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DFKai-SB" w:cs="DFKai-SB" w:eastAsia="DFKai-SB" w:hAnsi="DFKai-SB"/>
          <w:sz w:val="30"/>
          <w:szCs w:val="30"/>
        </w:rPr>
      </w:pPr>
      <w:r w:rsidDel="00000000" w:rsidR="00000000" w:rsidRPr="00000000">
        <w:rPr>
          <w:rFonts w:ascii="DFKai-SB" w:cs="DFKai-SB" w:eastAsia="DFKai-SB" w:hAnsi="DFKai-SB"/>
          <w:b w:val="1"/>
          <w:sz w:val="30"/>
          <w:szCs w:val="30"/>
          <w:rtl w:val="0"/>
        </w:rPr>
        <w:t xml:space="preserve">南投縣立營北國民中學</w:t>
      </w:r>
      <w:r w:rsidDel="00000000" w:rsidR="00000000" w:rsidRPr="00000000">
        <w:rPr>
          <w:rFonts w:ascii="DFKai-SB" w:cs="DFKai-SB" w:eastAsia="DFKai-SB" w:hAnsi="DFKai-SB"/>
          <w:b w:val="1"/>
          <w:color w:val="ff0000"/>
          <w:sz w:val="30"/>
          <w:szCs w:val="30"/>
          <w:rtl w:val="0"/>
        </w:rPr>
        <w:t xml:space="preserve">113學年度體育班</w:t>
      </w:r>
      <w:r w:rsidDel="00000000" w:rsidR="00000000" w:rsidRPr="00000000">
        <w:rPr>
          <w:rFonts w:ascii="DFKai-SB" w:cs="DFKai-SB" w:eastAsia="DFKai-SB" w:hAnsi="DFKai-SB"/>
          <w:b w:val="1"/>
          <w:sz w:val="30"/>
          <w:szCs w:val="30"/>
          <w:rtl w:val="0"/>
        </w:rPr>
        <w:t xml:space="preserve">領域學習課程計畫</w:t>
      </w:r>
      <w:r w:rsidDel="00000000" w:rsidR="00000000" w:rsidRPr="00000000">
        <w:rPr>
          <w:rtl w:val="0"/>
        </w:rPr>
      </w:r>
    </w:p>
    <w:p w:rsidR="00000000" w:rsidDel="00000000" w:rsidP="00000000" w:rsidRDefault="00000000" w:rsidRPr="00000000" w14:paraId="00000002">
      <w:pPr>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【第一學期】</w:t>
      </w:r>
    </w:p>
    <w:tbl>
      <w:tblPr>
        <w:tblStyle w:val="Table1"/>
        <w:tblW w:w="14558.0" w:type="dxa"/>
        <w:jc w:val="left"/>
        <w:tblInd w:w="28.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375"/>
        <w:gridCol w:w="5288"/>
        <w:gridCol w:w="2126"/>
        <w:gridCol w:w="5769"/>
        <w:tblGridChange w:id="0">
          <w:tblGrid>
            <w:gridCol w:w="1375"/>
            <w:gridCol w:w="5288"/>
            <w:gridCol w:w="2126"/>
            <w:gridCol w:w="5769"/>
          </w:tblGrid>
        </w:tblGridChange>
      </w:tblGrid>
      <w:tr>
        <w:trPr>
          <w:cantSplit w:val="0"/>
          <w:trHeight w:val="680" w:hRule="atLeast"/>
          <w:tblHeader w:val="0"/>
        </w:trPr>
        <w:tc>
          <w:tcPr>
            <w:vAlign w:val="center"/>
          </w:tcPr>
          <w:p w:rsidR="00000000" w:rsidDel="00000000" w:rsidP="00000000" w:rsidRDefault="00000000" w:rsidRPr="00000000" w14:paraId="00000003">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領域/科目</w:t>
            </w:r>
          </w:p>
        </w:tc>
        <w:tc>
          <w:tcPr>
            <w:vAlign w:val="center"/>
          </w:tcPr>
          <w:p w:rsidR="00000000" w:rsidDel="00000000" w:rsidP="00000000" w:rsidRDefault="00000000" w:rsidRPr="00000000" w14:paraId="00000004">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自然領域</w:t>
            </w:r>
          </w:p>
        </w:tc>
        <w:tc>
          <w:tcPr>
            <w:vAlign w:val="center"/>
          </w:tcPr>
          <w:p w:rsidR="00000000" w:rsidDel="00000000" w:rsidP="00000000" w:rsidRDefault="00000000" w:rsidRPr="00000000" w14:paraId="00000005">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年級/班級</w:t>
            </w:r>
          </w:p>
        </w:tc>
        <w:tc>
          <w:tcPr>
            <w:vAlign w:val="center"/>
          </w:tcPr>
          <w:p w:rsidR="00000000" w:rsidDel="00000000" w:rsidP="00000000" w:rsidRDefault="00000000" w:rsidRPr="00000000" w14:paraId="00000006">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八年級，共</w:t>
            </w:r>
            <w:r w:rsidDel="00000000" w:rsidR="00000000" w:rsidRPr="00000000">
              <w:rPr>
                <w:rFonts w:ascii="DFKai-SB" w:cs="DFKai-SB" w:eastAsia="DFKai-SB" w:hAnsi="DFKai-SB"/>
                <w:sz w:val="28"/>
                <w:szCs w:val="28"/>
                <w:u w:val="single"/>
                <w:rtl w:val="0"/>
              </w:rPr>
              <w:t xml:space="preserve">  1   </w:t>
            </w:r>
            <w:r w:rsidDel="00000000" w:rsidR="00000000" w:rsidRPr="00000000">
              <w:rPr>
                <w:rFonts w:ascii="DFKai-SB" w:cs="DFKai-SB" w:eastAsia="DFKai-SB" w:hAnsi="DFKai-SB"/>
                <w:sz w:val="28"/>
                <w:szCs w:val="28"/>
                <w:rtl w:val="0"/>
              </w:rPr>
              <w:t xml:space="preserve">班</w:t>
            </w:r>
          </w:p>
        </w:tc>
      </w:tr>
      <w:tr>
        <w:trPr>
          <w:cantSplit w:val="0"/>
          <w:trHeight w:val="680" w:hRule="atLeast"/>
          <w:tblHeader w:val="0"/>
        </w:trPr>
        <w:tc>
          <w:tcPr>
            <w:vAlign w:val="center"/>
          </w:tcPr>
          <w:p w:rsidR="00000000" w:rsidDel="00000000" w:rsidP="00000000" w:rsidRDefault="00000000" w:rsidRPr="00000000" w14:paraId="00000007">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教師</w:t>
            </w:r>
          </w:p>
        </w:tc>
        <w:tc>
          <w:tcPr>
            <w:vAlign w:val="center"/>
          </w:tcPr>
          <w:p w:rsidR="00000000" w:rsidDel="00000000" w:rsidP="00000000" w:rsidRDefault="00000000" w:rsidRPr="00000000" w14:paraId="00000008">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自然科教師群</w:t>
            </w:r>
          </w:p>
        </w:tc>
        <w:tc>
          <w:tcPr>
            <w:vAlign w:val="center"/>
          </w:tcPr>
          <w:p w:rsidR="00000000" w:rsidDel="00000000" w:rsidP="00000000" w:rsidRDefault="00000000" w:rsidRPr="00000000" w14:paraId="00000009">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上課週/節數</w:t>
            </w:r>
          </w:p>
        </w:tc>
        <w:tc>
          <w:tcPr>
            <w:vAlign w:val="center"/>
          </w:tcPr>
          <w:p w:rsidR="00000000" w:rsidDel="00000000" w:rsidP="00000000" w:rsidRDefault="00000000" w:rsidRPr="00000000" w14:paraId="0000000A">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每週</w:t>
            </w:r>
            <w:r w:rsidDel="00000000" w:rsidR="00000000" w:rsidRPr="00000000">
              <w:rPr>
                <w:rFonts w:ascii="DFKai-SB" w:cs="DFKai-SB" w:eastAsia="DFKai-SB" w:hAnsi="DFKai-SB"/>
                <w:sz w:val="28"/>
                <w:szCs w:val="28"/>
                <w:u w:val="single"/>
                <w:rtl w:val="0"/>
              </w:rPr>
              <w:t xml:space="preserve"> 3 </w:t>
            </w:r>
            <w:r w:rsidDel="00000000" w:rsidR="00000000" w:rsidRPr="00000000">
              <w:rPr>
                <w:rFonts w:ascii="DFKai-SB" w:cs="DFKai-SB" w:eastAsia="DFKai-SB" w:hAnsi="DFKai-SB"/>
                <w:sz w:val="28"/>
                <w:szCs w:val="28"/>
                <w:rtl w:val="0"/>
              </w:rPr>
              <w:t xml:space="preserve">節，</w:t>
            </w:r>
            <w:r w:rsidDel="00000000" w:rsidR="00000000" w:rsidRPr="00000000">
              <w:rPr>
                <w:rFonts w:ascii="DFKai-SB" w:cs="DFKai-SB" w:eastAsia="DFKai-SB" w:hAnsi="DFKai-SB"/>
                <w:sz w:val="28"/>
                <w:szCs w:val="28"/>
                <w:u w:val="single"/>
                <w:rtl w:val="0"/>
              </w:rPr>
              <w:t xml:space="preserve"> 21 </w:t>
            </w:r>
            <w:r w:rsidDel="00000000" w:rsidR="00000000" w:rsidRPr="00000000">
              <w:rPr>
                <w:rFonts w:ascii="DFKai-SB" w:cs="DFKai-SB" w:eastAsia="DFKai-SB" w:hAnsi="DFKai-SB"/>
                <w:sz w:val="28"/>
                <w:szCs w:val="28"/>
                <w:rtl w:val="0"/>
              </w:rPr>
              <w:t xml:space="preserve">週，共</w:t>
            </w:r>
            <w:r w:rsidDel="00000000" w:rsidR="00000000" w:rsidRPr="00000000">
              <w:rPr>
                <w:rFonts w:ascii="DFKai-SB" w:cs="DFKai-SB" w:eastAsia="DFKai-SB" w:hAnsi="DFKai-SB"/>
                <w:sz w:val="28"/>
                <w:szCs w:val="28"/>
                <w:u w:val="single"/>
                <w:rtl w:val="0"/>
              </w:rPr>
              <w:t xml:space="preserve"> 63 </w:t>
            </w:r>
            <w:r w:rsidDel="00000000" w:rsidR="00000000" w:rsidRPr="00000000">
              <w:rPr>
                <w:rFonts w:ascii="DFKai-SB" w:cs="DFKai-SB" w:eastAsia="DFKai-SB" w:hAnsi="DFKai-SB"/>
                <w:sz w:val="28"/>
                <w:szCs w:val="28"/>
                <w:rtl w:val="0"/>
              </w:rPr>
              <w:t xml:space="preserve">節</w:t>
            </w:r>
          </w:p>
        </w:tc>
      </w:tr>
    </w:tbl>
    <w:p w:rsidR="00000000" w:rsidDel="00000000" w:rsidP="00000000" w:rsidRDefault="00000000" w:rsidRPr="00000000" w14:paraId="0000000B">
      <w:pPr>
        <w:spacing w:line="60" w:lineRule="auto"/>
        <w:jc w:val="center"/>
        <w:rPr>
          <w:rFonts w:ascii="DFKai-SB" w:cs="DFKai-SB" w:eastAsia="DFKai-SB" w:hAnsi="DFKai-SB"/>
          <w:sz w:val="36"/>
          <w:szCs w:val="36"/>
        </w:rPr>
      </w:pPr>
      <w:r w:rsidDel="00000000" w:rsidR="00000000" w:rsidRPr="00000000">
        <w:rPr>
          <w:rtl w:val="0"/>
        </w:rPr>
      </w:r>
    </w:p>
    <w:tbl>
      <w:tblPr>
        <w:tblStyle w:val="Table2"/>
        <w:tblW w:w="14775.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065"/>
        <w:gridCol w:w="1935"/>
        <w:gridCol w:w="2055"/>
        <w:gridCol w:w="120"/>
        <w:gridCol w:w="105"/>
        <w:gridCol w:w="105"/>
        <w:gridCol w:w="105"/>
        <w:gridCol w:w="3945"/>
        <w:gridCol w:w="2355"/>
        <w:gridCol w:w="2985"/>
        <w:tblGridChange w:id="0">
          <w:tblGrid>
            <w:gridCol w:w="1065"/>
            <w:gridCol w:w="1935"/>
            <w:gridCol w:w="2055"/>
            <w:gridCol w:w="120"/>
            <w:gridCol w:w="105"/>
            <w:gridCol w:w="105"/>
            <w:gridCol w:w="105"/>
            <w:gridCol w:w="3945"/>
            <w:gridCol w:w="2355"/>
            <w:gridCol w:w="2985"/>
          </w:tblGrid>
        </w:tblGridChange>
      </w:tblGrid>
      <w:tr>
        <w:trPr>
          <w:cantSplit w:val="0"/>
          <w:trHeight w:val="1648" w:hRule="atLeast"/>
          <w:tblHeader w:val="0"/>
        </w:trPr>
        <w:tc>
          <w:tcPr>
            <w:gridSpan w:val="10"/>
          </w:tcPr>
          <w:p w:rsidR="00000000" w:rsidDel="00000000" w:rsidP="00000000" w:rsidRDefault="00000000" w:rsidRPr="00000000" w14:paraId="0000000C">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課程目標:</w:t>
            </w:r>
          </w:p>
          <w:p w:rsidR="00000000" w:rsidDel="00000000" w:rsidP="00000000" w:rsidRDefault="00000000" w:rsidRPr="00000000" w14:paraId="0000000D">
            <w:pPr>
              <w:widowControl w:val="0"/>
              <w:jc w:val="both"/>
              <w:rPr>
                <w:rFonts w:ascii="PMingLiu" w:cs="PMingLiu" w:eastAsia="PMingLiu" w:hAnsi="PMingLiu"/>
                <w:sz w:val="22"/>
                <w:szCs w:val="22"/>
              </w:rPr>
            </w:pPr>
            <w:r w:rsidDel="00000000" w:rsidR="00000000" w:rsidRPr="00000000">
              <w:rPr>
                <w:rFonts w:ascii="PMingLiu" w:cs="PMingLiu" w:eastAsia="PMingLiu" w:hAnsi="PMingLiu"/>
                <w:sz w:val="22"/>
                <w:szCs w:val="22"/>
                <w:rtl w:val="0"/>
              </w:rPr>
              <w:t xml:space="preserve">1. 從實驗與活動中，認識奇妙的物質世界。</w:t>
            </w:r>
          </w:p>
          <w:p w:rsidR="00000000" w:rsidDel="00000000" w:rsidP="00000000" w:rsidRDefault="00000000" w:rsidRPr="00000000" w14:paraId="0000000E">
            <w:pPr>
              <w:widowControl w:val="0"/>
              <w:jc w:val="both"/>
              <w:rPr>
                <w:rFonts w:ascii="PMingLiu" w:cs="PMingLiu" w:eastAsia="PMingLiu" w:hAnsi="PMingLiu"/>
                <w:sz w:val="22"/>
                <w:szCs w:val="22"/>
              </w:rPr>
            </w:pPr>
            <w:r w:rsidDel="00000000" w:rsidR="00000000" w:rsidRPr="00000000">
              <w:rPr>
                <w:rFonts w:ascii="PMingLiu" w:cs="PMingLiu" w:eastAsia="PMingLiu" w:hAnsi="PMingLiu"/>
                <w:sz w:val="22"/>
                <w:szCs w:val="22"/>
                <w:rtl w:val="0"/>
              </w:rPr>
              <w:t xml:space="preserve">2. 知道波的性質、光的原理及兩者在生活中的應用。</w:t>
            </w:r>
          </w:p>
          <w:p w:rsidR="00000000" w:rsidDel="00000000" w:rsidP="00000000" w:rsidRDefault="00000000" w:rsidRPr="00000000" w14:paraId="0000000F">
            <w:pPr>
              <w:widowControl w:val="0"/>
              <w:jc w:val="both"/>
              <w:rPr>
                <w:rFonts w:ascii="PMingLiu" w:cs="PMingLiu" w:eastAsia="PMingLiu" w:hAnsi="PMingLiu"/>
                <w:sz w:val="22"/>
                <w:szCs w:val="22"/>
              </w:rPr>
            </w:pPr>
            <w:r w:rsidDel="00000000" w:rsidR="00000000" w:rsidRPr="00000000">
              <w:rPr>
                <w:rFonts w:ascii="PMingLiu" w:cs="PMingLiu" w:eastAsia="PMingLiu" w:hAnsi="PMingLiu"/>
                <w:sz w:val="22"/>
                <w:szCs w:val="22"/>
                <w:rtl w:val="0"/>
              </w:rPr>
              <w:t xml:space="preserve">3. 了解熱對物質的影響，及物質發生化學變化的過程。</w:t>
            </w:r>
          </w:p>
          <w:p w:rsidR="00000000" w:rsidDel="00000000" w:rsidP="00000000" w:rsidRDefault="00000000" w:rsidRPr="00000000" w14:paraId="00000010">
            <w:pPr>
              <w:widowControl w:val="0"/>
              <w:jc w:val="both"/>
              <w:rPr>
                <w:rFonts w:ascii="DFKai-SB" w:cs="DFKai-SB" w:eastAsia="DFKai-SB" w:hAnsi="DFKai-SB"/>
                <w:sz w:val="26"/>
                <w:szCs w:val="26"/>
              </w:rPr>
            </w:pPr>
            <w:r w:rsidDel="00000000" w:rsidR="00000000" w:rsidRPr="00000000">
              <w:rPr>
                <w:rFonts w:ascii="PMingLiu" w:cs="PMingLiu" w:eastAsia="PMingLiu" w:hAnsi="PMingLiu"/>
                <w:sz w:val="22"/>
                <w:szCs w:val="22"/>
                <w:rtl w:val="0"/>
              </w:rPr>
              <w:t xml:space="preserve">4. 了解原子的結構、以及原子與分子的關係。</w:t>
            </w:r>
            <w:r w:rsidDel="00000000" w:rsidR="00000000" w:rsidRPr="00000000">
              <w:rPr>
                <w:rtl w:val="0"/>
              </w:rPr>
            </w:r>
          </w:p>
        </w:tc>
      </w:tr>
      <w:tr>
        <w:trPr>
          <w:cantSplit w:val="0"/>
          <w:trHeight w:val="370" w:hRule="atLeast"/>
          <w:tblHeader w:val="0"/>
        </w:trPr>
        <w:tc>
          <w:tcPr>
            <w:gridSpan w:val="2"/>
            <w:shd w:fill="f3f3f3" w:val="clear"/>
            <w:vAlign w:val="center"/>
          </w:tcPr>
          <w:p w:rsidR="00000000" w:rsidDel="00000000" w:rsidP="00000000" w:rsidRDefault="00000000" w:rsidRPr="00000000" w14:paraId="0000001A">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教學進度</w:t>
            </w:r>
          </w:p>
        </w:tc>
        <w:tc>
          <w:tcPr>
            <w:gridSpan w:val="3"/>
            <w:vMerge w:val="restart"/>
            <w:tcBorders>
              <w:right w:color="000000" w:space="0" w:sz="4" w:val="single"/>
            </w:tcBorders>
            <w:shd w:fill="f3f3f3" w:val="clear"/>
            <w:vAlign w:val="center"/>
          </w:tcPr>
          <w:p w:rsidR="00000000" w:rsidDel="00000000" w:rsidP="00000000" w:rsidRDefault="00000000" w:rsidRPr="00000000" w14:paraId="0000001C">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核心素養</w:t>
            </w:r>
          </w:p>
        </w:tc>
        <w:tc>
          <w:tcPr>
            <w:gridSpan w:val="3"/>
            <w:vMerge w:val="restart"/>
            <w:tcBorders>
              <w:left w:color="000000" w:space="0" w:sz="4" w:val="single"/>
            </w:tcBorders>
            <w:shd w:fill="f3f3f3" w:val="clear"/>
            <w:vAlign w:val="center"/>
          </w:tcPr>
          <w:p w:rsidR="00000000" w:rsidDel="00000000" w:rsidP="00000000" w:rsidRDefault="00000000" w:rsidRPr="00000000" w14:paraId="0000001F">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教學重點</w:t>
            </w:r>
          </w:p>
        </w:tc>
        <w:tc>
          <w:tcPr>
            <w:vMerge w:val="restart"/>
            <w:shd w:fill="f3f3f3" w:val="clear"/>
            <w:vAlign w:val="center"/>
          </w:tcPr>
          <w:p w:rsidR="00000000" w:rsidDel="00000000" w:rsidP="00000000" w:rsidRDefault="00000000" w:rsidRPr="00000000" w14:paraId="00000022">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評量方式</w:t>
            </w:r>
          </w:p>
        </w:tc>
        <w:tc>
          <w:tcPr>
            <w:vMerge w:val="restart"/>
            <w:shd w:fill="f3f3f3" w:val="clear"/>
            <w:vAlign w:val="center"/>
          </w:tcPr>
          <w:p w:rsidR="00000000" w:rsidDel="00000000" w:rsidP="00000000" w:rsidRDefault="00000000" w:rsidRPr="00000000" w14:paraId="00000023">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議題融入/</w:t>
            </w:r>
          </w:p>
          <w:p w:rsidR="00000000" w:rsidDel="00000000" w:rsidP="00000000" w:rsidRDefault="00000000" w:rsidRPr="00000000" w14:paraId="00000024">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跨領域(選填)</w:t>
            </w:r>
          </w:p>
        </w:tc>
      </w:tr>
      <w:tr>
        <w:trPr>
          <w:cantSplit w:val="0"/>
          <w:trHeight w:val="422" w:hRule="atLeast"/>
          <w:tblHeader w:val="0"/>
        </w:trPr>
        <w:tc>
          <w:tcPr>
            <w:tcBorders>
              <w:right w:color="000000" w:space="0" w:sz="4" w:val="single"/>
            </w:tcBorders>
            <w:shd w:fill="f3f3f3" w:val="clear"/>
            <w:vAlign w:val="center"/>
          </w:tcPr>
          <w:p w:rsidR="00000000" w:rsidDel="00000000" w:rsidP="00000000" w:rsidRDefault="00000000" w:rsidRPr="00000000" w14:paraId="00000025">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週次</w:t>
            </w:r>
          </w:p>
        </w:tc>
        <w:tc>
          <w:tcPr>
            <w:tcBorders>
              <w:left w:color="000000" w:space="0" w:sz="4" w:val="single"/>
            </w:tcBorders>
            <w:shd w:fill="f3f3f3" w:val="clear"/>
            <w:vAlign w:val="center"/>
          </w:tcPr>
          <w:p w:rsidR="00000000" w:rsidDel="00000000" w:rsidP="00000000" w:rsidRDefault="00000000" w:rsidRPr="00000000" w14:paraId="00000026">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單元名稱</w:t>
            </w:r>
          </w:p>
        </w:tc>
        <w:tc>
          <w:tcPr>
            <w:gridSpan w:val="3"/>
            <w:vMerge w:val="continue"/>
            <w:tcBorders>
              <w:right w:color="000000" w:space="0" w:sz="4" w:val="single"/>
            </w:tcBorders>
            <w:shd w:fill="f3f3f3"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c>
          <w:tcPr>
            <w:gridSpan w:val="3"/>
            <w:vMerge w:val="continue"/>
            <w:tcBorders>
              <w:left w:color="000000" w:space="0" w:sz="4" w:val="single"/>
            </w:tcBorders>
            <w:shd w:fill="f3f3f3"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c>
          <w:tcPr>
            <w:vMerge w:val="continue"/>
            <w:shd w:fill="f3f3f3"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c>
          <w:tcPr>
            <w:vMerge w:val="continue"/>
            <w:shd w:fill="f3f3f3" w:val="cle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r>
      <w:tr>
        <w:trPr>
          <w:cantSplit w:val="0"/>
          <w:trHeight w:val="1827" w:hRule="atLeast"/>
          <w:tblHeader w:val="0"/>
        </w:trPr>
        <w:tc>
          <w:tcPr>
            <w:vAlign w:val="center"/>
          </w:tcPr>
          <w:p w:rsidR="00000000" w:rsidDel="00000000" w:rsidP="00000000" w:rsidRDefault="00000000" w:rsidRPr="00000000" w14:paraId="0000002F">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w:t>
            </w:r>
          </w:p>
        </w:tc>
        <w:tc>
          <w:tcPr>
            <w:vAlign w:val="center"/>
          </w:tcPr>
          <w:p w:rsidR="00000000" w:rsidDel="00000000" w:rsidP="00000000" w:rsidRDefault="00000000" w:rsidRPr="00000000" w14:paraId="00000030">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進入實驗室</w:t>
            </w:r>
            <w:r w:rsidDel="00000000" w:rsidR="00000000" w:rsidRPr="00000000">
              <w:rPr>
                <w:rtl w:val="0"/>
              </w:rPr>
            </w:r>
          </w:p>
        </w:tc>
        <w:tc>
          <w:tcPr>
            <w:gridSpan w:val="3"/>
            <w:tcBorders>
              <w:right w:color="000000" w:space="0" w:sz="4" w:val="single"/>
            </w:tcBorders>
            <w:vAlign w:val="center"/>
          </w:tcPr>
          <w:p w:rsidR="00000000" w:rsidDel="00000000" w:rsidP="00000000" w:rsidRDefault="00000000" w:rsidRPr="00000000" w14:paraId="00000031">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032">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033">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C2 人際關係與團隊合作</w:t>
            </w:r>
            <w:r w:rsidDel="00000000" w:rsidR="00000000" w:rsidRPr="00000000">
              <w:rPr>
                <w:rtl w:val="0"/>
              </w:rPr>
            </w:r>
          </w:p>
        </w:tc>
        <w:tc>
          <w:tcPr>
            <w:gridSpan w:val="3"/>
            <w:tcBorders>
              <w:left w:color="000000" w:space="0" w:sz="4" w:val="single"/>
            </w:tcBorders>
            <w:vAlign w:val="center"/>
          </w:tcPr>
          <w:p w:rsidR="00000000" w:rsidDel="00000000" w:rsidP="00000000" w:rsidRDefault="00000000" w:rsidRPr="00000000" w14:paraId="00000036">
            <w:pPr>
              <w:rPr>
                <w:sz w:val="16"/>
                <w:szCs w:val="16"/>
              </w:rPr>
            </w:pPr>
            <w:r w:rsidDel="00000000" w:rsidR="00000000" w:rsidRPr="00000000">
              <w:rPr>
                <w:rFonts w:ascii="PMingLiu" w:cs="PMingLiu" w:eastAsia="PMingLiu" w:hAnsi="PMingLiu"/>
                <w:sz w:val="16"/>
                <w:szCs w:val="16"/>
                <w:rtl w:val="0"/>
              </w:rPr>
              <w:t xml:space="preserve">1.自然科學課程經常需要進入實驗室，進行實驗及活動，因此教師宜於首次在實驗室進行實驗前，先帶領學生參觀實驗室的環境及各種設施。</w:t>
            </w:r>
            <w:r w:rsidDel="00000000" w:rsidR="00000000" w:rsidRPr="00000000">
              <w:rPr>
                <w:rtl w:val="0"/>
              </w:rPr>
            </w:r>
          </w:p>
          <w:p w:rsidR="00000000" w:rsidDel="00000000" w:rsidP="00000000" w:rsidRDefault="00000000" w:rsidRPr="00000000" w14:paraId="00000037">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2.進入實驗室中，介紹各種常用器材的名稱及其用途。較不常使用的器材可待未來使用到時再進行介紹。</w:t>
            </w:r>
          </w:p>
          <w:p w:rsidR="00000000" w:rsidDel="00000000" w:rsidP="00000000" w:rsidRDefault="00000000" w:rsidRPr="00000000" w14:paraId="00000038">
            <w:pPr>
              <w:rPr>
                <w:sz w:val="16"/>
                <w:szCs w:val="16"/>
              </w:rPr>
            </w:pPr>
            <w:r w:rsidDel="00000000" w:rsidR="00000000" w:rsidRPr="00000000">
              <w:rPr>
                <w:rFonts w:ascii="PMingLiu" w:cs="PMingLiu" w:eastAsia="PMingLiu" w:hAnsi="PMingLiu"/>
                <w:sz w:val="16"/>
                <w:szCs w:val="16"/>
                <w:rtl w:val="0"/>
              </w:rPr>
              <w:t xml:space="preserve">3.觀察學生是否能遵守實驗室的安全守則，並正確的操作各種實驗器材。</w:t>
            </w:r>
            <w:r w:rsidDel="00000000" w:rsidR="00000000" w:rsidRPr="00000000">
              <w:rPr>
                <w:rtl w:val="0"/>
              </w:rPr>
            </w:r>
          </w:p>
          <w:p w:rsidR="00000000" w:rsidDel="00000000" w:rsidP="00000000" w:rsidRDefault="00000000" w:rsidRPr="00000000" w14:paraId="00000039">
            <w:pPr>
              <w:rPr>
                <w:sz w:val="16"/>
                <w:szCs w:val="16"/>
              </w:rPr>
            </w:pPr>
            <w:r w:rsidDel="00000000" w:rsidR="00000000" w:rsidRPr="00000000">
              <w:rPr>
                <w:rFonts w:ascii="PMingLiu" w:cs="PMingLiu" w:eastAsia="PMingLiu" w:hAnsi="PMingLiu"/>
                <w:sz w:val="16"/>
                <w:szCs w:val="16"/>
                <w:rtl w:val="0"/>
              </w:rPr>
              <w:t xml:space="preserve">4.教師亦可示範各種器材的正確使用方法，以加深學生的印象。</w:t>
            </w:r>
            <w:r w:rsidDel="00000000" w:rsidR="00000000" w:rsidRPr="00000000">
              <w:rPr>
                <w:rtl w:val="0"/>
              </w:rPr>
            </w:r>
          </w:p>
          <w:p w:rsidR="00000000" w:rsidDel="00000000" w:rsidP="00000000" w:rsidRDefault="00000000" w:rsidRPr="00000000" w14:paraId="0000003A">
            <w:pPr>
              <w:rPr>
                <w:sz w:val="16"/>
                <w:szCs w:val="16"/>
              </w:rPr>
            </w:pPr>
            <w:r w:rsidDel="00000000" w:rsidR="00000000" w:rsidRPr="00000000">
              <w:rPr>
                <w:rFonts w:ascii="PMingLiu" w:cs="PMingLiu" w:eastAsia="PMingLiu" w:hAnsi="PMingLiu"/>
                <w:sz w:val="16"/>
                <w:szCs w:val="16"/>
                <w:rtl w:val="0"/>
              </w:rPr>
              <w:t xml:space="preserve">5.務必提醒學生遵守各種酒精燈注意事項。點燃酒精燈前，應先檢查酒精含量是否低於二分之一，若不足時須添加酒精，且添加量不可超過容量的三分之二。</w:t>
              <w:br w:type="textWrapping"/>
              <w:t xml:space="preserve">6.使用陶瓷纖維網或隔水加熱，可避免因溫度急遽上升，使液體沸騰、濺出而發生危險。</w:t>
            </w:r>
            <w:r w:rsidDel="00000000" w:rsidR="00000000" w:rsidRPr="00000000">
              <w:rPr>
                <w:rtl w:val="0"/>
              </w:rPr>
            </w:r>
          </w:p>
          <w:p w:rsidR="00000000" w:rsidDel="00000000" w:rsidP="00000000" w:rsidRDefault="00000000" w:rsidRPr="00000000" w14:paraId="0000003B">
            <w:pPr>
              <w:rPr>
                <w:sz w:val="16"/>
                <w:szCs w:val="16"/>
              </w:rPr>
            </w:pPr>
            <w:r w:rsidDel="00000000" w:rsidR="00000000" w:rsidRPr="00000000">
              <w:rPr>
                <w:rFonts w:ascii="PMingLiu" w:cs="PMingLiu" w:eastAsia="PMingLiu" w:hAnsi="PMingLiu"/>
                <w:sz w:val="16"/>
                <w:szCs w:val="16"/>
                <w:rtl w:val="0"/>
              </w:rPr>
              <w:t xml:space="preserve">7.傾倒液體提醒有些化學溶液具腐蝕性，若直接倒入容器中，液體易濺起而發生危險。液體和玻璃棒之間的附著力，可以使液體順著玻璃棒流下，較不易濺出。</w:t>
            </w:r>
            <w:r w:rsidDel="00000000" w:rsidR="00000000" w:rsidRPr="00000000">
              <w:rPr>
                <w:rtl w:val="0"/>
              </w:rPr>
            </w:r>
          </w:p>
          <w:p w:rsidR="00000000" w:rsidDel="00000000" w:rsidP="00000000" w:rsidRDefault="00000000" w:rsidRPr="00000000" w14:paraId="0000003C">
            <w:pPr>
              <w:rPr>
                <w:sz w:val="16"/>
                <w:szCs w:val="16"/>
              </w:rPr>
            </w:pPr>
            <w:r w:rsidDel="00000000" w:rsidR="00000000" w:rsidRPr="00000000">
              <w:rPr>
                <w:rFonts w:ascii="PMingLiu" w:cs="PMingLiu" w:eastAsia="PMingLiu" w:hAnsi="PMingLiu"/>
                <w:sz w:val="16"/>
                <w:szCs w:val="16"/>
                <w:rtl w:val="0"/>
              </w:rPr>
              <w:t xml:space="preserve">8.若以溫度計代替玻璃棒來攪拌溶液，溫度計容易因碰撞而破裂，使溫度計中的酒精溢出。</w:t>
            </w:r>
            <w:r w:rsidDel="00000000" w:rsidR="00000000" w:rsidRPr="00000000">
              <w:rPr>
                <w:rtl w:val="0"/>
              </w:rPr>
            </w:r>
          </w:p>
          <w:p w:rsidR="00000000" w:rsidDel="00000000" w:rsidP="00000000" w:rsidRDefault="00000000" w:rsidRPr="00000000" w14:paraId="0000003D">
            <w:pPr>
              <w:rPr>
                <w:sz w:val="16"/>
                <w:szCs w:val="16"/>
              </w:rPr>
            </w:pPr>
            <w:r w:rsidDel="00000000" w:rsidR="00000000" w:rsidRPr="00000000">
              <w:rPr>
                <w:rFonts w:ascii="PMingLiu" w:cs="PMingLiu" w:eastAsia="PMingLiu" w:hAnsi="PMingLiu"/>
                <w:sz w:val="16"/>
                <w:szCs w:val="16"/>
                <w:rtl w:val="0"/>
              </w:rPr>
              <w:t xml:space="preserve">9.讀取量筒液面高度：(1)測量時，應直視刻度線，且視線需與液面中央處等高。(2)若讀取刻度線的視線太高，測量結果將大於實際值；若視線太低，則測量結果將小於實際值，因而產生誤差。</w:t>
            </w:r>
            <w:r w:rsidDel="00000000" w:rsidR="00000000" w:rsidRPr="00000000">
              <w:rPr>
                <w:rtl w:val="0"/>
              </w:rPr>
            </w:r>
          </w:p>
          <w:p w:rsidR="00000000" w:rsidDel="00000000" w:rsidP="00000000" w:rsidRDefault="00000000" w:rsidRPr="00000000" w14:paraId="0000003E">
            <w:pPr>
              <w:rPr>
                <w:sz w:val="16"/>
                <w:szCs w:val="16"/>
              </w:rPr>
            </w:pPr>
            <w:r w:rsidDel="00000000" w:rsidR="00000000" w:rsidRPr="00000000">
              <w:rPr>
                <w:rFonts w:ascii="PMingLiu" w:cs="PMingLiu" w:eastAsia="PMingLiu" w:hAnsi="PMingLiu"/>
                <w:sz w:val="16"/>
                <w:szCs w:val="16"/>
                <w:rtl w:val="0"/>
              </w:rPr>
              <w:t xml:space="preserve">10.部分化學藥品易揮發且具有毒性及刺激性，若直接嗅聞藥品，容易使鼻腔黏膜或肺部損傷。</w:t>
            </w:r>
            <w:r w:rsidDel="00000000" w:rsidR="00000000" w:rsidRPr="00000000">
              <w:rPr>
                <w:rtl w:val="0"/>
              </w:rPr>
            </w:r>
          </w:p>
          <w:p w:rsidR="00000000" w:rsidDel="00000000" w:rsidP="00000000" w:rsidRDefault="00000000" w:rsidRPr="00000000" w14:paraId="0000003F">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11.由於濃酸稀釋時會放出熱量，因此若將水加入濃酸中，易使容器中的濃酸迅速反應，放出大量的熱，並使酸液濺出容器外而引發危險。每次進行濃酸稀釋及觀察化學藥品時，都應於實驗前再次提醒實驗規則及注意事項。</w:t>
            </w:r>
          </w:p>
        </w:tc>
        <w:tc>
          <w:tcPr>
            <w:vAlign w:val="center"/>
          </w:tcPr>
          <w:p w:rsidR="00000000" w:rsidDel="00000000" w:rsidP="00000000" w:rsidRDefault="00000000" w:rsidRPr="00000000" w14:paraId="00000042">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043">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2.實作評量</w:t>
            </w:r>
            <w:r w:rsidDel="00000000" w:rsidR="00000000" w:rsidRPr="00000000">
              <w:rPr>
                <w:rtl w:val="0"/>
              </w:rPr>
            </w:r>
          </w:p>
        </w:tc>
        <w:tc>
          <w:tcPr>
            <w:vAlign w:val="center"/>
          </w:tcPr>
          <w:p w:rsidR="00000000" w:rsidDel="00000000" w:rsidP="00000000" w:rsidRDefault="00000000" w:rsidRPr="00000000" w14:paraId="00000044">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045">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046">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tc>
      </w:tr>
      <w:tr>
        <w:trPr>
          <w:cantSplit w:val="0"/>
          <w:trHeight w:val="1687" w:hRule="atLeast"/>
          <w:tblHeader w:val="0"/>
        </w:trPr>
        <w:tc>
          <w:tcPr>
            <w:vAlign w:val="center"/>
          </w:tcPr>
          <w:p w:rsidR="00000000" w:rsidDel="00000000" w:rsidP="00000000" w:rsidRDefault="00000000" w:rsidRPr="00000000" w14:paraId="00000047">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w:t>
            </w:r>
          </w:p>
        </w:tc>
        <w:tc>
          <w:tcPr>
            <w:vAlign w:val="center"/>
          </w:tcPr>
          <w:p w:rsidR="00000000" w:rsidDel="00000000" w:rsidP="00000000" w:rsidRDefault="00000000" w:rsidRPr="00000000" w14:paraId="00000048">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進入實驗室、1•1長度與體積的測量</w:t>
            </w:r>
            <w:r w:rsidDel="00000000" w:rsidR="00000000" w:rsidRPr="00000000">
              <w:rPr>
                <w:rtl w:val="0"/>
              </w:rPr>
            </w:r>
          </w:p>
        </w:tc>
        <w:tc>
          <w:tcPr>
            <w:gridSpan w:val="3"/>
            <w:tcBorders>
              <w:right w:color="000000" w:space="0" w:sz="4" w:val="single"/>
            </w:tcBorders>
            <w:vAlign w:val="center"/>
          </w:tcPr>
          <w:p w:rsidR="00000000" w:rsidDel="00000000" w:rsidP="00000000" w:rsidRDefault="00000000" w:rsidRPr="00000000" w14:paraId="00000049">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04A">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04B">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04C">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04D">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04E">
            <w:pPr>
              <w:rPr>
                <w:sz w:val="16"/>
                <w:szCs w:val="16"/>
              </w:rPr>
            </w:pPr>
            <w:r w:rsidDel="00000000" w:rsidR="00000000" w:rsidRPr="00000000">
              <w:rPr>
                <w:rFonts w:ascii="PMingLiu" w:cs="PMingLiu" w:eastAsia="PMingLiu" w:hAnsi="PMingLiu"/>
                <w:sz w:val="16"/>
                <w:szCs w:val="16"/>
                <w:rtl w:val="0"/>
              </w:rPr>
              <w:t xml:space="preserve">C1 道德實踐與公民意識</w:t>
            </w:r>
            <w:r w:rsidDel="00000000" w:rsidR="00000000" w:rsidRPr="00000000">
              <w:rPr>
                <w:rtl w:val="0"/>
              </w:rPr>
            </w:r>
          </w:p>
          <w:p w:rsidR="00000000" w:rsidDel="00000000" w:rsidP="00000000" w:rsidRDefault="00000000" w:rsidRPr="00000000" w14:paraId="0000004F">
            <w:pPr>
              <w:rPr>
                <w:sz w:val="16"/>
                <w:szCs w:val="16"/>
              </w:rPr>
            </w:pPr>
            <w:r w:rsidDel="00000000" w:rsidR="00000000" w:rsidRPr="00000000">
              <w:rPr>
                <w:rFonts w:ascii="PMingLiu" w:cs="PMingLiu" w:eastAsia="PMingLiu" w:hAnsi="PMingLiu"/>
                <w:sz w:val="16"/>
                <w:szCs w:val="16"/>
                <w:rtl w:val="0"/>
              </w:rPr>
              <w:t xml:space="preserve">C2 人際關係與團隊合作</w:t>
            </w:r>
            <w:r w:rsidDel="00000000" w:rsidR="00000000" w:rsidRPr="00000000">
              <w:rPr>
                <w:rtl w:val="0"/>
              </w:rPr>
            </w:r>
          </w:p>
          <w:p w:rsidR="00000000" w:rsidDel="00000000" w:rsidP="00000000" w:rsidRDefault="00000000" w:rsidRPr="00000000" w14:paraId="00000050">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C3 多元文化與國際理解</w:t>
            </w:r>
            <w:r w:rsidDel="00000000" w:rsidR="00000000" w:rsidRPr="00000000">
              <w:rPr>
                <w:rtl w:val="0"/>
              </w:rPr>
            </w:r>
          </w:p>
        </w:tc>
        <w:tc>
          <w:tcPr>
            <w:gridSpan w:val="3"/>
            <w:tcBorders>
              <w:left w:color="000000" w:space="0" w:sz="4" w:val="single"/>
            </w:tcBorders>
            <w:vAlign w:val="center"/>
          </w:tcPr>
          <w:p w:rsidR="00000000" w:rsidDel="00000000" w:rsidP="00000000" w:rsidRDefault="00000000" w:rsidRPr="00000000" w14:paraId="00000053">
            <w:pPr>
              <w:rPr>
                <w:sz w:val="16"/>
                <w:szCs w:val="16"/>
              </w:rPr>
            </w:pPr>
            <w:r w:rsidDel="00000000" w:rsidR="00000000" w:rsidRPr="00000000">
              <w:rPr>
                <w:rFonts w:ascii="PMingLiu" w:cs="PMingLiu" w:eastAsia="PMingLiu" w:hAnsi="PMingLiu"/>
                <w:sz w:val="16"/>
                <w:szCs w:val="16"/>
                <w:rtl w:val="0"/>
              </w:rPr>
              <w:t xml:space="preserve">1.以「自然暖身操」為例，引入測量的方法，以及測量單位使用國際單位制的必要性。</w:t>
            </w:r>
            <w:r w:rsidDel="00000000" w:rsidR="00000000" w:rsidRPr="00000000">
              <w:rPr>
                <w:rtl w:val="0"/>
              </w:rPr>
            </w:r>
          </w:p>
          <w:p w:rsidR="00000000" w:rsidDel="00000000" w:rsidP="00000000" w:rsidRDefault="00000000" w:rsidRPr="00000000" w14:paraId="00000054">
            <w:pPr>
              <w:rPr>
                <w:sz w:val="16"/>
                <w:szCs w:val="16"/>
              </w:rPr>
            </w:pPr>
            <w:r w:rsidDel="00000000" w:rsidR="00000000" w:rsidRPr="00000000">
              <w:rPr>
                <w:rFonts w:ascii="PMingLiu" w:cs="PMingLiu" w:eastAsia="PMingLiu" w:hAnsi="PMingLiu"/>
                <w:sz w:val="16"/>
                <w:szCs w:val="16"/>
                <w:rtl w:val="0"/>
              </w:rPr>
              <w:t xml:space="preserve">2.讓學生自由發表已學過的長度單位，經過提示與整理，使學生熟悉常用的長度單位。</w:t>
            </w:r>
            <w:r w:rsidDel="00000000" w:rsidR="00000000" w:rsidRPr="00000000">
              <w:rPr>
                <w:rtl w:val="0"/>
              </w:rPr>
            </w:r>
          </w:p>
          <w:p w:rsidR="00000000" w:rsidDel="00000000" w:rsidP="00000000" w:rsidRDefault="00000000" w:rsidRPr="00000000" w14:paraId="00000055">
            <w:pPr>
              <w:rPr>
                <w:sz w:val="16"/>
                <w:szCs w:val="16"/>
              </w:rPr>
            </w:pPr>
            <w:r w:rsidDel="00000000" w:rsidR="00000000" w:rsidRPr="00000000">
              <w:rPr>
                <w:rFonts w:ascii="PMingLiu" w:cs="PMingLiu" w:eastAsia="PMingLiu" w:hAnsi="PMingLiu"/>
                <w:sz w:val="16"/>
                <w:szCs w:val="16"/>
                <w:rtl w:val="0"/>
              </w:rPr>
              <w:t xml:space="preserve">3.利用直尺測量鉛筆的長度，讓學生知道要清楚表達一個測量結果，必須包括數值和單位。</w:t>
            </w:r>
            <w:r w:rsidDel="00000000" w:rsidR="00000000" w:rsidRPr="00000000">
              <w:rPr>
                <w:rtl w:val="0"/>
              </w:rPr>
            </w:r>
          </w:p>
          <w:p w:rsidR="00000000" w:rsidDel="00000000" w:rsidP="00000000" w:rsidRDefault="00000000" w:rsidRPr="00000000" w14:paraId="00000056">
            <w:pPr>
              <w:rPr>
                <w:sz w:val="16"/>
                <w:szCs w:val="16"/>
              </w:rPr>
            </w:pPr>
            <w:r w:rsidDel="00000000" w:rsidR="00000000" w:rsidRPr="00000000">
              <w:rPr>
                <w:rFonts w:ascii="PMingLiu" w:cs="PMingLiu" w:eastAsia="PMingLiu" w:hAnsi="PMingLiu"/>
                <w:sz w:val="16"/>
                <w:szCs w:val="16"/>
                <w:rtl w:val="0"/>
              </w:rPr>
              <w:t xml:space="preserve">4.利用鉛筆長度的測量，讓學生知道測量結果的數值部分要如何記錄。</w:t>
            </w:r>
            <w:r w:rsidDel="00000000" w:rsidR="00000000" w:rsidRPr="00000000">
              <w:rPr>
                <w:rtl w:val="0"/>
              </w:rPr>
            </w:r>
          </w:p>
          <w:p w:rsidR="00000000" w:rsidDel="00000000" w:rsidP="00000000" w:rsidRDefault="00000000" w:rsidRPr="00000000" w14:paraId="00000057">
            <w:pPr>
              <w:rPr>
                <w:sz w:val="16"/>
                <w:szCs w:val="16"/>
              </w:rPr>
            </w:pPr>
            <w:r w:rsidDel="00000000" w:rsidR="00000000" w:rsidRPr="00000000">
              <w:rPr>
                <w:rFonts w:ascii="PMingLiu" w:cs="PMingLiu" w:eastAsia="PMingLiu" w:hAnsi="PMingLiu"/>
                <w:sz w:val="16"/>
                <w:szCs w:val="16"/>
                <w:rtl w:val="0"/>
              </w:rPr>
              <w:t xml:space="preserve">5.(1)經由長度的測量，使學生從實際操作中學習測量的含義，並觀察學生的學習成果。(2)讓學生與同學的測量結果做比較，使學生了解每位同學的測量結果不一定相同，進而引入測量誤差的概念。(3)讓學生知道每次測量的結果，估計數值會略有不同，可以利用求取平均值的方法，來使測量結果更精確。</w:t>
            </w:r>
            <w:r w:rsidDel="00000000" w:rsidR="00000000" w:rsidRPr="00000000">
              <w:rPr>
                <w:rtl w:val="0"/>
              </w:rPr>
            </w:r>
          </w:p>
          <w:p w:rsidR="00000000" w:rsidDel="00000000" w:rsidP="00000000" w:rsidRDefault="00000000" w:rsidRPr="00000000" w14:paraId="00000058">
            <w:pPr>
              <w:rPr>
                <w:sz w:val="16"/>
                <w:szCs w:val="16"/>
              </w:rPr>
            </w:pPr>
            <w:r w:rsidDel="00000000" w:rsidR="00000000" w:rsidRPr="00000000">
              <w:rPr>
                <w:rFonts w:ascii="PMingLiu" w:cs="PMingLiu" w:eastAsia="PMingLiu" w:hAnsi="PMingLiu"/>
                <w:sz w:val="16"/>
                <w:szCs w:val="16"/>
                <w:rtl w:val="0"/>
              </w:rPr>
              <w:t xml:space="preserve">6.提醒學生測量視線應與測量刻度平行，讓學生嘗試如果測量視線與測量刻度不平行時，測量結果會有什麼變化。</w:t>
            </w:r>
            <w:r w:rsidDel="00000000" w:rsidR="00000000" w:rsidRPr="00000000">
              <w:rPr>
                <w:rtl w:val="0"/>
              </w:rPr>
            </w:r>
          </w:p>
          <w:p w:rsidR="00000000" w:rsidDel="00000000" w:rsidP="00000000" w:rsidRDefault="00000000" w:rsidRPr="00000000" w14:paraId="00000059">
            <w:pPr>
              <w:rPr>
                <w:sz w:val="16"/>
                <w:szCs w:val="16"/>
              </w:rPr>
            </w:pPr>
            <w:r w:rsidDel="00000000" w:rsidR="00000000" w:rsidRPr="00000000">
              <w:rPr>
                <w:rFonts w:ascii="PMingLiu" w:cs="PMingLiu" w:eastAsia="PMingLiu" w:hAnsi="PMingLiu"/>
                <w:sz w:val="16"/>
                <w:szCs w:val="16"/>
                <w:rtl w:val="0"/>
              </w:rPr>
              <w:t xml:space="preserve">7.以提問的方式讓學生歸納誤差的來源，及減少誤差的方式。</w:t>
            </w:r>
            <w:r w:rsidDel="00000000" w:rsidR="00000000" w:rsidRPr="00000000">
              <w:rPr>
                <w:rtl w:val="0"/>
              </w:rPr>
            </w:r>
          </w:p>
          <w:p w:rsidR="00000000" w:rsidDel="00000000" w:rsidP="00000000" w:rsidRDefault="00000000" w:rsidRPr="00000000" w14:paraId="0000005A">
            <w:pPr>
              <w:rPr>
                <w:sz w:val="16"/>
                <w:szCs w:val="16"/>
              </w:rPr>
            </w:pPr>
            <w:r w:rsidDel="00000000" w:rsidR="00000000" w:rsidRPr="00000000">
              <w:rPr>
                <w:rFonts w:ascii="PMingLiu" w:cs="PMingLiu" w:eastAsia="PMingLiu" w:hAnsi="PMingLiu"/>
                <w:sz w:val="16"/>
                <w:szCs w:val="16"/>
                <w:rtl w:val="0"/>
              </w:rPr>
              <w:t xml:space="preserve">8.指導學生正確讀取量筒中水的體積，以減少誤差。</w:t>
            </w:r>
            <w:r w:rsidDel="00000000" w:rsidR="00000000" w:rsidRPr="00000000">
              <w:rPr>
                <w:rtl w:val="0"/>
              </w:rPr>
            </w:r>
          </w:p>
          <w:p w:rsidR="00000000" w:rsidDel="00000000" w:rsidP="00000000" w:rsidRDefault="00000000" w:rsidRPr="00000000" w14:paraId="0000005B">
            <w:pPr>
              <w:rPr>
                <w:sz w:val="16"/>
                <w:szCs w:val="16"/>
              </w:rPr>
            </w:pPr>
            <w:r w:rsidDel="00000000" w:rsidR="00000000" w:rsidRPr="00000000">
              <w:rPr>
                <w:rFonts w:ascii="PMingLiu" w:cs="PMingLiu" w:eastAsia="PMingLiu" w:hAnsi="PMingLiu"/>
                <w:sz w:val="16"/>
                <w:szCs w:val="16"/>
                <w:rtl w:val="0"/>
              </w:rPr>
              <w:t xml:space="preserve">9.可實際操作排水法來測量不規則物體（例如石頭）的體積。</w:t>
            </w:r>
            <w:r w:rsidDel="00000000" w:rsidR="00000000" w:rsidRPr="00000000">
              <w:rPr>
                <w:rtl w:val="0"/>
              </w:rPr>
            </w:r>
          </w:p>
          <w:p w:rsidR="00000000" w:rsidDel="00000000" w:rsidP="00000000" w:rsidRDefault="00000000" w:rsidRPr="00000000" w14:paraId="0000005C">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10.請學生討論排水法是否適合測量浮體和可溶於水的物體體積（例如砂糖或食鹽等），並思考動腦時間的解答。</w:t>
            </w:r>
          </w:p>
        </w:tc>
        <w:tc>
          <w:tcPr>
            <w:vAlign w:val="center"/>
          </w:tcPr>
          <w:p w:rsidR="00000000" w:rsidDel="00000000" w:rsidP="00000000" w:rsidRDefault="00000000" w:rsidRPr="00000000" w14:paraId="0000005F">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060">
            <w:pPr>
              <w:rPr>
                <w:sz w:val="16"/>
                <w:szCs w:val="16"/>
              </w:rPr>
            </w:pPr>
            <w:r w:rsidDel="00000000" w:rsidR="00000000" w:rsidRPr="00000000">
              <w:rPr>
                <w:rFonts w:ascii="PMingLiu" w:cs="PMingLiu" w:eastAsia="PMingLiu" w:hAnsi="PMingLiu"/>
                <w:sz w:val="16"/>
                <w:szCs w:val="16"/>
                <w:rtl w:val="0"/>
              </w:rPr>
              <w:t xml:space="preserve">2.實作評量</w:t>
            </w:r>
            <w:r w:rsidDel="00000000" w:rsidR="00000000" w:rsidRPr="00000000">
              <w:rPr>
                <w:rtl w:val="0"/>
              </w:rPr>
            </w:r>
          </w:p>
          <w:p w:rsidR="00000000" w:rsidDel="00000000" w:rsidP="00000000" w:rsidRDefault="00000000" w:rsidRPr="00000000" w14:paraId="00000061">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3.紙筆評量</w:t>
            </w:r>
            <w:r w:rsidDel="00000000" w:rsidR="00000000" w:rsidRPr="00000000">
              <w:rPr>
                <w:rtl w:val="0"/>
              </w:rPr>
            </w:r>
          </w:p>
        </w:tc>
        <w:tc>
          <w:tcPr>
            <w:vAlign w:val="center"/>
          </w:tcPr>
          <w:p w:rsidR="00000000" w:rsidDel="00000000" w:rsidP="00000000" w:rsidRDefault="00000000" w:rsidRPr="00000000" w14:paraId="00000062">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063">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064">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tc>
      </w:tr>
      <w:tr>
        <w:trPr>
          <w:cantSplit w:val="0"/>
          <w:trHeight w:val="1808" w:hRule="atLeast"/>
          <w:tblHeader w:val="0"/>
        </w:trPr>
        <w:tc>
          <w:tcPr>
            <w:vAlign w:val="center"/>
          </w:tcPr>
          <w:p w:rsidR="00000000" w:rsidDel="00000000" w:rsidP="00000000" w:rsidRDefault="00000000" w:rsidRPr="00000000" w14:paraId="00000065">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w:t>
            </w:r>
          </w:p>
        </w:tc>
        <w:tc>
          <w:tcPr>
            <w:vAlign w:val="center"/>
          </w:tcPr>
          <w:p w:rsidR="00000000" w:rsidDel="00000000" w:rsidP="00000000" w:rsidRDefault="00000000" w:rsidRPr="00000000" w14:paraId="00000066">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1•2質量與密度的測量</w:t>
            </w:r>
            <w:r w:rsidDel="00000000" w:rsidR="00000000" w:rsidRPr="00000000">
              <w:rPr>
                <w:rtl w:val="0"/>
              </w:rPr>
            </w:r>
          </w:p>
        </w:tc>
        <w:tc>
          <w:tcPr>
            <w:gridSpan w:val="5"/>
            <w:tcBorders>
              <w:right w:color="000000" w:space="0" w:sz="4" w:val="single"/>
            </w:tcBorders>
            <w:vAlign w:val="center"/>
          </w:tcPr>
          <w:p w:rsidR="00000000" w:rsidDel="00000000" w:rsidP="00000000" w:rsidRDefault="00000000" w:rsidRPr="00000000" w14:paraId="00000067">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068">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069">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06A">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06B">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06C">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06D">
            <w:pPr>
              <w:rPr>
                <w:sz w:val="16"/>
                <w:szCs w:val="16"/>
              </w:rPr>
            </w:pPr>
            <w:r w:rsidDel="00000000" w:rsidR="00000000" w:rsidRPr="00000000">
              <w:rPr>
                <w:rFonts w:ascii="PMingLiu" w:cs="PMingLiu" w:eastAsia="PMingLiu" w:hAnsi="PMingLiu"/>
                <w:sz w:val="16"/>
                <w:szCs w:val="16"/>
                <w:rtl w:val="0"/>
              </w:rPr>
              <w:t xml:space="preserve">C1 道德實踐與公民意識</w:t>
            </w:r>
            <w:r w:rsidDel="00000000" w:rsidR="00000000" w:rsidRPr="00000000">
              <w:rPr>
                <w:rtl w:val="0"/>
              </w:rPr>
            </w:r>
          </w:p>
          <w:p w:rsidR="00000000" w:rsidDel="00000000" w:rsidP="00000000" w:rsidRDefault="00000000" w:rsidRPr="00000000" w14:paraId="0000006E">
            <w:pPr>
              <w:rPr>
                <w:sz w:val="16"/>
                <w:szCs w:val="16"/>
              </w:rPr>
            </w:pPr>
            <w:r w:rsidDel="00000000" w:rsidR="00000000" w:rsidRPr="00000000">
              <w:rPr>
                <w:rFonts w:ascii="PMingLiu" w:cs="PMingLiu" w:eastAsia="PMingLiu" w:hAnsi="PMingLiu"/>
                <w:sz w:val="16"/>
                <w:szCs w:val="16"/>
                <w:rtl w:val="0"/>
              </w:rPr>
              <w:t xml:space="preserve">C2 人際關係與團隊合作</w:t>
            </w:r>
            <w:r w:rsidDel="00000000" w:rsidR="00000000" w:rsidRPr="00000000">
              <w:rPr>
                <w:rtl w:val="0"/>
              </w:rPr>
            </w:r>
          </w:p>
          <w:p w:rsidR="00000000" w:rsidDel="00000000" w:rsidP="00000000" w:rsidRDefault="00000000" w:rsidRPr="00000000" w14:paraId="0000006F">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C3 多元文化與國際理解</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74">
            <w:pPr>
              <w:rPr>
                <w:sz w:val="16"/>
                <w:szCs w:val="16"/>
              </w:rPr>
            </w:pPr>
            <w:r w:rsidDel="00000000" w:rsidR="00000000" w:rsidRPr="00000000">
              <w:rPr>
                <w:rFonts w:ascii="PMingLiu" w:cs="PMingLiu" w:eastAsia="PMingLiu" w:hAnsi="PMingLiu"/>
                <w:sz w:val="16"/>
                <w:szCs w:val="16"/>
                <w:rtl w:val="0"/>
              </w:rPr>
              <w:t xml:space="preserve">1.以「自然暖身操」為例，詢問物體的輕重代表什麼？為什麼體積差不多大的柚子，較輕的會代表裡面水分較少？以引入質量與密度的概念。</w:t>
            </w:r>
            <w:r w:rsidDel="00000000" w:rsidR="00000000" w:rsidRPr="00000000">
              <w:rPr>
                <w:rtl w:val="0"/>
              </w:rPr>
            </w:r>
          </w:p>
          <w:p w:rsidR="00000000" w:rsidDel="00000000" w:rsidP="00000000" w:rsidRDefault="00000000" w:rsidRPr="00000000" w14:paraId="00000075">
            <w:pPr>
              <w:rPr>
                <w:sz w:val="16"/>
                <w:szCs w:val="16"/>
              </w:rPr>
            </w:pPr>
            <w:r w:rsidDel="00000000" w:rsidR="00000000" w:rsidRPr="00000000">
              <w:rPr>
                <w:rFonts w:ascii="PMingLiu" w:cs="PMingLiu" w:eastAsia="PMingLiu" w:hAnsi="PMingLiu"/>
                <w:sz w:val="16"/>
                <w:szCs w:val="16"/>
                <w:rtl w:val="0"/>
              </w:rPr>
              <w:t xml:space="preserve">2.講解質量的定義與單位。</w:t>
            </w:r>
            <w:r w:rsidDel="00000000" w:rsidR="00000000" w:rsidRPr="00000000">
              <w:rPr>
                <w:rtl w:val="0"/>
              </w:rPr>
            </w:r>
          </w:p>
          <w:p w:rsidR="00000000" w:rsidDel="00000000" w:rsidP="00000000" w:rsidRDefault="00000000" w:rsidRPr="00000000" w14:paraId="00000076">
            <w:pPr>
              <w:rPr>
                <w:sz w:val="16"/>
                <w:szCs w:val="16"/>
              </w:rPr>
            </w:pPr>
            <w:r w:rsidDel="00000000" w:rsidR="00000000" w:rsidRPr="00000000">
              <w:rPr>
                <w:rFonts w:ascii="PMingLiu" w:cs="PMingLiu" w:eastAsia="PMingLiu" w:hAnsi="PMingLiu"/>
                <w:sz w:val="16"/>
                <w:szCs w:val="16"/>
                <w:rtl w:val="0"/>
              </w:rPr>
              <w:t xml:space="preserve">3.以簡單的提問方式，評量學生能否正確說出質量的單位（不至於與重量單位混淆）。</w:t>
            </w:r>
            <w:r w:rsidDel="00000000" w:rsidR="00000000" w:rsidRPr="00000000">
              <w:rPr>
                <w:rtl w:val="0"/>
              </w:rPr>
            </w:r>
          </w:p>
          <w:p w:rsidR="00000000" w:rsidDel="00000000" w:rsidP="00000000" w:rsidRDefault="00000000" w:rsidRPr="00000000" w14:paraId="00000077">
            <w:pPr>
              <w:rPr>
                <w:sz w:val="16"/>
                <w:szCs w:val="16"/>
              </w:rPr>
            </w:pPr>
            <w:r w:rsidDel="00000000" w:rsidR="00000000" w:rsidRPr="00000000">
              <w:rPr>
                <w:rFonts w:ascii="PMingLiu" w:cs="PMingLiu" w:eastAsia="PMingLiu" w:hAnsi="PMingLiu"/>
                <w:sz w:val="16"/>
                <w:szCs w:val="16"/>
                <w:rtl w:val="0"/>
              </w:rPr>
              <w:t xml:space="preserve">4.介紹測量質量的方法與工具。</w:t>
            </w:r>
            <w:r w:rsidDel="00000000" w:rsidR="00000000" w:rsidRPr="00000000">
              <w:rPr>
                <w:rtl w:val="0"/>
              </w:rPr>
            </w:r>
          </w:p>
          <w:p w:rsidR="00000000" w:rsidDel="00000000" w:rsidP="00000000" w:rsidRDefault="00000000" w:rsidRPr="00000000" w14:paraId="00000078">
            <w:pPr>
              <w:rPr>
                <w:sz w:val="16"/>
                <w:szCs w:val="16"/>
              </w:rPr>
            </w:pPr>
            <w:r w:rsidDel="00000000" w:rsidR="00000000" w:rsidRPr="00000000">
              <w:rPr>
                <w:rFonts w:ascii="PMingLiu" w:cs="PMingLiu" w:eastAsia="PMingLiu" w:hAnsi="PMingLiu"/>
                <w:sz w:val="16"/>
                <w:szCs w:val="16"/>
                <w:rtl w:val="0"/>
              </w:rPr>
              <w:t xml:space="preserve">5.以上皿天平測量物體質量的示範操作，一邊操作、一邊講解天平的操作原理。</w:t>
            </w:r>
            <w:r w:rsidDel="00000000" w:rsidR="00000000" w:rsidRPr="00000000">
              <w:rPr>
                <w:rtl w:val="0"/>
              </w:rPr>
            </w:r>
          </w:p>
          <w:p w:rsidR="00000000" w:rsidDel="00000000" w:rsidP="00000000" w:rsidRDefault="00000000" w:rsidRPr="00000000" w14:paraId="00000079">
            <w:pPr>
              <w:rPr>
                <w:sz w:val="16"/>
                <w:szCs w:val="16"/>
              </w:rPr>
            </w:pPr>
            <w:r w:rsidDel="00000000" w:rsidR="00000000" w:rsidRPr="00000000">
              <w:rPr>
                <w:rFonts w:ascii="PMingLiu" w:cs="PMingLiu" w:eastAsia="PMingLiu" w:hAnsi="PMingLiu"/>
                <w:sz w:val="16"/>
                <w:szCs w:val="16"/>
                <w:rtl w:val="0"/>
              </w:rPr>
              <w:t xml:space="preserve">6.請各組派一位代表，實際操作演練。評量學生是否能：(1)正確歸零。(2)用砝碼夾夾取砝碼。(3)正確讀出物體的質量。</w:t>
            </w:r>
            <w:r w:rsidDel="00000000" w:rsidR="00000000" w:rsidRPr="00000000">
              <w:rPr>
                <w:rtl w:val="0"/>
              </w:rPr>
            </w:r>
          </w:p>
          <w:p w:rsidR="00000000" w:rsidDel="00000000" w:rsidP="00000000" w:rsidRDefault="00000000" w:rsidRPr="00000000" w14:paraId="0000007A">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7.透過圖片或實驗室的電子天平來介紹或示範電子天平的使用方法。</w:t>
            </w:r>
          </w:p>
          <w:p w:rsidR="00000000" w:rsidDel="00000000" w:rsidP="00000000" w:rsidRDefault="00000000" w:rsidRPr="00000000" w14:paraId="0000007B">
            <w:pPr>
              <w:rPr>
                <w:sz w:val="16"/>
                <w:szCs w:val="16"/>
              </w:rPr>
            </w:pPr>
            <w:r w:rsidDel="00000000" w:rsidR="00000000" w:rsidRPr="00000000">
              <w:rPr>
                <w:rFonts w:ascii="PMingLiu" w:cs="PMingLiu" w:eastAsia="PMingLiu" w:hAnsi="PMingLiu"/>
                <w:sz w:val="16"/>
                <w:szCs w:val="16"/>
                <w:rtl w:val="0"/>
              </w:rPr>
              <w:t xml:space="preserve">8.複習天平的操作及利用天平測量物體質量的步驟與方法。</w:t>
            </w:r>
            <w:r w:rsidDel="00000000" w:rsidR="00000000" w:rsidRPr="00000000">
              <w:rPr>
                <w:rtl w:val="0"/>
              </w:rPr>
            </w:r>
          </w:p>
          <w:p w:rsidR="00000000" w:rsidDel="00000000" w:rsidP="00000000" w:rsidRDefault="00000000" w:rsidRPr="00000000" w14:paraId="0000007C">
            <w:pPr>
              <w:rPr>
                <w:sz w:val="16"/>
                <w:szCs w:val="16"/>
              </w:rPr>
            </w:pPr>
            <w:r w:rsidDel="00000000" w:rsidR="00000000" w:rsidRPr="00000000">
              <w:rPr>
                <w:rFonts w:ascii="PMingLiu" w:cs="PMingLiu" w:eastAsia="PMingLiu" w:hAnsi="PMingLiu"/>
                <w:sz w:val="16"/>
                <w:szCs w:val="16"/>
                <w:rtl w:val="0"/>
              </w:rPr>
              <w:t xml:space="preserve">9.利用實驗結果，說明相同物質的質量與體積成正比關係。</w:t>
            </w:r>
            <w:r w:rsidDel="00000000" w:rsidR="00000000" w:rsidRPr="00000000">
              <w:rPr>
                <w:rtl w:val="0"/>
              </w:rPr>
            </w:r>
          </w:p>
          <w:p w:rsidR="00000000" w:rsidDel="00000000" w:rsidP="00000000" w:rsidRDefault="00000000" w:rsidRPr="00000000" w14:paraId="0000007D">
            <w:pPr>
              <w:rPr>
                <w:sz w:val="16"/>
                <w:szCs w:val="16"/>
              </w:rPr>
            </w:pPr>
            <w:r w:rsidDel="00000000" w:rsidR="00000000" w:rsidRPr="00000000">
              <w:rPr>
                <w:rFonts w:ascii="PMingLiu" w:cs="PMingLiu" w:eastAsia="PMingLiu" w:hAnsi="PMingLiu"/>
                <w:sz w:val="16"/>
                <w:szCs w:val="16"/>
                <w:rtl w:val="0"/>
              </w:rPr>
              <w:t xml:space="preserve">10.藉由測量實驗引入密度的定義：密度＝質量/體積（D＝M/V），密度常用的單位為公克∕立方公分（g/cm</w:t>
            </w:r>
            <w:r w:rsidDel="00000000" w:rsidR="00000000" w:rsidRPr="00000000">
              <w:rPr>
                <w:rFonts w:ascii="PMingLiu" w:cs="PMingLiu" w:eastAsia="PMingLiu" w:hAnsi="PMingLiu"/>
                <w:sz w:val="16"/>
                <w:szCs w:val="16"/>
                <w:vertAlign w:val="superscript"/>
                <w:rtl w:val="0"/>
              </w:rPr>
              <w:t xml:space="preserve">3</w:t>
            </w:r>
            <w:r w:rsidDel="00000000" w:rsidR="00000000" w:rsidRPr="00000000">
              <w:rPr>
                <w:rFonts w:ascii="PMingLiu" w:cs="PMingLiu" w:eastAsia="PMingLiu" w:hAnsi="PMingLiu"/>
                <w:sz w:val="16"/>
                <w:szCs w:val="16"/>
                <w:rtl w:val="0"/>
              </w:rPr>
              <w:t xml:space="preserve">）。評量學生是否能說出其定義及計算公式。</w:t>
            </w:r>
            <w:r w:rsidDel="00000000" w:rsidR="00000000" w:rsidRPr="00000000">
              <w:rPr>
                <w:rtl w:val="0"/>
              </w:rPr>
            </w:r>
          </w:p>
          <w:p w:rsidR="00000000" w:rsidDel="00000000" w:rsidP="00000000" w:rsidRDefault="00000000" w:rsidRPr="00000000" w14:paraId="0000007E">
            <w:pPr>
              <w:rPr>
                <w:sz w:val="16"/>
                <w:szCs w:val="16"/>
              </w:rPr>
            </w:pPr>
            <w:r w:rsidDel="00000000" w:rsidR="00000000" w:rsidRPr="00000000">
              <w:rPr>
                <w:rFonts w:ascii="PMingLiu" w:cs="PMingLiu" w:eastAsia="PMingLiu" w:hAnsi="PMingLiu"/>
                <w:sz w:val="16"/>
                <w:szCs w:val="16"/>
                <w:rtl w:val="0"/>
              </w:rPr>
              <w:t xml:space="preserve">11.利用相同體積的蜂蜜與水，說明當兩物體的體積相同時，密度與質量成正比；反之，利用相同質量的蜂蜜與水，說明密度與體積成反比。</w:t>
            </w:r>
            <w:r w:rsidDel="00000000" w:rsidR="00000000" w:rsidRPr="00000000">
              <w:rPr>
                <w:rtl w:val="0"/>
              </w:rPr>
            </w:r>
          </w:p>
          <w:p w:rsidR="00000000" w:rsidDel="00000000" w:rsidP="00000000" w:rsidRDefault="00000000" w:rsidRPr="00000000" w14:paraId="0000007F">
            <w:pPr>
              <w:rPr>
                <w:sz w:val="16"/>
                <w:szCs w:val="16"/>
              </w:rPr>
            </w:pPr>
            <w:r w:rsidDel="00000000" w:rsidR="00000000" w:rsidRPr="00000000">
              <w:rPr>
                <w:rFonts w:ascii="PMingLiu" w:cs="PMingLiu" w:eastAsia="PMingLiu" w:hAnsi="PMingLiu"/>
                <w:sz w:val="16"/>
                <w:szCs w:val="16"/>
                <w:rtl w:val="0"/>
              </w:rPr>
              <w:t xml:space="preserve">12.可用以下例子說明質量、體積和密度三者之間的關係：(1)用力壓扁一塊鬆軟的麵包時，麵包的質量不變、體積變小、密度變大。(2)一公斤的鐵與一公斤的棉花，質量相同、棉花的體積比較大、鐵的密度比較大。</w:t>
            </w:r>
            <w:r w:rsidDel="00000000" w:rsidR="00000000" w:rsidRPr="00000000">
              <w:rPr>
                <w:rtl w:val="0"/>
              </w:rPr>
            </w:r>
          </w:p>
          <w:p w:rsidR="00000000" w:rsidDel="00000000" w:rsidP="00000000" w:rsidRDefault="00000000" w:rsidRPr="00000000" w14:paraId="00000080">
            <w:pPr>
              <w:rPr>
                <w:sz w:val="16"/>
                <w:szCs w:val="16"/>
              </w:rPr>
            </w:pPr>
            <w:r w:rsidDel="00000000" w:rsidR="00000000" w:rsidRPr="00000000">
              <w:rPr>
                <w:rFonts w:ascii="PMingLiu" w:cs="PMingLiu" w:eastAsia="PMingLiu" w:hAnsi="PMingLiu"/>
                <w:sz w:val="16"/>
                <w:szCs w:val="16"/>
                <w:rtl w:val="0"/>
              </w:rPr>
              <w:t xml:space="preserve">13.講解鋁塊切割的例子，使學生了解密度是物質的基本特性之一，因此可依密度來初步判定物質的種類。</w:t>
            </w:r>
            <w:r w:rsidDel="00000000" w:rsidR="00000000" w:rsidRPr="00000000">
              <w:rPr>
                <w:rtl w:val="0"/>
              </w:rPr>
            </w:r>
          </w:p>
          <w:p w:rsidR="00000000" w:rsidDel="00000000" w:rsidP="00000000" w:rsidRDefault="00000000" w:rsidRPr="00000000" w14:paraId="00000081">
            <w:pPr>
              <w:rPr>
                <w:sz w:val="16"/>
                <w:szCs w:val="16"/>
              </w:rPr>
            </w:pPr>
            <w:r w:rsidDel="00000000" w:rsidR="00000000" w:rsidRPr="00000000">
              <w:rPr>
                <w:rFonts w:ascii="PMingLiu" w:cs="PMingLiu" w:eastAsia="PMingLiu" w:hAnsi="PMingLiu"/>
                <w:sz w:val="16"/>
                <w:szCs w:val="16"/>
                <w:rtl w:val="0"/>
              </w:rPr>
              <w:t xml:space="preserve">14.介紹汞、鋁、水和空氣等物質的密度，使學生知道固體的密度通常大於液體，而氣體的密度則遠小於固體與液體。</w:t>
            </w:r>
            <w:r w:rsidDel="00000000" w:rsidR="00000000" w:rsidRPr="00000000">
              <w:rPr>
                <w:rtl w:val="0"/>
              </w:rPr>
            </w:r>
          </w:p>
          <w:p w:rsidR="00000000" w:rsidDel="00000000" w:rsidP="00000000" w:rsidRDefault="00000000" w:rsidRPr="00000000" w14:paraId="00000082">
            <w:pPr>
              <w:rPr>
                <w:sz w:val="16"/>
                <w:szCs w:val="16"/>
              </w:rPr>
            </w:pPr>
            <w:r w:rsidDel="00000000" w:rsidR="00000000" w:rsidRPr="00000000">
              <w:rPr>
                <w:rFonts w:ascii="PMingLiu" w:cs="PMingLiu" w:eastAsia="PMingLiu" w:hAnsi="PMingLiu"/>
                <w:sz w:val="16"/>
                <w:szCs w:val="16"/>
                <w:rtl w:val="0"/>
              </w:rPr>
              <w:t xml:space="preserve">15.利用探索活動「金屬的密度測定」，學會利用密度的測定，來初步判斷物體可能是由何種物質組成。</w:t>
            </w:r>
            <w:r w:rsidDel="00000000" w:rsidR="00000000" w:rsidRPr="00000000">
              <w:rPr>
                <w:rtl w:val="0"/>
              </w:rPr>
            </w:r>
          </w:p>
          <w:p w:rsidR="00000000" w:rsidDel="00000000" w:rsidP="00000000" w:rsidRDefault="00000000" w:rsidRPr="00000000" w14:paraId="00000083">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16.回顧質量與密度的概念，並連結「自然暖身操」的提問，請學生回答。</w:t>
            </w:r>
          </w:p>
        </w:tc>
        <w:tc>
          <w:tcPr>
            <w:vAlign w:val="center"/>
          </w:tcPr>
          <w:p w:rsidR="00000000" w:rsidDel="00000000" w:rsidP="00000000" w:rsidRDefault="00000000" w:rsidRPr="00000000" w14:paraId="00000084">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085">
            <w:pPr>
              <w:rPr>
                <w:sz w:val="16"/>
                <w:szCs w:val="16"/>
              </w:rPr>
            </w:pPr>
            <w:r w:rsidDel="00000000" w:rsidR="00000000" w:rsidRPr="00000000">
              <w:rPr>
                <w:rFonts w:ascii="PMingLiu" w:cs="PMingLiu" w:eastAsia="PMingLiu" w:hAnsi="PMingLiu"/>
                <w:sz w:val="16"/>
                <w:szCs w:val="16"/>
                <w:rtl w:val="0"/>
              </w:rPr>
              <w:t xml:space="preserve">2.實作評量</w:t>
            </w:r>
            <w:r w:rsidDel="00000000" w:rsidR="00000000" w:rsidRPr="00000000">
              <w:rPr>
                <w:rtl w:val="0"/>
              </w:rPr>
            </w:r>
          </w:p>
          <w:p w:rsidR="00000000" w:rsidDel="00000000" w:rsidP="00000000" w:rsidRDefault="00000000" w:rsidRPr="00000000" w14:paraId="00000086">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3.紙筆評量</w:t>
            </w:r>
            <w:r w:rsidDel="00000000" w:rsidR="00000000" w:rsidRPr="00000000">
              <w:rPr>
                <w:rtl w:val="0"/>
              </w:rPr>
            </w:r>
          </w:p>
        </w:tc>
        <w:tc>
          <w:tcPr>
            <w:vAlign w:val="center"/>
          </w:tcPr>
          <w:p w:rsidR="00000000" w:rsidDel="00000000" w:rsidP="00000000" w:rsidRDefault="00000000" w:rsidRPr="00000000" w14:paraId="00000087">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088">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089">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tc>
      </w:tr>
      <w:tr>
        <w:trPr>
          <w:cantSplit w:val="0"/>
          <w:trHeight w:val="1537" w:hRule="atLeast"/>
          <w:tblHeader w:val="0"/>
        </w:trPr>
        <w:tc>
          <w:tcPr>
            <w:vAlign w:val="center"/>
          </w:tcPr>
          <w:p w:rsidR="00000000" w:rsidDel="00000000" w:rsidP="00000000" w:rsidRDefault="00000000" w:rsidRPr="00000000" w14:paraId="0000008A">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四</w:t>
            </w:r>
          </w:p>
        </w:tc>
        <w:tc>
          <w:tcPr>
            <w:vAlign w:val="center"/>
          </w:tcPr>
          <w:p w:rsidR="00000000" w:rsidDel="00000000" w:rsidP="00000000" w:rsidRDefault="00000000" w:rsidRPr="00000000" w14:paraId="0000008B">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2•1認識物質</w:t>
            </w:r>
            <w:r w:rsidDel="00000000" w:rsidR="00000000" w:rsidRPr="00000000">
              <w:rPr>
                <w:rtl w:val="0"/>
              </w:rPr>
            </w:r>
          </w:p>
        </w:tc>
        <w:tc>
          <w:tcPr>
            <w:gridSpan w:val="5"/>
            <w:tcBorders>
              <w:right w:color="000000" w:space="0" w:sz="4" w:val="single"/>
            </w:tcBorders>
            <w:vAlign w:val="center"/>
          </w:tcPr>
          <w:p w:rsidR="00000000" w:rsidDel="00000000" w:rsidP="00000000" w:rsidRDefault="00000000" w:rsidRPr="00000000" w14:paraId="0000008C">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91">
            <w:pPr>
              <w:rPr>
                <w:sz w:val="16"/>
                <w:szCs w:val="16"/>
              </w:rPr>
            </w:pPr>
            <w:r w:rsidDel="00000000" w:rsidR="00000000" w:rsidRPr="00000000">
              <w:rPr>
                <w:rFonts w:ascii="PMingLiu" w:cs="PMingLiu" w:eastAsia="PMingLiu" w:hAnsi="PMingLiu"/>
                <w:sz w:val="16"/>
                <w:szCs w:val="16"/>
                <w:rtl w:val="0"/>
              </w:rPr>
              <w:t xml:space="preserve">1.以「自然暖身操」為例引入，透過提問雨水、冰雪跟水的關係，初步了解物質的不同狀態。</w:t>
            </w:r>
            <w:r w:rsidDel="00000000" w:rsidR="00000000" w:rsidRPr="00000000">
              <w:rPr>
                <w:rtl w:val="0"/>
              </w:rPr>
            </w:r>
          </w:p>
          <w:p w:rsidR="00000000" w:rsidDel="00000000" w:rsidP="00000000" w:rsidRDefault="00000000" w:rsidRPr="00000000" w14:paraId="00000092">
            <w:pPr>
              <w:rPr>
                <w:sz w:val="16"/>
                <w:szCs w:val="16"/>
              </w:rPr>
            </w:pPr>
            <w:r w:rsidDel="00000000" w:rsidR="00000000" w:rsidRPr="00000000">
              <w:rPr>
                <w:rFonts w:ascii="PMingLiu" w:cs="PMingLiu" w:eastAsia="PMingLiu" w:hAnsi="PMingLiu"/>
                <w:sz w:val="16"/>
                <w:szCs w:val="16"/>
                <w:rtl w:val="0"/>
              </w:rPr>
              <w:t xml:space="preserve">2.以地表常見的物質為例，了解物質占有空間、具有質量。</w:t>
            </w:r>
            <w:r w:rsidDel="00000000" w:rsidR="00000000" w:rsidRPr="00000000">
              <w:rPr>
                <w:rtl w:val="0"/>
              </w:rPr>
            </w:r>
          </w:p>
          <w:p w:rsidR="00000000" w:rsidDel="00000000" w:rsidP="00000000" w:rsidRDefault="00000000" w:rsidRPr="00000000" w14:paraId="00000093">
            <w:pPr>
              <w:rPr>
                <w:sz w:val="16"/>
                <w:szCs w:val="16"/>
              </w:rPr>
            </w:pPr>
            <w:r w:rsidDel="00000000" w:rsidR="00000000" w:rsidRPr="00000000">
              <w:rPr>
                <w:rFonts w:ascii="PMingLiu" w:cs="PMingLiu" w:eastAsia="PMingLiu" w:hAnsi="PMingLiu"/>
                <w:sz w:val="16"/>
                <w:szCs w:val="16"/>
                <w:rtl w:val="0"/>
              </w:rPr>
              <w:t xml:space="preserve">3.了解物質與物體間的關係，並舉出生活中許多物體是由同一種物質所製成，例如剪刀、長尾夾和迴紋針，都由鐵組成。</w:t>
            </w:r>
            <w:r w:rsidDel="00000000" w:rsidR="00000000" w:rsidRPr="00000000">
              <w:rPr>
                <w:rtl w:val="0"/>
              </w:rPr>
            </w:r>
          </w:p>
          <w:p w:rsidR="00000000" w:rsidDel="00000000" w:rsidP="00000000" w:rsidRDefault="00000000" w:rsidRPr="00000000" w14:paraId="00000094">
            <w:pPr>
              <w:rPr>
                <w:sz w:val="16"/>
                <w:szCs w:val="16"/>
              </w:rPr>
            </w:pPr>
            <w:r w:rsidDel="00000000" w:rsidR="00000000" w:rsidRPr="00000000">
              <w:rPr>
                <w:rFonts w:ascii="PMingLiu" w:cs="PMingLiu" w:eastAsia="PMingLiu" w:hAnsi="PMingLiu"/>
                <w:sz w:val="16"/>
                <w:szCs w:val="16"/>
                <w:rtl w:val="0"/>
              </w:rPr>
              <w:t xml:space="preserve">4.與學生討論水的三態變化現象，以水為例子提問：冰塊、水和水蒸氣分別屬於何種狀態。</w:t>
            </w:r>
            <w:r w:rsidDel="00000000" w:rsidR="00000000" w:rsidRPr="00000000">
              <w:rPr>
                <w:rtl w:val="0"/>
              </w:rPr>
            </w:r>
          </w:p>
          <w:p w:rsidR="00000000" w:rsidDel="00000000" w:rsidP="00000000" w:rsidRDefault="00000000" w:rsidRPr="00000000" w14:paraId="00000095">
            <w:pPr>
              <w:rPr>
                <w:sz w:val="16"/>
                <w:szCs w:val="16"/>
              </w:rPr>
            </w:pPr>
            <w:r w:rsidDel="00000000" w:rsidR="00000000" w:rsidRPr="00000000">
              <w:rPr>
                <w:rFonts w:ascii="PMingLiu" w:cs="PMingLiu" w:eastAsia="PMingLiu" w:hAnsi="PMingLiu"/>
                <w:sz w:val="16"/>
                <w:szCs w:val="16"/>
                <w:rtl w:val="0"/>
              </w:rPr>
              <w:t xml:space="preserve">5.由岩石、礦物、水、大氣等物質引入物質三態的概念，進而介紹三態的定義。學生最難體會氣態的物質，可藉由填充氣體的氣球，讓學生了解氣體的形狀是不固定的，再由注射筒了解液體不具有壓縮性，而氣體具有壓縮性，所以體積不固定。</w:t>
            </w:r>
            <w:r w:rsidDel="00000000" w:rsidR="00000000" w:rsidRPr="00000000">
              <w:rPr>
                <w:rtl w:val="0"/>
              </w:rPr>
            </w:r>
          </w:p>
          <w:p w:rsidR="00000000" w:rsidDel="00000000" w:rsidP="00000000" w:rsidRDefault="00000000" w:rsidRPr="00000000" w14:paraId="00000096">
            <w:pPr>
              <w:rPr>
                <w:sz w:val="16"/>
                <w:szCs w:val="16"/>
              </w:rPr>
            </w:pPr>
            <w:r w:rsidDel="00000000" w:rsidR="00000000" w:rsidRPr="00000000">
              <w:rPr>
                <w:rFonts w:ascii="PMingLiu" w:cs="PMingLiu" w:eastAsia="PMingLiu" w:hAnsi="PMingLiu"/>
                <w:sz w:val="16"/>
                <w:szCs w:val="16"/>
                <w:rtl w:val="0"/>
              </w:rPr>
              <w:t xml:space="preserve">6.觀察、比較生鏽與未生鏽時的外觀是否相同，再以鐵製髮夾說明鐵與鐵鏽是不同的物質。化學變化最明顯的依據就是顏色改變，提問學生物理變化與化學變化的差異。</w:t>
            </w:r>
            <w:r w:rsidDel="00000000" w:rsidR="00000000" w:rsidRPr="00000000">
              <w:rPr>
                <w:rtl w:val="0"/>
              </w:rPr>
            </w:r>
          </w:p>
          <w:p w:rsidR="00000000" w:rsidDel="00000000" w:rsidP="00000000" w:rsidRDefault="00000000" w:rsidRPr="00000000" w14:paraId="00000097">
            <w:pPr>
              <w:rPr>
                <w:sz w:val="16"/>
                <w:szCs w:val="16"/>
              </w:rPr>
            </w:pPr>
            <w:r w:rsidDel="00000000" w:rsidR="00000000" w:rsidRPr="00000000">
              <w:rPr>
                <w:rFonts w:ascii="PMingLiu" w:cs="PMingLiu" w:eastAsia="PMingLiu" w:hAnsi="PMingLiu"/>
                <w:sz w:val="16"/>
                <w:szCs w:val="16"/>
                <w:rtl w:val="0"/>
              </w:rPr>
              <w:t xml:space="preserve">7.請學生就戳破氣球屬於何種變化，提出自己的看法，並說明判斷的依據。說明辨別物質時，可依據物理性質或化學性質進行判定，並說明哪些性質屬物理性質或化學性質。</w:t>
            </w:r>
            <w:r w:rsidDel="00000000" w:rsidR="00000000" w:rsidRPr="00000000">
              <w:rPr>
                <w:rtl w:val="0"/>
              </w:rPr>
            </w:r>
          </w:p>
          <w:p w:rsidR="00000000" w:rsidDel="00000000" w:rsidP="00000000" w:rsidRDefault="00000000" w:rsidRPr="00000000" w14:paraId="00000098">
            <w:pPr>
              <w:rPr>
                <w:sz w:val="16"/>
                <w:szCs w:val="16"/>
              </w:rPr>
            </w:pPr>
            <w:r w:rsidDel="00000000" w:rsidR="00000000" w:rsidRPr="00000000">
              <w:rPr>
                <w:rFonts w:ascii="PMingLiu" w:cs="PMingLiu" w:eastAsia="PMingLiu" w:hAnsi="PMingLiu"/>
                <w:sz w:val="16"/>
                <w:szCs w:val="16"/>
                <w:rtl w:val="0"/>
              </w:rPr>
              <w:t xml:space="preserve">8.透過市售飲料或衣服的成分標示建立純物質與混合物的概念。舉例生活中的物質，說明哪些是單一物質組成的純物質，或由純物質組合成的混合物。</w:t>
            </w:r>
            <w:r w:rsidDel="00000000" w:rsidR="00000000" w:rsidRPr="00000000">
              <w:rPr>
                <w:rtl w:val="0"/>
              </w:rPr>
            </w:r>
          </w:p>
          <w:p w:rsidR="00000000" w:rsidDel="00000000" w:rsidP="00000000" w:rsidRDefault="00000000" w:rsidRPr="00000000" w14:paraId="00000099">
            <w:pPr>
              <w:rPr>
                <w:sz w:val="16"/>
                <w:szCs w:val="16"/>
              </w:rPr>
            </w:pPr>
            <w:r w:rsidDel="00000000" w:rsidR="00000000" w:rsidRPr="00000000">
              <w:rPr>
                <w:rFonts w:ascii="PMingLiu" w:cs="PMingLiu" w:eastAsia="PMingLiu" w:hAnsi="PMingLiu"/>
                <w:sz w:val="16"/>
                <w:szCs w:val="16"/>
                <w:rtl w:val="0"/>
              </w:rPr>
              <w:t xml:space="preserve">9.說明純物質有固定的性質，例如熔點或沸點固定，而混合物的性質會隨著組成成分的不同而改變。</w:t>
            </w:r>
            <w:r w:rsidDel="00000000" w:rsidR="00000000" w:rsidRPr="00000000">
              <w:rPr>
                <w:rtl w:val="0"/>
              </w:rPr>
            </w:r>
          </w:p>
          <w:p w:rsidR="00000000" w:rsidDel="00000000" w:rsidP="00000000" w:rsidRDefault="00000000" w:rsidRPr="00000000" w14:paraId="0000009A">
            <w:pPr>
              <w:rPr>
                <w:sz w:val="16"/>
                <w:szCs w:val="16"/>
              </w:rPr>
            </w:pPr>
            <w:r w:rsidDel="00000000" w:rsidR="00000000" w:rsidRPr="00000000">
              <w:rPr>
                <w:rFonts w:ascii="PMingLiu" w:cs="PMingLiu" w:eastAsia="PMingLiu" w:hAnsi="PMingLiu"/>
                <w:sz w:val="16"/>
                <w:szCs w:val="16"/>
                <w:rtl w:val="0"/>
              </w:rPr>
              <w:t xml:space="preserve">10.可先請學生示範濾紙的摺法，接著進行過濾實驗。實驗前，將食鹽與沙子混合在一起攪拌均勻，以此說明混合物的概念，並提問學生「能否將此混合物再分開？」</w:t>
            </w:r>
            <w:r w:rsidDel="00000000" w:rsidR="00000000" w:rsidRPr="00000000">
              <w:rPr>
                <w:rtl w:val="0"/>
              </w:rPr>
            </w:r>
          </w:p>
          <w:p w:rsidR="00000000" w:rsidDel="00000000" w:rsidP="00000000" w:rsidRDefault="00000000" w:rsidRPr="00000000" w14:paraId="0000009B">
            <w:pPr>
              <w:rPr>
                <w:sz w:val="16"/>
                <w:szCs w:val="16"/>
              </w:rPr>
            </w:pPr>
            <w:r w:rsidDel="00000000" w:rsidR="00000000" w:rsidRPr="00000000">
              <w:rPr>
                <w:rFonts w:ascii="PMingLiu" w:cs="PMingLiu" w:eastAsia="PMingLiu" w:hAnsi="PMingLiu"/>
                <w:sz w:val="16"/>
                <w:szCs w:val="16"/>
                <w:rtl w:val="0"/>
              </w:rPr>
              <w:t xml:space="preserve">11.提問學生加熱可以分離食鹽和水的原因。評量學生在加熱食鹽水時，能否正確的使用酒精燈，及實驗過程是否正確。</w:t>
            </w:r>
            <w:r w:rsidDel="00000000" w:rsidR="00000000" w:rsidRPr="00000000">
              <w:rPr>
                <w:rtl w:val="0"/>
              </w:rPr>
            </w:r>
          </w:p>
          <w:p w:rsidR="00000000" w:rsidDel="00000000" w:rsidP="00000000" w:rsidRDefault="00000000" w:rsidRPr="00000000" w14:paraId="0000009C">
            <w:pPr>
              <w:rPr>
                <w:sz w:val="16"/>
                <w:szCs w:val="16"/>
              </w:rPr>
            </w:pPr>
            <w:r w:rsidDel="00000000" w:rsidR="00000000" w:rsidRPr="00000000">
              <w:rPr>
                <w:rFonts w:ascii="PMingLiu" w:cs="PMingLiu" w:eastAsia="PMingLiu" w:hAnsi="PMingLiu"/>
                <w:sz w:val="16"/>
                <w:szCs w:val="16"/>
                <w:rtl w:val="0"/>
              </w:rPr>
              <w:t xml:space="preserve">12.說明物質狀態變化的應用。</w:t>
            </w:r>
            <w:r w:rsidDel="00000000" w:rsidR="00000000" w:rsidRPr="00000000">
              <w:rPr>
                <w:rtl w:val="0"/>
              </w:rPr>
            </w:r>
          </w:p>
          <w:p w:rsidR="00000000" w:rsidDel="00000000" w:rsidP="00000000" w:rsidRDefault="00000000" w:rsidRPr="00000000" w14:paraId="0000009D">
            <w:pPr>
              <w:rPr>
                <w:sz w:val="16"/>
                <w:szCs w:val="16"/>
              </w:rPr>
            </w:pPr>
            <w:r w:rsidDel="00000000" w:rsidR="00000000" w:rsidRPr="00000000">
              <w:rPr>
                <w:rFonts w:ascii="PMingLiu" w:cs="PMingLiu" w:eastAsia="PMingLiu" w:hAnsi="PMingLiu"/>
                <w:sz w:val="16"/>
                <w:szCs w:val="16"/>
                <w:rtl w:val="0"/>
              </w:rPr>
              <w:t xml:space="preserve">13.說明常見的色素不一定是純物質，可以利用色層分析法來分離，以引起學習動機。</w:t>
            </w:r>
            <w:r w:rsidDel="00000000" w:rsidR="00000000" w:rsidRPr="00000000">
              <w:rPr>
                <w:rtl w:val="0"/>
              </w:rPr>
            </w:r>
          </w:p>
          <w:p w:rsidR="00000000" w:rsidDel="00000000" w:rsidP="00000000" w:rsidRDefault="00000000" w:rsidRPr="00000000" w14:paraId="0000009E">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14.連結「自然暖身操」提問，了解日常生活常見的各種物質不一定是純物質，純物質也可以以不同狀態存在生活中。</w:t>
            </w:r>
          </w:p>
        </w:tc>
        <w:tc>
          <w:tcPr>
            <w:vAlign w:val="center"/>
          </w:tcPr>
          <w:p w:rsidR="00000000" w:rsidDel="00000000" w:rsidP="00000000" w:rsidRDefault="00000000" w:rsidRPr="00000000" w14:paraId="0000009F">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0A0">
            <w:pPr>
              <w:rPr>
                <w:sz w:val="16"/>
                <w:szCs w:val="16"/>
              </w:rPr>
            </w:pPr>
            <w:r w:rsidDel="00000000" w:rsidR="00000000" w:rsidRPr="00000000">
              <w:rPr>
                <w:rFonts w:ascii="PMingLiu" w:cs="PMingLiu" w:eastAsia="PMingLiu" w:hAnsi="PMingLiu"/>
                <w:sz w:val="16"/>
                <w:szCs w:val="16"/>
                <w:rtl w:val="0"/>
              </w:rPr>
              <w:t xml:space="preserve">2.實作評量</w:t>
            </w:r>
            <w:r w:rsidDel="00000000" w:rsidR="00000000" w:rsidRPr="00000000">
              <w:rPr>
                <w:rtl w:val="0"/>
              </w:rPr>
            </w:r>
          </w:p>
          <w:p w:rsidR="00000000" w:rsidDel="00000000" w:rsidP="00000000" w:rsidRDefault="00000000" w:rsidRPr="00000000" w14:paraId="000000A1">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3.紙筆評量</w:t>
            </w:r>
            <w:r w:rsidDel="00000000" w:rsidR="00000000" w:rsidRPr="00000000">
              <w:rPr>
                <w:rtl w:val="0"/>
              </w:rPr>
            </w:r>
          </w:p>
        </w:tc>
        <w:tc>
          <w:tcPr>
            <w:vAlign w:val="center"/>
          </w:tcPr>
          <w:p w:rsidR="00000000" w:rsidDel="00000000" w:rsidP="00000000" w:rsidRDefault="00000000" w:rsidRPr="00000000" w14:paraId="000000A2">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0A3">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0A4">
            <w:pPr>
              <w:rPr>
                <w:sz w:val="16"/>
                <w:szCs w:val="1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p w:rsidR="00000000" w:rsidDel="00000000" w:rsidP="00000000" w:rsidRDefault="00000000" w:rsidRPr="00000000" w14:paraId="000000A5">
            <w:pPr>
              <w:rPr>
                <w:sz w:val="16"/>
                <w:szCs w:val="16"/>
              </w:rPr>
            </w:pPr>
            <w:r w:rsidDel="00000000" w:rsidR="00000000" w:rsidRPr="00000000">
              <w:rPr>
                <w:rFonts w:ascii="PMingLiu" w:cs="PMingLiu" w:eastAsia="PMingLiu" w:hAnsi="PMingLiu"/>
                <w:sz w:val="16"/>
                <w:szCs w:val="16"/>
                <w:rtl w:val="0"/>
              </w:rPr>
              <w:t xml:space="preserve">【環境教育】</w:t>
            </w:r>
            <w:r w:rsidDel="00000000" w:rsidR="00000000" w:rsidRPr="00000000">
              <w:rPr>
                <w:rtl w:val="0"/>
              </w:rPr>
            </w:r>
          </w:p>
          <w:p w:rsidR="00000000" w:rsidDel="00000000" w:rsidP="00000000" w:rsidRDefault="00000000" w:rsidRPr="00000000" w14:paraId="000000A6">
            <w:pPr>
              <w:rPr>
                <w:sz w:val="16"/>
                <w:szCs w:val="16"/>
              </w:rPr>
            </w:pPr>
            <w:r w:rsidDel="00000000" w:rsidR="00000000" w:rsidRPr="00000000">
              <w:rPr>
                <w:rFonts w:ascii="PMingLiu" w:cs="PMingLiu" w:eastAsia="PMingLiu" w:hAnsi="PMingLiu"/>
                <w:sz w:val="16"/>
                <w:szCs w:val="16"/>
                <w:rtl w:val="0"/>
              </w:rPr>
              <w:t xml:space="preserve">環J7 透過「碳循環」，了解化石燃料與溫室氣體、全球暖化、及氣候變遷的關係。</w:t>
            </w:r>
            <w:r w:rsidDel="00000000" w:rsidR="00000000" w:rsidRPr="00000000">
              <w:rPr>
                <w:rtl w:val="0"/>
              </w:rPr>
            </w:r>
          </w:p>
          <w:p w:rsidR="00000000" w:rsidDel="00000000" w:rsidP="00000000" w:rsidRDefault="00000000" w:rsidRPr="00000000" w14:paraId="000000A7">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環J15 認識產品的生命週期，探討其生態足跡、水足跡及碳足跡。</w:t>
            </w:r>
            <w:r w:rsidDel="00000000" w:rsidR="00000000" w:rsidRPr="00000000">
              <w:rPr>
                <w:rtl w:val="0"/>
              </w:rPr>
            </w:r>
          </w:p>
        </w:tc>
      </w:tr>
      <w:tr>
        <w:trPr>
          <w:cantSplit w:val="0"/>
          <w:trHeight w:val="1558" w:hRule="atLeast"/>
          <w:tblHeader w:val="0"/>
        </w:trPr>
        <w:tc>
          <w:tcPr>
            <w:vAlign w:val="center"/>
          </w:tcPr>
          <w:p w:rsidR="00000000" w:rsidDel="00000000" w:rsidP="00000000" w:rsidRDefault="00000000" w:rsidRPr="00000000" w14:paraId="000000A8">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五</w:t>
            </w:r>
          </w:p>
        </w:tc>
        <w:tc>
          <w:tcPr>
            <w:vAlign w:val="center"/>
          </w:tcPr>
          <w:p w:rsidR="00000000" w:rsidDel="00000000" w:rsidP="00000000" w:rsidRDefault="00000000" w:rsidRPr="00000000" w14:paraId="000000A9">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2•2水溶液</w:t>
            </w:r>
            <w:r w:rsidDel="00000000" w:rsidR="00000000" w:rsidRPr="00000000">
              <w:rPr>
                <w:rtl w:val="0"/>
              </w:rPr>
            </w:r>
          </w:p>
        </w:tc>
        <w:tc>
          <w:tcPr>
            <w:gridSpan w:val="5"/>
            <w:tcBorders>
              <w:right w:color="000000" w:space="0" w:sz="4" w:val="single"/>
            </w:tcBorders>
            <w:vAlign w:val="center"/>
          </w:tcPr>
          <w:p w:rsidR="00000000" w:rsidDel="00000000" w:rsidP="00000000" w:rsidRDefault="00000000" w:rsidRPr="00000000" w14:paraId="000000AA">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0AB">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0AC">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0AD">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B2">
            <w:pPr>
              <w:rPr>
                <w:sz w:val="16"/>
                <w:szCs w:val="16"/>
              </w:rPr>
            </w:pPr>
            <w:r w:rsidDel="00000000" w:rsidR="00000000" w:rsidRPr="00000000">
              <w:rPr>
                <w:rFonts w:ascii="PMingLiu" w:cs="PMingLiu" w:eastAsia="PMingLiu" w:hAnsi="PMingLiu"/>
                <w:sz w:val="16"/>
                <w:szCs w:val="16"/>
                <w:rtl w:val="0"/>
              </w:rPr>
              <w:t xml:space="preserve">1.以「自然暖身操」為例引入，了解果汁含量的意義。</w:t>
            </w:r>
            <w:r w:rsidDel="00000000" w:rsidR="00000000" w:rsidRPr="00000000">
              <w:rPr>
                <w:rtl w:val="0"/>
              </w:rPr>
            </w:r>
          </w:p>
          <w:p w:rsidR="00000000" w:rsidDel="00000000" w:rsidP="00000000" w:rsidRDefault="00000000" w:rsidRPr="00000000" w14:paraId="000000B3">
            <w:pPr>
              <w:rPr>
                <w:sz w:val="16"/>
                <w:szCs w:val="16"/>
              </w:rPr>
            </w:pPr>
            <w:r w:rsidDel="00000000" w:rsidR="00000000" w:rsidRPr="00000000">
              <w:rPr>
                <w:rFonts w:ascii="PMingLiu" w:cs="PMingLiu" w:eastAsia="PMingLiu" w:hAnsi="PMingLiu"/>
                <w:sz w:val="16"/>
                <w:szCs w:val="16"/>
                <w:rtl w:val="0"/>
              </w:rPr>
              <w:t xml:space="preserve">2.以黑糖說明溶解現象，了解水溶液是一種混合物，並探討溶液中的成分。說明溶液包含溶質與溶劑，並以例子說明何者為溶質，何者為溶劑。</w:t>
            </w:r>
            <w:r w:rsidDel="00000000" w:rsidR="00000000" w:rsidRPr="00000000">
              <w:rPr>
                <w:rtl w:val="0"/>
              </w:rPr>
            </w:r>
          </w:p>
          <w:p w:rsidR="00000000" w:rsidDel="00000000" w:rsidP="00000000" w:rsidRDefault="00000000" w:rsidRPr="00000000" w14:paraId="000000B4">
            <w:pPr>
              <w:rPr>
                <w:sz w:val="16"/>
                <w:szCs w:val="16"/>
              </w:rPr>
            </w:pPr>
            <w:r w:rsidDel="00000000" w:rsidR="00000000" w:rsidRPr="00000000">
              <w:rPr>
                <w:rFonts w:ascii="PMingLiu" w:cs="PMingLiu" w:eastAsia="PMingLiu" w:hAnsi="PMingLiu"/>
                <w:sz w:val="16"/>
                <w:szCs w:val="16"/>
                <w:rtl w:val="0"/>
              </w:rPr>
              <w:t xml:space="preserve">3.舉生活上的例子說明溶質可以有固、液、氣三態，並提問溶質種類有哪些。</w:t>
            </w:r>
            <w:r w:rsidDel="00000000" w:rsidR="00000000" w:rsidRPr="00000000">
              <w:rPr>
                <w:rtl w:val="0"/>
              </w:rPr>
            </w:r>
          </w:p>
          <w:p w:rsidR="00000000" w:rsidDel="00000000" w:rsidP="00000000" w:rsidRDefault="00000000" w:rsidRPr="00000000" w14:paraId="000000B5">
            <w:pPr>
              <w:rPr>
                <w:sz w:val="16"/>
                <w:szCs w:val="16"/>
              </w:rPr>
            </w:pPr>
            <w:r w:rsidDel="00000000" w:rsidR="00000000" w:rsidRPr="00000000">
              <w:rPr>
                <w:rFonts w:ascii="PMingLiu" w:cs="PMingLiu" w:eastAsia="PMingLiu" w:hAnsi="PMingLiu"/>
                <w:sz w:val="16"/>
                <w:szCs w:val="16"/>
                <w:rtl w:val="0"/>
              </w:rPr>
              <w:t xml:space="preserve">4.去漬油、酒精可以擦除油性筆筆跡的現象，說明溶劑除了水以外，還有其他種類。並提問以脫脂棉花沾水、去漬油與酒精擦除麥克筆塗鴉部分，何種溶劑能擦除乾淨，並說明原因。</w:t>
            </w:r>
            <w:r w:rsidDel="00000000" w:rsidR="00000000" w:rsidRPr="00000000">
              <w:rPr>
                <w:rtl w:val="0"/>
              </w:rPr>
            </w:r>
          </w:p>
          <w:p w:rsidR="00000000" w:rsidDel="00000000" w:rsidP="00000000" w:rsidRDefault="00000000" w:rsidRPr="00000000" w14:paraId="000000B6">
            <w:pPr>
              <w:rPr>
                <w:sz w:val="16"/>
                <w:szCs w:val="16"/>
              </w:rPr>
            </w:pPr>
            <w:r w:rsidDel="00000000" w:rsidR="00000000" w:rsidRPr="00000000">
              <w:rPr>
                <w:rFonts w:ascii="PMingLiu" w:cs="PMingLiu" w:eastAsia="PMingLiu" w:hAnsi="PMingLiu"/>
                <w:sz w:val="16"/>
                <w:szCs w:val="16"/>
                <w:rtl w:val="0"/>
              </w:rPr>
              <w:t xml:space="preserve">5.在2杯等量的水溶液中，分別含有1匙和3匙黑糖粉溶解，探討2杯糖水的甜度與濃度問題。評量學生是否知道在2杯等量的水中，可溶解越多的溶質，濃度也越大。</w:t>
            </w:r>
            <w:r w:rsidDel="00000000" w:rsidR="00000000" w:rsidRPr="00000000">
              <w:rPr>
                <w:rtl w:val="0"/>
              </w:rPr>
            </w:r>
          </w:p>
          <w:p w:rsidR="00000000" w:rsidDel="00000000" w:rsidP="00000000" w:rsidRDefault="00000000" w:rsidRPr="00000000" w14:paraId="000000B7">
            <w:pPr>
              <w:rPr>
                <w:sz w:val="16"/>
                <w:szCs w:val="16"/>
              </w:rPr>
            </w:pPr>
            <w:r w:rsidDel="00000000" w:rsidR="00000000" w:rsidRPr="00000000">
              <w:rPr>
                <w:rFonts w:ascii="PMingLiu" w:cs="PMingLiu" w:eastAsia="PMingLiu" w:hAnsi="PMingLiu"/>
                <w:sz w:val="16"/>
                <w:szCs w:val="16"/>
                <w:rtl w:val="0"/>
              </w:rPr>
              <w:t xml:space="preserve">6.說明「重量百分率濃度」的定義，並以食品標示來說明重量百分濃度所代表的意義，例如果糖上所標示的糖分含量。</w:t>
            </w:r>
            <w:r w:rsidDel="00000000" w:rsidR="00000000" w:rsidRPr="00000000">
              <w:rPr>
                <w:rtl w:val="0"/>
              </w:rPr>
            </w:r>
          </w:p>
          <w:p w:rsidR="00000000" w:rsidDel="00000000" w:rsidP="00000000" w:rsidRDefault="00000000" w:rsidRPr="00000000" w14:paraId="000000B8">
            <w:pPr>
              <w:rPr>
                <w:sz w:val="16"/>
                <w:szCs w:val="16"/>
              </w:rPr>
            </w:pPr>
            <w:r w:rsidDel="00000000" w:rsidR="00000000" w:rsidRPr="00000000">
              <w:rPr>
                <w:rFonts w:ascii="PMingLiu" w:cs="PMingLiu" w:eastAsia="PMingLiu" w:hAnsi="PMingLiu"/>
                <w:sz w:val="16"/>
                <w:szCs w:val="16"/>
                <w:rtl w:val="0"/>
              </w:rPr>
              <w:t xml:space="preserve">7.利用類似方法介紹「體積百分率濃度」的概念，並以酒精「度」為例。</w:t>
            </w:r>
            <w:r w:rsidDel="00000000" w:rsidR="00000000" w:rsidRPr="00000000">
              <w:rPr>
                <w:rtl w:val="0"/>
              </w:rPr>
            </w:r>
          </w:p>
          <w:p w:rsidR="00000000" w:rsidDel="00000000" w:rsidP="00000000" w:rsidRDefault="00000000" w:rsidRPr="00000000" w14:paraId="000000B9">
            <w:pPr>
              <w:rPr>
                <w:sz w:val="16"/>
                <w:szCs w:val="16"/>
              </w:rPr>
            </w:pPr>
            <w:r w:rsidDel="00000000" w:rsidR="00000000" w:rsidRPr="00000000">
              <w:rPr>
                <w:rFonts w:ascii="PMingLiu" w:cs="PMingLiu" w:eastAsia="PMingLiu" w:hAnsi="PMingLiu"/>
                <w:sz w:val="16"/>
                <w:szCs w:val="16"/>
                <w:rtl w:val="0"/>
              </w:rPr>
              <w:t xml:space="preserve">8.藉由例題知道重量百分濃度與體積百分濃度的計算方法。</w:t>
            </w:r>
            <w:r w:rsidDel="00000000" w:rsidR="00000000" w:rsidRPr="00000000">
              <w:rPr>
                <w:rtl w:val="0"/>
              </w:rPr>
            </w:r>
          </w:p>
          <w:p w:rsidR="00000000" w:rsidDel="00000000" w:rsidP="00000000" w:rsidRDefault="00000000" w:rsidRPr="00000000" w14:paraId="000000BA">
            <w:pPr>
              <w:rPr>
                <w:sz w:val="16"/>
                <w:szCs w:val="16"/>
              </w:rPr>
            </w:pPr>
            <w:r w:rsidDel="00000000" w:rsidR="00000000" w:rsidRPr="00000000">
              <w:rPr>
                <w:rFonts w:ascii="PMingLiu" w:cs="PMingLiu" w:eastAsia="PMingLiu" w:hAnsi="PMingLiu"/>
                <w:sz w:val="16"/>
                <w:szCs w:val="16"/>
                <w:rtl w:val="0"/>
              </w:rPr>
              <w:t xml:space="preserve">9.說明「ppm」的定義，並以牙膏含氟量及毒物檢測來說明ppm在生活中的應用。</w:t>
            </w:r>
            <w:r w:rsidDel="00000000" w:rsidR="00000000" w:rsidRPr="00000000">
              <w:rPr>
                <w:rtl w:val="0"/>
              </w:rPr>
            </w:r>
          </w:p>
          <w:p w:rsidR="00000000" w:rsidDel="00000000" w:rsidP="00000000" w:rsidRDefault="00000000" w:rsidRPr="00000000" w14:paraId="000000BB">
            <w:pPr>
              <w:rPr>
                <w:sz w:val="16"/>
                <w:szCs w:val="16"/>
              </w:rPr>
            </w:pPr>
            <w:r w:rsidDel="00000000" w:rsidR="00000000" w:rsidRPr="00000000">
              <w:rPr>
                <w:rFonts w:ascii="PMingLiu" w:cs="PMingLiu" w:eastAsia="PMingLiu" w:hAnsi="PMingLiu"/>
                <w:sz w:val="16"/>
                <w:szCs w:val="16"/>
                <w:rtl w:val="0"/>
              </w:rPr>
              <w:t xml:space="preserve">10.稀薄水溶液的密度約為1g/cm</w:t>
            </w:r>
            <w:r w:rsidDel="00000000" w:rsidR="00000000" w:rsidRPr="00000000">
              <w:rPr>
                <w:rFonts w:ascii="PMingLiu" w:cs="PMingLiu" w:eastAsia="PMingLiu" w:hAnsi="PMingLiu"/>
                <w:sz w:val="16"/>
                <w:szCs w:val="16"/>
                <w:vertAlign w:val="superscript"/>
                <w:rtl w:val="0"/>
              </w:rPr>
              <w:t xml:space="preserve">3</w:t>
            </w:r>
            <w:r w:rsidDel="00000000" w:rsidR="00000000" w:rsidRPr="00000000">
              <w:rPr>
                <w:rFonts w:ascii="PMingLiu" w:cs="PMingLiu" w:eastAsia="PMingLiu" w:hAnsi="PMingLiu"/>
                <w:sz w:val="16"/>
                <w:szCs w:val="16"/>
                <w:rtl w:val="0"/>
              </w:rPr>
              <w:t xml:space="preserve">，即1000000毫克的水溶液體積約為1公升，因此也會看到ppm的表示方法用mg/L。例如0.2ppm，亦可表示為0.2mg/L。</w:t>
            </w:r>
            <w:r w:rsidDel="00000000" w:rsidR="00000000" w:rsidRPr="00000000">
              <w:rPr>
                <w:rtl w:val="0"/>
              </w:rPr>
            </w:r>
          </w:p>
          <w:p w:rsidR="00000000" w:rsidDel="00000000" w:rsidP="00000000" w:rsidRDefault="00000000" w:rsidRPr="00000000" w14:paraId="000000BC">
            <w:pPr>
              <w:rPr>
                <w:sz w:val="16"/>
                <w:szCs w:val="16"/>
              </w:rPr>
            </w:pPr>
            <w:r w:rsidDel="00000000" w:rsidR="00000000" w:rsidRPr="00000000">
              <w:rPr>
                <w:rFonts w:ascii="PMingLiu" w:cs="PMingLiu" w:eastAsia="PMingLiu" w:hAnsi="PMingLiu"/>
                <w:sz w:val="16"/>
                <w:szCs w:val="16"/>
                <w:rtl w:val="0"/>
              </w:rPr>
              <w:t xml:space="preserve">11.在1杯清水中加入1顆方糖，靜置而不攪拌，提問「方糖溶解後，這杯水的上層溶液與下層溶液會一樣甜嗎？」以引起學生的腦力激盪與學習動機。</w:t>
            </w:r>
            <w:r w:rsidDel="00000000" w:rsidR="00000000" w:rsidRPr="00000000">
              <w:rPr>
                <w:rtl w:val="0"/>
              </w:rPr>
            </w:r>
          </w:p>
          <w:p w:rsidR="00000000" w:rsidDel="00000000" w:rsidP="00000000" w:rsidRDefault="00000000" w:rsidRPr="00000000" w14:paraId="000000BD">
            <w:pPr>
              <w:rPr>
                <w:sz w:val="16"/>
                <w:szCs w:val="16"/>
              </w:rPr>
            </w:pPr>
            <w:r w:rsidDel="00000000" w:rsidR="00000000" w:rsidRPr="00000000">
              <w:rPr>
                <w:rFonts w:ascii="PMingLiu" w:cs="PMingLiu" w:eastAsia="PMingLiu" w:hAnsi="PMingLiu"/>
                <w:sz w:val="16"/>
                <w:szCs w:val="16"/>
                <w:rtl w:val="0"/>
              </w:rPr>
              <w:t xml:space="preserve">12.說明溶質在水中的擴散運動。利用硫酸銅在水中溶解可用來觀察擴散現象，其中銅離子為藍色，而硫酸根離子為無色。</w:t>
            </w:r>
            <w:r w:rsidDel="00000000" w:rsidR="00000000" w:rsidRPr="00000000">
              <w:rPr>
                <w:rtl w:val="0"/>
              </w:rPr>
            </w:r>
          </w:p>
          <w:p w:rsidR="00000000" w:rsidDel="00000000" w:rsidP="00000000" w:rsidRDefault="00000000" w:rsidRPr="00000000" w14:paraId="000000BE">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13.連結「自然暖身操」提問，藉由飲料標示來了解果汁含量越多代表濃度越大。</w:t>
            </w:r>
          </w:p>
        </w:tc>
        <w:tc>
          <w:tcPr>
            <w:vAlign w:val="center"/>
          </w:tcPr>
          <w:p w:rsidR="00000000" w:rsidDel="00000000" w:rsidP="00000000" w:rsidRDefault="00000000" w:rsidRPr="00000000" w14:paraId="000000BF">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0C0">
            <w:pPr>
              <w:rPr>
                <w:sz w:val="16"/>
                <w:szCs w:val="16"/>
              </w:rPr>
            </w:pPr>
            <w:r w:rsidDel="00000000" w:rsidR="00000000" w:rsidRPr="00000000">
              <w:rPr>
                <w:rFonts w:ascii="PMingLiu" w:cs="PMingLiu" w:eastAsia="PMingLiu" w:hAnsi="PMingLiu"/>
                <w:sz w:val="16"/>
                <w:szCs w:val="16"/>
                <w:rtl w:val="0"/>
              </w:rPr>
              <w:t xml:space="preserve">2.實作評量</w:t>
            </w:r>
            <w:r w:rsidDel="00000000" w:rsidR="00000000" w:rsidRPr="00000000">
              <w:rPr>
                <w:rtl w:val="0"/>
              </w:rPr>
            </w:r>
          </w:p>
          <w:p w:rsidR="00000000" w:rsidDel="00000000" w:rsidP="00000000" w:rsidRDefault="00000000" w:rsidRPr="00000000" w14:paraId="000000C1">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3.紙筆評量</w:t>
            </w:r>
            <w:r w:rsidDel="00000000" w:rsidR="00000000" w:rsidRPr="00000000">
              <w:rPr>
                <w:rtl w:val="0"/>
              </w:rPr>
            </w:r>
          </w:p>
        </w:tc>
        <w:tc>
          <w:tcPr>
            <w:vAlign w:val="center"/>
          </w:tcPr>
          <w:p w:rsidR="00000000" w:rsidDel="00000000" w:rsidP="00000000" w:rsidRDefault="00000000" w:rsidRPr="00000000" w14:paraId="000000C2">
            <w:pPr>
              <w:rPr>
                <w:sz w:val="16"/>
                <w:szCs w:val="16"/>
              </w:rPr>
            </w:pPr>
            <w:r w:rsidDel="00000000" w:rsidR="00000000" w:rsidRPr="00000000">
              <w:rPr>
                <w:rFonts w:ascii="PMingLiu" w:cs="PMingLiu" w:eastAsia="PMingLiu" w:hAnsi="PMingLiu"/>
                <w:sz w:val="16"/>
                <w:szCs w:val="16"/>
                <w:rtl w:val="0"/>
              </w:rPr>
              <w:t xml:space="preserve">【戶外教育】</w:t>
            </w:r>
            <w:r w:rsidDel="00000000" w:rsidR="00000000" w:rsidRPr="00000000">
              <w:rPr>
                <w:rtl w:val="0"/>
              </w:rPr>
            </w:r>
          </w:p>
          <w:p w:rsidR="00000000" w:rsidDel="00000000" w:rsidP="00000000" w:rsidRDefault="00000000" w:rsidRPr="00000000" w14:paraId="000000C3">
            <w:pPr>
              <w:rPr>
                <w:sz w:val="16"/>
                <w:szCs w:val="16"/>
              </w:rPr>
            </w:pPr>
            <w:r w:rsidDel="00000000" w:rsidR="00000000" w:rsidRPr="00000000">
              <w:rPr>
                <w:rFonts w:ascii="PMingLiu" w:cs="PMingLiu" w:eastAsia="PMingLiu" w:hAnsi="PMingLiu"/>
                <w:sz w:val="16"/>
                <w:szCs w:val="16"/>
                <w:rtl w:val="0"/>
              </w:rPr>
              <w:t xml:space="preserve">戶J2 擴充對環境的理解，運用所學的知識到生活當中，具備觀察、描述、測量、紀錄的能力。</w:t>
            </w:r>
            <w:r w:rsidDel="00000000" w:rsidR="00000000" w:rsidRPr="00000000">
              <w:rPr>
                <w:rtl w:val="0"/>
              </w:rPr>
            </w:r>
          </w:p>
          <w:p w:rsidR="00000000" w:rsidDel="00000000" w:rsidP="00000000" w:rsidRDefault="00000000" w:rsidRPr="00000000" w14:paraId="000000C4">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戶J5 在團隊活動中，養成相互合作與互動的良好態度與技能。</w:t>
            </w:r>
            <w:r w:rsidDel="00000000" w:rsidR="00000000" w:rsidRPr="00000000">
              <w:rPr>
                <w:rtl w:val="0"/>
              </w:rPr>
            </w:r>
          </w:p>
        </w:tc>
      </w:tr>
      <w:tr>
        <w:trPr>
          <w:cantSplit w:val="0"/>
          <w:trHeight w:val="1260" w:hRule="atLeast"/>
          <w:tblHeader w:val="0"/>
        </w:trPr>
        <w:tc>
          <w:tcPr>
            <w:vAlign w:val="center"/>
          </w:tcPr>
          <w:p w:rsidR="00000000" w:rsidDel="00000000" w:rsidP="00000000" w:rsidRDefault="00000000" w:rsidRPr="00000000" w14:paraId="000000C5">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六</w:t>
            </w:r>
          </w:p>
        </w:tc>
        <w:tc>
          <w:tcPr>
            <w:vAlign w:val="center"/>
          </w:tcPr>
          <w:p w:rsidR="00000000" w:rsidDel="00000000" w:rsidP="00000000" w:rsidRDefault="00000000" w:rsidRPr="00000000" w14:paraId="000000C6">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2•3空氣的組成</w:t>
            </w:r>
            <w:r w:rsidDel="00000000" w:rsidR="00000000" w:rsidRPr="00000000">
              <w:rPr>
                <w:rtl w:val="0"/>
              </w:rPr>
            </w:r>
          </w:p>
        </w:tc>
        <w:tc>
          <w:tcPr>
            <w:gridSpan w:val="5"/>
            <w:tcBorders>
              <w:right w:color="000000" w:space="0" w:sz="4" w:val="single"/>
            </w:tcBorders>
            <w:vAlign w:val="center"/>
          </w:tcPr>
          <w:p w:rsidR="00000000" w:rsidDel="00000000" w:rsidP="00000000" w:rsidRDefault="00000000" w:rsidRPr="00000000" w14:paraId="000000C7">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0C8">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0C9">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CE">
            <w:pPr>
              <w:rPr>
                <w:sz w:val="16"/>
                <w:szCs w:val="16"/>
              </w:rPr>
            </w:pPr>
            <w:r w:rsidDel="00000000" w:rsidR="00000000" w:rsidRPr="00000000">
              <w:rPr>
                <w:rFonts w:ascii="PMingLiu" w:cs="PMingLiu" w:eastAsia="PMingLiu" w:hAnsi="PMingLiu"/>
                <w:sz w:val="16"/>
                <w:szCs w:val="16"/>
                <w:rtl w:val="0"/>
              </w:rPr>
              <w:t xml:space="preserve">1.以「自然暖身操」為例引入，請學生討論空氣中是否具有多種物質的存在。</w:t>
            </w:r>
            <w:r w:rsidDel="00000000" w:rsidR="00000000" w:rsidRPr="00000000">
              <w:rPr>
                <w:rtl w:val="0"/>
              </w:rPr>
            </w:r>
          </w:p>
          <w:p w:rsidR="00000000" w:rsidDel="00000000" w:rsidP="00000000" w:rsidRDefault="00000000" w:rsidRPr="00000000" w14:paraId="000000CF">
            <w:pPr>
              <w:rPr>
                <w:sz w:val="16"/>
                <w:szCs w:val="16"/>
              </w:rPr>
            </w:pPr>
            <w:r w:rsidDel="00000000" w:rsidR="00000000" w:rsidRPr="00000000">
              <w:rPr>
                <w:rFonts w:ascii="PMingLiu" w:cs="PMingLiu" w:eastAsia="PMingLiu" w:hAnsi="PMingLiu"/>
                <w:sz w:val="16"/>
                <w:szCs w:val="16"/>
                <w:rtl w:val="0"/>
              </w:rPr>
              <w:t xml:space="preserve">2.以課本圖說明空氣是一種混合物，其組成比例不一定一直維持一樣，會隨著高度和壓力有所變化。</w:t>
            </w:r>
            <w:r w:rsidDel="00000000" w:rsidR="00000000" w:rsidRPr="00000000">
              <w:rPr>
                <w:rtl w:val="0"/>
              </w:rPr>
            </w:r>
          </w:p>
          <w:p w:rsidR="00000000" w:rsidDel="00000000" w:rsidP="00000000" w:rsidRDefault="00000000" w:rsidRPr="00000000" w14:paraId="000000D0">
            <w:pPr>
              <w:rPr>
                <w:sz w:val="16"/>
                <w:szCs w:val="16"/>
              </w:rPr>
            </w:pPr>
            <w:r w:rsidDel="00000000" w:rsidR="00000000" w:rsidRPr="00000000">
              <w:rPr>
                <w:rFonts w:ascii="PMingLiu" w:cs="PMingLiu" w:eastAsia="PMingLiu" w:hAnsi="PMingLiu"/>
                <w:sz w:val="16"/>
                <w:szCs w:val="16"/>
                <w:rtl w:val="0"/>
              </w:rPr>
              <w:t xml:space="preserve">3.空氣中除了水氣、臭氧等變動成分以外，還有甲烷、一氧化碳等微量氣體。</w:t>
            </w:r>
            <w:r w:rsidDel="00000000" w:rsidR="00000000" w:rsidRPr="00000000">
              <w:rPr>
                <w:rtl w:val="0"/>
              </w:rPr>
            </w:r>
          </w:p>
          <w:p w:rsidR="00000000" w:rsidDel="00000000" w:rsidP="00000000" w:rsidRDefault="00000000" w:rsidRPr="00000000" w14:paraId="000000D1">
            <w:pPr>
              <w:rPr>
                <w:sz w:val="16"/>
                <w:szCs w:val="16"/>
              </w:rPr>
            </w:pPr>
            <w:r w:rsidDel="00000000" w:rsidR="00000000" w:rsidRPr="00000000">
              <w:rPr>
                <w:rFonts w:ascii="PMingLiu" w:cs="PMingLiu" w:eastAsia="PMingLiu" w:hAnsi="PMingLiu"/>
                <w:sz w:val="16"/>
                <w:szCs w:val="16"/>
                <w:rtl w:val="0"/>
              </w:rPr>
              <w:t xml:space="preserve">4.氮氣雖然約占空氣中78％，為量最大的氣體，但是氮氣不可燃、不助燃，也幾乎不跟其他物質反應。</w:t>
            </w:r>
            <w:r w:rsidDel="00000000" w:rsidR="00000000" w:rsidRPr="00000000">
              <w:rPr>
                <w:rtl w:val="0"/>
              </w:rPr>
            </w:r>
          </w:p>
          <w:p w:rsidR="00000000" w:rsidDel="00000000" w:rsidP="00000000" w:rsidRDefault="00000000" w:rsidRPr="00000000" w14:paraId="000000D2">
            <w:pPr>
              <w:rPr>
                <w:sz w:val="16"/>
                <w:szCs w:val="16"/>
              </w:rPr>
            </w:pPr>
            <w:r w:rsidDel="00000000" w:rsidR="00000000" w:rsidRPr="00000000">
              <w:rPr>
                <w:rFonts w:ascii="PMingLiu" w:cs="PMingLiu" w:eastAsia="PMingLiu" w:hAnsi="PMingLiu"/>
                <w:sz w:val="16"/>
                <w:szCs w:val="16"/>
                <w:rtl w:val="0"/>
              </w:rPr>
              <w:t xml:space="preserve">5.說明氬氣、氦氣等鈍氣的性質、用途。氬氣是空氣中含量最多的鈍氣，無色無毒，常用來填充在燈泡中，因為氬氣在高溫下不會與鎢絲反應，因此可以延長鎢絲的壽命。</w:t>
            </w:r>
            <w:r w:rsidDel="00000000" w:rsidR="00000000" w:rsidRPr="00000000">
              <w:rPr>
                <w:rtl w:val="0"/>
              </w:rPr>
            </w:r>
          </w:p>
          <w:p w:rsidR="00000000" w:rsidDel="00000000" w:rsidP="00000000" w:rsidRDefault="00000000" w:rsidRPr="00000000" w14:paraId="000000D3">
            <w:pPr>
              <w:rPr>
                <w:sz w:val="16"/>
                <w:szCs w:val="16"/>
              </w:rPr>
            </w:pPr>
            <w:r w:rsidDel="00000000" w:rsidR="00000000" w:rsidRPr="00000000">
              <w:rPr>
                <w:rFonts w:ascii="PMingLiu" w:cs="PMingLiu" w:eastAsia="PMingLiu" w:hAnsi="PMingLiu"/>
                <w:sz w:val="16"/>
                <w:szCs w:val="16"/>
                <w:rtl w:val="0"/>
              </w:rPr>
              <w:t xml:space="preserve">6.了解二氧化錳在本實驗中的功用及薊頭漏斗的使用方式。</w:t>
            </w:r>
            <w:r w:rsidDel="00000000" w:rsidR="00000000" w:rsidRPr="00000000">
              <w:rPr>
                <w:rtl w:val="0"/>
              </w:rPr>
            </w:r>
          </w:p>
          <w:p w:rsidR="00000000" w:rsidDel="00000000" w:rsidP="00000000" w:rsidRDefault="00000000" w:rsidRPr="00000000" w14:paraId="000000D4">
            <w:pPr>
              <w:rPr>
                <w:sz w:val="16"/>
                <w:szCs w:val="16"/>
              </w:rPr>
            </w:pPr>
            <w:r w:rsidDel="00000000" w:rsidR="00000000" w:rsidRPr="00000000">
              <w:rPr>
                <w:rFonts w:ascii="PMingLiu" w:cs="PMingLiu" w:eastAsia="PMingLiu" w:hAnsi="PMingLiu"/>
                <w:sz w:val="16"/>
                <w:szCs w:val="16"/>
                <w:rtl w:val="0"/>
              </w:rPr>
              <w:t xml:space="preserve">7.進行製備氧氣實驗。氧氣無色、無味，比空氣略重，所以收集氧氣的時候，也可以用向上排空氣法，這樣氧氣比較不會逸散在空氣中。除了利用雙氧水和二氧化錳製造氧氣外，還可以利用胡蘿蔔丁、馬鈴薯丁等，代替二氧化錳，讓雙氧水分解成氧氣和水。</w:t>
            </w:r>
            <w:r w:rsidDel="00000000" w:rsidR="00000000" w:rsidRPr="00000000">
              <w:rPr>
                <w:rtl w:val="0"/>
              </w:rPr>
            </w:r>
          </w:p>
          <w:p w:rsidR="00000000" w:rsidDel="00000000" w:rsidP="00000000" w:rsidRDefault="00000000" w:rsidRPr="00000000" w14:paraId="000000D5">
            <w:pPr>
              <w:rPr>
                <w:sz w:val="16"/>
                <w:szCs w:val="16"/>
              </w:rPr>
            </w:pPr>
            <w:r w:rsidDel="00000000" w:rsidR="00000000" w:rsidRPr="00000000">
              <w:rPr>
                <w:rFonts w:ascii="PMingLiu" w:cs="PMingLiu" w:eastAsia="PMingLiu" w:hAnsi="PMingLiu"/>
                <w:sz w:val="16"/>
                <w:szCs w:val="16"/>
                <w:rtl w:val="0"/>
              </w:rPr>
              <w:t xml:space="preserve">8.進行實驗時，應確認學生有佩戴好護目鏡及橡膠手套。</w:t>
            </w:r>
            <w:r w:rsidDel="00000000" w:rsidR="00000000" w:rsidRPr="00000000">
              <w:rPr>
                <w:rtl w:val="0"/>
              </w:rPr>
            </w:r>
          </w:p>
          <w:p w:rsidR="00000000" w:rsidDel="00000000" w:rsidP="00000000" w:rsidRDefault="00000000" w:rsidRPr="00000000" w14:paraId="000000D6">
            <w:pPr>
              <w:rPr>
                <w:sz w:val="16"/>
                <w:szCs w:val="16"/>
              </w:rPr>
            </w:pPr>
            <w:r w:rsidDel="00000000" w:rsidR="00000000" w:rsidRPr="00000000">
              <w:rPr>
                <w:rFonts w:ascii="PMingLiu" w:cs="PMingLiu" w:eastAsia="PMingLiu" w:hAnsi="PMingLiu"/>
                <w:sz w:val="16"/>
                <w:szCs w:val="16"/>
                <w:rtl w:val="0"/>
              </w:rPr>
              <w:t xml:space="preserve">9.說明二氧化碳的性質、製造方法、檢驗方式及應用等。</w:t>
            </w:r>
            <w:r w:rsidDel="00000000" w:rsidR="00000000" w:rsidRPr="00000000">
              <w:rPr>
                <w:rtl w:val="0"/>
              </w:rPr>
            </w:r>
          </w:p>
          <w:p w:rsidR="00000000" w:rsidDel="00000000" w:rsidP="00000000" w:rsidRDefault="00000000" w:rsidRPr="00000000" w14:paraId="000000D7">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10.在實驗室中，常利用澄清石灰水來測試二氧化碳。澄清石灰水遇到二氧化碳即會產生白色混濁，教師可以將澄清石灰水倒入裝有二氧化碳的廣口瓶中即可看見其反應。</w:t>
            </w:r>
          </w:p>
          <w:p w:rsidR="00000000" w:rsidDel="00000000" w:rsidP="00000000" w:rsidRDefault="00000000" w:rsidRPr="00000000" w14:paraId="000000D8">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11.連結「自然暖身操」提問，探討空氣的組成有氮氣及氧氣等成分。</w:t>
            </w:r>
          </w:p>
        </w:tc>
        <w:tc>
          <w:tcPr>
            <w:vAlign w:val="center"/>
          </w:tcPr>
          <w:p w:rsidR="00000000" w:rsidDel="00000000" w:rsidP="00000000" w:rsidRDefault="00000000" w:rsidRPr="00000000" w14:paraId="000000D9">
            <w:pPr>
              <w:rPr>
                <w:sz w:val="16"/>
                <w:szCs w:val="16"/>
              </w:rPr>
            </w:pPr>
            <w:r w:rsidDel="00000000" w:rsidR="00000000" w:rsidRPr="00000000">
              <w:rPr>
                <w:rFonts w:ascii="PMingLiu" w:cs="PMingLiu" w:eastAsia="PMingLiu" w:hAnsi="PMingLiu"/>
                <w:sz w:val="16"/>
                <w:szCs w:val="16"/>
                <w:rtl w:val="0"/>
              </w:rPr>
              <w:t xml:space="preserve">1. 口頭評量</w:t>
            </w:r>
            <w:r w:rsidDel="00000000" w:rsidR="00000000" w:rsidRPr="00000000">
              <w:rPr>
                <w:rtl w:val="0"/>
              </w:rPr>
            </w:r>
          </w:p>
          <w:p w:rsidR="00000000" w:rsidDel="00000000" w:rsidP="00000000" w:rsidRDefault="00000000" w:rsidRPr="00000000" w14:paraId="000000DA">
            <w:pPr>
              <w:rPr>
                <w:sz w:val="16"/>
                <w:szCs w:val="16"/>
              </w:rPr>
            </w:pPr>
            <w:r w:rsidDel="00000000" w:rsidR="00000000" w:rsidRPr="00000000">
              <w:rPr>
                <w:rFonts w:ascii="PMingLiu" w:cs="PMingLiu" w:eastAsia="PMingLiu" w:hAnsi="PMingLiu"/>
                <w:sz w:val="16"/>
                <w:szCs w:val="16"/>
                <w:rtl w:val="0"/>
              </w:rPr>
              <w:t xml:space="preserve">2. 實作評量</w:t>
            </w:r>
            <w:r w:rsidDel="00000000" w:rsidR="00000000" w:rsidRPr="00000000">
              <w:rPr>
                <w:rtl w:val="0"/>
              </w:rPr>
            </w:r>
          </w:p>
          <w:p w:rsidR="00000000" w:rsidDel="00000000" w:rsidP="00000000" w:rsidRDefault="00000000" w:rsidRPr="00000000" w14:paraId="000000DB">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 紙筆評量</w:t>
            </w:r>
            <w:r w:rsidDel="00000000" w:rsidR="00000000" w:rsidRPr="00000000">
              <w:rPr>
                <w:rtl w:val="0"/>
              </w:rPr>
            </w:r>
          </w:p>
        </w:tc>
        <w:tc>
          <w:tcPr>
            <w:vAlign w:val="center"/>
          </w:tcPr>
          <w:p w:rsidR="00000000" w:rsidDel="00000000" w:rsidP="00000000" w:rsidRDefault="00000000" w:rsidRPr="00000000" w14:paraId="000000DC">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0DD">
            <w:pPr>
              <w:rPr>
                <w:sz w:val="16"/>
                <w:szCs w:val="1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p w:rsidR="00000000" w:rsidDel="00000000" w:rsidP="00000000" w:rsidRDefault="00000000" w:rsidRPr="00000000" w14:paraId="000000DE">
            <w:pPr>
              <w:rPr>
                <w:sz w:val="16"/>
                <w:szCs w:val="16"/>
              </w:rPr>
            </w:pPr>
            <w:r w:rsidDel="00000000" w:rsidR="00000000" w:rsidRPr="00000000">
              <w:rPr>
                <w:rFonts w:ascii="PMingLiu" w:cs="PMingLiu" w:eastAsia="PMingLiu" w:hAnsi="PMingLiu"/>
                <w:sz w:val="16"/>
                <w:szCs w:val="16"/>
                <w:rtl w:val="0"/>
              </w:rPr>
              <w:t xml:space="preserve">【環境教育】</w:t>
            </w:r>
            <w:r w:rsidDel="00000000" w:rsidR="00000000" w:rsidRPr="00000000">
              <w:rPr>
                <w:rtl w:val="0"/>
              </w:rPr>
            </w:r>
          </w:p>
          <w:p w:rsidR="00000000" w:rsidDel="00000000" w:rsidP="00000000" w:rsidRDefault="00000000" w:rsidRPr="00000000" w14:paraId="000000DF">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環J7 透過「碳循環」，了解化石燃料與溫室氣體、全球暖化、及氣候變遷的關係。</w:t>
            </w:r>
            <w:r w:rsidDel="00000000" w:rsidR="00000000" w:rsidRPr="00000000">
              <w:rPr>
                <w:rtl w:val="0"/>
              </w:rPr>
            </w:r>
          </w:p>
        </w:tc>
      </w:tr>
      <w:tr>
        <w:trPr>
          <w:cantSplit w:val="0"/>
          <w:trHeight w:val="1969" w:hRule="atLeast"/>
          <w:tblHeader w:val="0"/>
        </w:trPr>
        <w:tc>
          <w:tcPr>
            <w:vAlign w:val="center"/>
          </w:tcPr>
          <w:p w:rsidR="00000000" w:rsidDel="00000000" w:rsidP="00000000" w:rsidRDefault="00000000" w:rsidRPr="00000000" w14:paraId="000000E0">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七</w:t>
            </w:r>
          </w:p>
          <w:p w:rsidR="00000000" w:rsidDel="00000000" w:rsidP="00000000" w:rsidRDefault="00000000" w:rsidRPr="00000000" w14:paraId="000000E1">
            <w:pPr>
              <w:spacing w:after="240" w:before="240" w:lineRule="auto"/>
              <w:jc w:val="center"/>
              <w:rPr>
                <w:rFonts w:ascii="DFKai-SB" w:cs="DFKai-SB" w:eastAsia="DFKai-SB" w:hAnsi="DFKai-SB"/>
                <w:color w:val="ff0000"/>
                <w:sz w:val="26"/>
                <w:szCs w:val="26"/>
              </w:rPr>
            </w:pPr>
            <w:r w:rsidDel="00000000" w:rsidR="00000000" w:rsidRPr="00000000">
              <w:rPr>
                <w:rFonts w:ascii="DFKai-SB" w:cs="DFKai-SB" w:eastAsia="DFKai-SB" w:hAnsi="DFKai-SB"/>
                <w:color w:val="ff0000"/>
                <w:sz w:val="26"/>
                <w:szCs w:val="26"/>
                <w:rtl w:val="0"/>
              </w:rPr>
              <w:t xml:space="preserve">(</w:t>
            </w:r>
            <w:sdt>
              <w:sdtPr>
                <w:tag w:val="goog_rdk_0"/>
              </w:sdtPr>
              <w:sdtContent>
                <w:r w:rsidDel="00000000" w:rsidR="00000000" w:rsidRPr="00000000">
                  <w:rPr>
                    <w:rFonts w:ascii="Gungsuh" w:cs="Gungsuh" w:eastAsia="Gungsuh" w:hAnsi="Gungsuh"/>
                    <w:color w:val="ff0000"/>
                    <w:sz w:val="26"/>
                    <w:szCs w:val="26"/>
                    <w:rtl w:val="0"/>
                  </w:rPr>
                  <w:t xml:space="preserve">第一次段考</w:t>
                </w:r>
              </w:sdtContent>
            </w:sdt>
            <w:r w:rsidDel="00000000" w:rsidR="00000000" w:rsidRPr="00000000">
              <w:rPr>
                <w:rFonts w:ascii="DFKai-SB" w:cs="DFKai-SB" w:eastAsia="DFKai-SB" w:hAnsi="DFKai-SB"/>
                <w:color w:val="ff0000"/>
                <w:sz w:val="26"/>
                <w:szCs w:val="26"/>
                <w:rtl w:val="0"/>
              </w:rPr>
              <w:t xml:space="preserve">)</w:t>
            </w:r>
          </w:p>
          <w:p w:rsidR="00000000" w:rsidDel="00000000" w:rsidP="00000000" w:rsidRDefault="00000000" w:rsidRPr="00000000" w14:paraId="000000E2">
            <w:pPr>
              <w:jc w:val="center"/>
              <w:rPr>
                <w:rFonts w:ascii="DFKai-SB" w:cs="DFKai-SB" w:eastAsia="DFKai-SB" w:hAnsi="DFKai-SB"/>
                <w:sz w:val="26"/>
                <w:szCs w:val="26"/>
              </w:rPr>
            </w:pPr>
            <w:r w:rsidDel="00000000" w:rsidR="00000000" w:rsidRPr="00000000">
              <w:rPr>
                <w:rtl w:val="0"/>
              </w:rPr>
            </w:r>
          </w:p>
        </w:tc>
        <w:tc>
          <w:tcPr>
            <w:vAlign w:val="center"/>
          </w:tcPr>
          <w:p w:rsidR="00000000" w:rsidDel="00000000" w:rsidP="00000000" w:rsidRDefault="00000000" w:rsidRPr="00000000" w14:paraId="000000E3">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跨科主題 物質的分離</w:t>
            </w:r>
            <w:r w:rsidDel="00000000" w:rsidR="00000000" w:rsidRPr="00000000">
              <w:rPr>
                <w:rtl w:val="0"/>
              </w:rPr>
            </w:r>
          </w:p>
        </w:tc>
        <w:tc>
          <w:tcPr>
            <w:gridSpan w:val="5"/>
            <w:tcBorders>
              <w:right w:color="000000" w:space="0" w:sz="4" w:val="single"/>
            </w:tcBorders>
            <w:vAlign w:val="center"/>
          </w:tcPr>
          <w:p w:rsidR="00000000" w:rsidDel="00000000" w:rsidP="00000000" w:rsidRDefault="00000000" w:rsidRPr="00000000" w14:paraId="000000E4">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0E5">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0E6">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0E7">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0E8">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0E9">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C1 道德實踐與公民意識</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EE">
            <w:pPr>
              <w:rPr>
                <w:sz w:val="16"/>
                <w:szCs w:val="16"/>
              </w:rPr>
            </w:pPr>
            <w:r w:rsidDel="00000000" w:rsidR="00000000" w:rsidRPr="00000000">
              <w:rPr>
                <w:rFonts w:ascii="PMingLiu" w:cs="PMingLiu" w:eastAsia="PMingLiu" w:hAnsi="PMingLiu"/>
                <w:sz w:val="16"/>
                <w:szCs w:val="16"/>
                <w:rtl w:val="0"/>
              </w:rPr>
              <w:t xml:space="preserve">1.認識AQI，並初步了解人們如何保護自己免於汙染危害。</w:t>
            </w:r>
            <w:r w:rsidDel="00000000" w:rsidR="00000000" w:rsidRPr="00000000">
              <w:rPr>
                <w:rtl w:val="0"/>
              </w:rPr>
            </w:r>
          </w:p>
          <w:p w:rsidR="00000000" w:rsidDel="00000000" w:rsidP="00000000" w:rsidRDefault="00000000" w:rsidRPr="00000000" w14:paraId="000000EF">
            <w:pPr>
              <w:rPr>
                <w:sz w:val="16"/>
                <w:szCs w:val="16"/>
              </w:rPr>
            </w:pPr>
            <w:r w:rsidDel="00000000" w:rsidR="00000000" w:rsidRPr="00000000">
              <w:rPr>
                <w:rFonts w:ascii="PMingLiu" w:cs="PMingLiu" w:eastAsia="PMingLiu" w:hAnsi="PMingLiu"/>
                <w:sz w:val="16"/>
                <w:szCs w:val="16"/>
                <w:rtl w:val="0"/>
              </w:rPr>
              <w:t xml:space="preserve">2.藉由探索活動讓學生回顧微觀尺度並知道口罩不能完全阻隔汙染物，故仍需從減少汙染源做起。</w:t>
            </w:r>
            <w:r w:rsidDel="00000000" w:rsidR="00000000" w:rsidRPr="00000000">
              <w:rPr>
                <w:rtl w:val="0"/>
              </w:rPr>
            </w:r>
          </w:p>
          <w:p w:rsidR="00000000" w:rsidDel="00000000" w:rsidP="00000000" w:rsidRDefault="00000000" w:rsidRPr="00000000" w14:paraId="000000F0">
            <w:pPr>
              <w:rPr>
                <w:sz w:val="16"/>
                <w:szCs w:val="16"/>
              </w:rPr>
            </w:pPr>
            <w:r w:rsidDel="00000000" w:rsidR="00000000" w:rsidRPr="00000000">
              <w:rPr>
                <w:rFonts w:ascii="PMingLiu" w:cs="PMingLiu" w:eastAsia="PMingLiu" w:hAnsi="PMingLiu"/>
                <w:sz w:val="16"/>
                <w:szCs w:val="16"/>
                <w:rtl w:val="0"/>
              </w:rPr>
              <w:t xml:space="preserve">3.以「生命吸管」為例引入，引導學生回顧已學過的混合物分離概念，並實作簡易自製濾水器，將混合物分離概念應用於生活中。</w:t>
            </w:r>
            <w:r w:rsidDel="00000000" w:rsidR="00000000" w:rsidRPr="00000000">
              <w:rPr>
                <w:rtl w:val="0"/>
              </w:rPr>
            </w:r>
          </w:p>
          <w:p w:rsidR="00000000" w:rsidDel="00000000" w:rsidP="00000000" w:rsidRDefault="00000000" w:rsidRPr="00000000" w14:paraId="000000F1">
            <w:pPr>
              <w:rPr>
                <w:sz w:val="16"/>
                <w:szCs w:val="16"/>
              </w:rPr>
            </w:pPr>
            <w:r w:rsidDel="00000000" w:rsidR="00000000" w:rsidRPr="00000000">
              <w:rPr>
                <w:rFonts w:ascii="PMingLiu" w:cs="PMingLiu" w:eastAsia="PMingLiu" w:hAnsi="PMingLiu"/>
                <w:sz w:val="16"/>
                <w:szCs w:val="16"/>
                <w:rtl w:val="0"/>
              </w:rPr>
              <w:t xml:space="preserve">4.生活中的廢水如直接排入河川，會造成水域發臭，造成生態問題。</w:t>
            </w:r>
            <w:r w:rsidDel="00000000" w:rsidR="00000000" w:rsidRPr="00000000">
              <w:rPr>
                <w:rtl w:val="0"/>
              </w:rPr>
            </w:r>
          </w:p>
          <w:p w:rsidR="00000000" w:rsidDel="00000000" w:rsidP="00000000" w:rsidRDefault="00000000" w:rsidRPr="00000000" w14:paraId="000000F2">
            <w:pPr>
              <w:rPr>
                <w:sz w:val="16"/>
                <w:szCs w:val="16"/>
              </w:rPr>
            </w:pPr>
            <w:r w:rsidDel="00000000" w:rsidR="00000000" w:rsidRPr="00000000">
              <w:rPr>
                <w:rFonts w:ascii="PMingLiu" w:cs="PMingLiu" w:eastAsia="PMingLiu" w:hAnsi="PMingLiu"/>
                <w:sz w:val="16"/>
                <w:szCs w:val="16"/>
                <w:rtl w:val="0"/>
              </w:rPr>
              <w:t xml:space="preserve">5.生活中的廢水經由汙水下水道系統運送至汙水處理廠，再進行汙水處理流程。提問：經由汙水處理後，放流水可不汙染河川，那再生水可以怎麼再利用？</w:t>
            </w:r>
            <w:r w:rsidDel="00000000" w:rsidR="00000000" w:rsidRPr="00000000">
              <w:rPr>
                <w:rtl w:val="0"/>
              </w:rPr>
            </w:r>
          </w:p>
          <w:p w:rsidR="00000000" w:rsidDel="00000000" w:rsidP="00000000" w:rsidRDefault="00000000" w:rsidRPr="00000000" w14:paraId="000000F3">
            <w:pPr>
              <w:rPr>
                <w:sz w:val="16"/>
                <w:szCs w:val="16"/>
              </w:rPr>
            </w:pPr>
            <w:r w:rsidDel="00000000" w:rsidR="00000000" w:rsidRPr="00000000">
              <w:rPr>
                <w:rFonts w:ascii="PMingLiu" w:cs="PMingLiu" w:eastAsia="PMingLiu" w:hAnsi="PMingLiu"/>
                <w:sz w:val="16"/>
                <w:szCs w:val="16"/>
                <w:rtl w:val="0"/>
              </w:rPr>
              <w:t xml:space="preserve">6.讓學生試著回答，並鼓勵學生身體實踐，落實「1滴水至少使用2次以上」的精神。</w:t>
            </w:r>
            <w:r w:rsidDel="00000000" w:rsidR="00000000" w:rsidRPr="00000000">
              <w:rPr>
                <w:rtl w:val="0"/>
              </w:rPr>
            </w:r>
          </w:p>
          <w:p w:rsidR="00000000" w:rsidDel="00000000" w:rsidP="00000000" w:rsidRDefault="00000000" w:rsidRPr="00000000" w14:paraId="000000F4">
            <w:pPr>
              <w:rPr>
                <w:sz w:val="16"/>
                <w:szCs w:val="16"/>
              </w:rPr>
            </w:pPr>
            <w:r w:rsidDel="00000000" w:rsidR="00000000" w:rsidRPr="00000000">
              <w:rPr>
                <w:rFonts w:ascii="PMingLiu" w:cs="PMingLiu" w:eastAsia="PMingLiu" w:hAnsi="PMingLiu"/>
                <w:sz w:val="16"/>
                <w:szCs w:val="16"/>
                <w:rtl w:val="0"/>
              </w:rPr>
              <w:t xml:space="preserve">7.藉由「探索活動」讓學生更進一步了解再生水，知道附近哪裡可取用再生水。分析再生水使用率不高的原因，並更進一步的社會參與，想辦法提升使用率。</w:t>
            </w:r>
            <w:r w:rsidDel="00000000" w:rsidR="00000000" w:rsidRPr="00000000">
              <w:rPr>
                <w:rtl w:val="0"/>
              </w:rPr>
            </w:r>
          </w:p>
          <w:p w:rsidR="00000000" w:rsidDel="00000000" w:rsidP="00000000" w:rsidRDefault="00000000" w:rsidRPr="00000000" w14:paraId="000000F5">
            <w:pPr>
              <w:rPr>
                <w:sz w:val="16"/>
                <w:szCs w:val="16"/>
              </w:rPr>
            </w:pPr>
            <w:r w:rsidDel="00000000" w:rsidR="00000000" w:rsidRPr="00000000">
              <w:rPr>
                <w:rFonts w:ascii="PMingLiu" w:cs="PMingLiu" w:eastAsia="PMingLiu" w:hAnsi="PMingLiu"/>
                <w:sz w:val="16"/>
                <w:szCs w:val="16"/>
                <w:rtl w:val="0"/>
              </w:rPr>
              <w:t xml:space="preserve">8.以色列位於中東，氣候相當乾旱，全國天然的水資源只有需求量的一半。請學生查詢資料，了解他們是如何更積極的利用水資源。</w:t>
            </w:r>
            <w:r w:rsidDel="00000000" w:rsidR="00000000" w:rsidRPr="00000000">
              <w:rPr>
                <w:rtl w:val="0"/>
              </w:rPr>
            </w:r>
          </w:p>
          <w:p w:rsidR="00000000" w:rsidDel="00000000" w:rsidP="00000000" w:rsidRDefault="00000000" w:rsidRPr="00000000" w14:paraId="000000F6">
            <w:pPr>
              <w:rPr>
                <w:sz w:val="16"/>
                <w:szCs w:val="16"/>
              </w:rPr>
            </w:pPr>
            <w:r w:rsidDel="00000000" w:rsidR="00000000" w:rsidRPr="00000000">
              <w:rPr>
                <w:rFonts w:ascii="PMingLiu" w:cs="PMingLiu" w:eastAsia="PMingLiu" w:hAnsi="PMingLiu"/>
                <w:sz w:val="16"/>
                <w:szCs w:val="16"/>
                <w:rtl w:val="0"/>
              </w:rPr>
              <w:t xml:space="preserve">9.提問：臺灣缺水狀況頻傳，我們可以如何讓水資源再被利用？例如在建物設置雨撲滿。</w:t>
            </w:r>
            <w:r w:rsidDel="00000000" w:rsidR="00000000" w:rsidRPr="00000000">
              <w:rPr>
                <w:rtl w:val="0"/>
              </w:rPr>
            </w:r>
          </w:p>
          <w:p w:rsidR="00000000" w:rsidDel="00000000" w:rsidP="00000000" w:rsidRDefault="00000000" w:rsidRPr="00000000" w14:paraId="000000F7">
            <w:pPr>
              <w:rPr>
                <w:sz w:val="16"/>
                <w:szCs w:val="16"/>
              </w:rPr>
            </w:pPr>
            <w:r w:rsidDel="00000000" w:rsidR="00000000" w:rsidRPr="00000000">
              <w:rPr>
                <w:rFonts w:ascii="PMingLiu" w:cs="PMingLiu" w:eastAsia="PMingLiu" w:hAnsi="PMingLiu"/>
                <w:sz w:val="16"/>
                <w:szCs w:val="16"/>
                <w:rtl w:val="0"/>
              </w:rPr>
              <w:t xml:space="preserve">10.提問：市面上販售的食品有許多顏色，這些色彩來自哪裡呢？</w:t>
            </w:r>
            <w:r w:rsidDel="00000000" w:rsidR="00000000" w:rsidRPr="00000000">
              <w:rPr>
                <w:rtl w:val="0"/>
              </w:rPr>
            </w:r>
          </w:p>
          <w:p w:rsidR="00000000" w:rsidDel="00000000" w:rsidP="00000000" w:rsidRDefault="00000000" w:rsidRPr="00000000" w14:paraId="000000F8">
            <w:pPr>
              <w:rPr>
                <w:sz w:val="16"/>
                <w:szCs w:val="16"/>
              </w:rPr>
            </w:pPr>
            <w:r w:rsidDel="00000000" w:rsidR="00000000" w:rsidRPr="00000000">
              <w:rPr>
                <w:rFonts w:ascii="PMingLiu" w:cs="PMingLiu" w:eastAsia="PMingLiu" w:hAnsi="PMingLiu"/>
                <w:sz w:val="16"/>
                <w:szCs w:val="16"/>
                <w:rtl w:val="0"/>
              </w:rPr>
              <w:t xml:space="preserve">11.由教師演示或讓學生實作色素的溶解，可先回顧生物課程中溶解葉綠素漂白葉片的內容，再進入探索活動。</w:t>
            </w:r>
            <w:r w:rsidDel="00000000" w:rsidR="00000000" w:rsidRPr="00000000">
              <w:rPr>
                <w:rtl w:val="0"/>
              </w:rPr>
            </w:r>
          </w:p>
          <w:p w:rsidR="00000000" w:rsidDel="00000000" w:rsidP="00000000" w:rsidRDefault="00000000" w:rsidRPr="00000000" w14:paraId="000000F9">
            <w:pPr>
              <w:rPr>
                <w:sz w:val="16"/>
                <w:szCs w:val="16"/>
              </w:rPr>
            </w:pPr>
            <w:r w:rsidDel="00000000" w:rsidR="00000000" w:rsidRPr="00000000">
              <w:rPr>
                <w:rFonts w:ascii="PMingLiu" w:cs="PMingLiu" w:eastAsia="PMingLiu" w:hAnsi="PMingLiu"/>
                <w:sz w:val="16"/>
                <w:szCs w:val="16"/>
                <w:rtl w:val="0"/>
              </w:rPr>
              <w:t xml:space="preserve">12.製作液體試樣時，提醒學生只能加入一小滴水以確保試樣的濃度足夠，操作時可以稍微搖晃梅花盤以利色素溶解。</w:t>
            </w:r>
            <w:r w:rsidDel="00000000" w:rsidR="00000000" w:rsidRPr="00000000">
              <w:rPr>
                <w:rtl w:val="0"/>
              </w:rPr>
            </w:r>
          </w:p>
          <w:p w:rsidR="00000000" w:rsidDel="00000000" w:rsidP="00000000" w:rsidRDefault="00000000" w:rsidRPr="00000000" w14:paraId="000000FA">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13.以水為展開液操作色素色層分析，也可以讓學生嘗試使用其他展開液例如食鹽水或酒精等，並比較展開結果。</w:t>
            </w:r>
          </w:p>
          <w:p w:rsidR="00000000" w:rsidDel="00000000" w:rsidP="00000000" w:rsidRDefault="00000000" w:rsidRPr="00000000" w14:paraId="000000FB">
            <w:pPr>
              <w:rPr>
                <w:sz w:val="16"/>
                <w:szCs w:val="16"/>
              </w:rPr>
            </w:pPr>
            <w:r w:rsidDel="00000000" w:rsidR="00000000" w:rsidRPr="00000000">
              <w:rPr>
                <w:rFonts w:ascii="PMingLiu" w:cs="PMingLiu" w:eastAsia="PMingLiu" w:hAnsi="PMingLiu"/>
                <w:sz w:val="16"/>
                <w:szCs w:val="16"/>
                <w:rtl w:val="0"/>
              </w:rPr>
              <w:t xml:space="preserve">14.讓學生試著依包裝的原料成分，推測說明，為什麼有些彩虹糖的濾紙色層分析可以分出不同顏色，而有些只是單色？</w:t>
            </w:r>
            <w:r w:rsidDel="00000000" w:rsidR="00000000" w:rsidRPr="00000000">
              <w:rPr>
                <w:rtl w:val="0"/>
              </w:rPr>
            </w:r>
          </w:p>
          <w:p w:rsidR="00000000" w:rsidDel="00000000" w:rsidP="00000000" w:rsidRDefault="00000000" w:rsidRPr="00000000" w14:paraId="000000FC">
            <w:pPr>
              <w:rPr>
                <w:sz w:val="16"/>
                <w:szCs w:val="16"/>
              </w:rPr>
            </w:pPr>
            <w:r w:rsidDel="00000000" w:rsidR="00000000" w:rsidRPr="00000000">
              <w:rPr>
                <w:rFonts w:ascii="PMingLiu" w:cs="PMingLiu" w:eastAsia="PMingLiu" w:hAnsi="PMingLiu"/>
                <w:sz w:val="16"/>
                <w:szCs w:val="16"/>
                <w:rtl w:val="0"/>
              </w:rPr>
              <w:t xml:space="preserve">15.可先回顧生物課程中植物的器官，再進入探索活動，讓學生查詢資料，認識由植物提取的色素。</w:t>
            </w:r>
            <w:r w:rsidDel="00000000" w:rsidR="00000000" w:rsidRPr="00000000">
              <w:rPr>
                <w:rtl w:val="0"/>
              </w:rPr>
            </w:r>
          </w:p>
          <w:p w:rsidR="00000000" w:rsidDel="00000000" w:rsidP="00000000" w:rsidRDefault="00000000" w:rsidRPr="00000000" w14:paraId="000000FD">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16.簡介人工合成色素，並提醒學生正確的食安觀念：不盲目追求美觀，留意食品標示符合法規且不過量食用等。</w:t>
            </w:r>
          </w:p>
        </w:tc>
        <w:tc>
          <w:tcPr>
            <w:vAlign w:val="center"/>
          </w:tcPr>
          <w:p w:rsidR="00000000" w:rsidDel="00000000" w:rsidP="00000000" w:rsidRDefault="00000000" w:rsidRPr="00000000" w14:paraId="000000FE">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0FF">
            <w:pPr>
              <w:rPr>
                <w:sz w:val="16"/>
                <w:szCs w:val="1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p w:rsidR="00000000" w:rsidDel="00000000" w:rsidP="00000000" w:rsidRDefault="00000000" w:rsidRPr="00000000" w14:paraId="00000100">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3.實作評量</w:t>
            </w:r>
            <w:r w:rsidDel="00000000" w:rsidR="00000000" w:rsidRPr="00000000">
              <w:rPr>
                <w:rtl w:val="0"/>
              </w:rPr>
            </w:r>
          </w:p>
        </w:tc>
        <w:tc>
          <w:tcPr>
            <w:vAlign w:val="center"/>
          </w:tcPr>
          <w:p w:rsidR="00000000" w:rsidDel="00000000" w:rsidP="00000000" w:rsidRDefault="00000000" w:rsidRPr="00000000" w14:paraId="00000101">
            <w:pPr>
              <w:rPr>
                <w:sz w:val="16"/>
                <w:szCs w:val="16"/>
              </w:rPr>
            </w:pPr>
            <w:r w:rsidDel="00000000" w:rsidR="00000000" w:rsidRPr="00000000">
              <w:rPr>
                <w:rFonts w:ascii="PMingLiu" w:cs="PMingLiu" w:eastAsia="PMingLiu" w:hAnsi="PMingLiu"/>
                <w:sz w:val="16"/>
                <w:szCs w:val="16"/>
                <w:rtl w:val="0"/>
              </w:rPr>
              <w:t xml:space="preserve">【環境教育】</w:t>
            </w:r>
            <w:r w:rsidDel="00000000" w:rsidR="00000000" w:rsidRPr="00000000">
              <w:rPr>
                <w:rtl w:val="0"/>
              </w:rPr>
            </w:r>
          </w:p>
          <w:p w:rsidR="00000000" w:rsidDel="00000000" w:rsidP="00000000" w:rsidRDefault="00000000" w:rsidRPr="00000000" w14:paraId="00000102">
            <w:pPr>
              <w:rPr>
                <w:sz w:val="16"/>
                <w:szCs w:val="16"/>
              </w:rPr>
            </w:pPr>
            <w:r w:rsidDel="00000000" w:rsidR="00000000" w:rsidRPr="00000000">
              <w:rPr>
                <w:rFonts w:ascii="PMingLiu" w:cs="PMingLiu" w:eastAsia="PMingLiu" w:hAnsi="PMingLiu"/>
                <w:sz w:val="16"/>
                <w:szCs w:val="16"/>
                <w:rtl w:val="0"/>
              </w:rPr>
              <w:t xml:space="preserve">環J1 了解生物多樣性及環境承載力的重要性。</w:t>
            </w:r>
            <w:r w:rsidDel="00000000" w:rsidR="00000000" w:rsidRPr="00000000">
              <w:rPr>
                <w:rtl w:val="0"/>
              </w:rPr>
            </w:r>
          </w:p>
          <w:p w:rsidR="00000000" w:rsidDel="00000000" w:rsidP="00000000" w:rsidRDefault="00000000" w:rsidRPr="00000000" w14:paraId="00000103">
            <w:pPr>
              <w:rPr>
                <w:sz w:val="16"/>
                <w:szCs w:val="16"/>
              </w:rPr>
            </w:pPr>
            <w:r w:rsidDel="00000000" w:rsidR="00000000" w:rsidRPr="00000000">
              <w:rPr>
                <w:rFonts w:ascii="PMingLiu" w:cs="PMingLiu" w:eastAsia="PMingLiu" w:hAnsi="PMingLiu"/>
                <w:sz w:val="16"/>
                <w:szCs w:val="16"/>
                <w:rtl w:val="0"/>
              </w:rPr>
              <w:t xml:space="preserve">環J14 了解能量流動及物質循環與生態系統運作的關係。</w:t>
            </w:r>
            <w:r w:rsidDel="00000000" w:rsidR="00000000" w:rsidRPr="00000000">
              <w:rPr>
                <w:rtl w:val="0"/>
              </w:rPr>
            </w:r>
          </w:p>
          <w:p w:rsidR="00000000" w:rsidDel="00000000" w:rsidP="00000000" w:rsidRDefault="00000000" w:rsidRPr="00000000" w14:paraId="00000104">
            <w:pPr>
              <w:rPr>
                <w:sz w:val="16"/>
                <w:szCs w:val="16"/>
              </w:rPr>
            </w:pPr>
            <w:r w:rsidDel="00000000" w:rsidR="00000000" w:rsidRPr="00000000">
              <w:rPr>
                <w:rFonts w:ascii="PMingLiu" w:cs="PMingLiu" w:eastAsia="PMingLiu" w:hAnsi="PMingLiu"/>
                <w:sz w:val="16"/>
                <w:szCs w:val="16"/>
                <w:rtl w:val="0"/>
              </w:rPr>
              <w:t xml:space="preserve">環J15 認識產品的生命週期，探討其生態足跡、水足跡及碳足跡。</w:t>
            </w:r>
            <w:r w:rsidDel="00000000" w:rsidR="00000000" w:rsidRPr="00000000">
              <w:rPr>
                <w:rtl w:val="0"/>
              </w:rPr>
            </w:r>
          </w:p>
          <w:p w:rsidR="00000000" w:rsidDel="00000000" w:rsidP="00000000" w:rsidRDefault="00000000" w:rsidRPr="00000000" w14:paraId="00000105">
            <w:pPr>
              <w:rPr>
                <w:sz w:val="16"/>
                <w:szCs w:val="16"/>
              </w:rPr>
            </w:pPr>
            <w:r w:rsidDel="00000000" w:rsidR="00000000" w:rsidRPr="00000000">
              <w:rPr>
                <w:rFonts w:ascii="PMingLiu" w:cs="PMingLiu" w:eastAsia="PMingLiu" w:hAnsi="PMingLiu"/>
                <w:sz w:val="16"/>
                <w:szCs w:val="16"/>
                <w:rtl w:val="0"/>
              </w:rPr>
              <w:t xml:space="preserve">【海洋教育】</w:t>
            </w:r>
            <w:r w:rsidDel="00000000" w:rsidR="00000000" w:rsidRPr="00000000">
              <w:rPr>
                <w:rtl w:val="0"/>
              </w:rPr>
            </w:r>
          </w:p>
          <w:p w:rsidR="00000000" w:rsidDel="00000000" w:rsidP="00000000" w:rsidRDefault="00000000" w:rsidRPr="00000000" w14:paraId="00000106">
            <w:pPr>
              <w:rPr>
                <w:sz w:val="16"/>
                <w:szCs w:val="16"/>
              </w:rPr>
            </w:pPr>
            <w:r w:rsidDel="00000000" w:rsidR="00000000" w:rsidRPr="00000000">
              <w:rPr>
                <w:rFonts w:ascii="PMingLiu" w:cs="PMingLiu" w:eastAsia="PMingLiu" w:hAnsi="PMingLiu"/>
                <w:sz w:val="16"/>
                <w:szCs w:val="16"/>
                <w:rtl w:val="0"/>
              </w:rPr>
              <w:t xml:space="preserve">海J13 探討海洋對陸上環境與生活的影響。</w:t>
            </w:r>
            <w:r w:rsidDel="00000000" w:rsidR="00000000" w:rsidRPr="00000000">
              <w:rPr>
                <w:rtl w:val="0"/>
              </w:rPr>
            </w:r>
          </w:p>
          <w:p w:rsidR="00000000" w:rsidDel="00000000" w:rsidP="00000000" w:rsidRDefault="00000000" w:rsidRPr="00000000" w14:paraId="00000107">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海J18 探討人類活動對海洋生態的影響。</w:t>
            </w:r>
          </w:p>
          <w:p w:rsidR="00000000" w:rsidDel="00000000" w:rsidP="00000000" w:rsidRDefault="00000000" w:rsidRPr="00000000" w14:paraId="00000108">
            <w:pPr>
              <w:rPr>
                <w:sz w:val="16"/>
                <w:szCs w:val="16"/>
              </w:rPr>
            </w:pPr>
            <w:r w:rsidDel="00000000" w:rsidR="00000000" w:rsidRPr="00000000">
              <w:rPr>
                <w:rFonts w:ascii="PMingLiu" w:cs="PMingLiu" w:eastAsia="PMingLiu" w:hAnsi="PMingLiu"/>
                <w:sz w:val="16"/>
                <w:szCs w:val="16"/>
                <w:rtl w:val="0"/>
              </w:rPr>
              <w:t xml:space="preserve">海J19 了解海洋資源之有限性，保護海洋環境。</w:t>
            </w:r>
            <w:r w:rsidDel="00000000" w:rsidR="00000000" w:rsidRPr="00000000">
              <w:rPr>
                <w:rtl w:val="0"/>
              </w:rPr>
            </w:r>
          </w:p>
          <w:p w:rsidR="00000000" w:rsidDel="00000000" w:rsidP="00000000" w:rsidRDefault="00000000" w:rsidRPr="00000000" w14:paraId="00000109">
            <w:pPr>
              <w:rPr>
                <w:sz w:val="16"/>
                <w:szCs w:val="16"/>
              </w:rPr>
            </w:pPr>
            <w:r w:rsidDel="00000000" w:rsidR="00000000" w:rsidRPr="00000000">
              <w:rPr>
                <w:rFonts w:ascii="PMingLiu" w:cs="PMingLiu" w:eastAsia="PMingLiu" w:hAnsi="PMingLiu"/>
                <w:sz w:val="16"/>
                <w:szCs w:val="16"/>
                <w:rtl w:val="0"/>
              </w:rPr>
              <w:t xml:space="preserve">【品德教育】</w:t>
            </w:r>
            <w:r w:rsidDel="00000000" w:rsidR="00000000" w:rsidRPr="00000000">
              <w:rPr>
                <w:rtl w:val="0"/>
              </w:rPr>
            </w:r>
          </w:p>
          <w:p w:rsidR="00000000" w:rsidDel="00000000" w:rsidP="00000000" w:rsidRDefault="00000000" w:rsidRPr="00000000" w14:paraId="0000010A">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品J3 關懷生活環境與自然生態永續發展。</w:t>
            </w:r>
          </w:p>
        </w:tc>
      </w:tr>
      <w:tr>
        <w:trPr>
          <w:cantSplit w:val="0"/>
          <w:trHeight w:val="1812" w:hRule="atLeast"/>
          <w:tblHeader w:val="0"/>
        </w:trPr>
        <w:tc>
          <w:tcPr>
            <w:vAlign w:val="center"/>
          </w:tcPr>
          <w:p w:rsidR="00000000" w:rsidDel="00000000" w:rsidP="00000000" w:rsidRDefault="00000000" w:rsidRPr="00000000" w14:paraId="0000010B">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八</w:t>
            </w:r>
          </w:p>
        </w:tc>
        <w:tc>
          <w:tcPr>
            <w:vAlign w:val="center"/>
          </w:tcPr>
          <w:p w:rsidR="00000000" w:rsidDel="00000000" w:rsidP="00000000" w:rsidRDefault="00000000" w:rsidRPr="00000000" w14:paraId="0000010C">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3‧1波的傳播、3‧2聲波的產生與傳播</w:t>
            </w: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10D">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10E">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10F">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110">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111">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112">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113">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C2 人際關係與團隊合作</w:t>
            </w: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117">
            <w:pPr>
              <w:rPr>
                <w:sz w:val="16"/>
                <w:szCs w:val="16"/>
              </w:rPr>
            </w:pPr>
            <w:r w:rsidDel="00000000" w:rsidR="00000000" w:rsidRPr="00000000">
              <w:rPr>
                <w:rFonts w:ascii="PMingLiu" w:cs="PMingLiu" w:eastAsia="PMingLiu" w:hAnsi="PMingLiu"/>
                <w:sz w:val="16"/>
                <w:szCs w:val="16"/>
                <w:rtl w:val="0"/>
              </w:rPr>
              <w:t xml:space="preserve">1.以「自然暖身操」為例，引入波動現象及其特性。提問學生是否觀察過波動的現象，並請學生發表這些「波動」是如何產生的。</w:t>
            </w:r>
            <w:r w:rsidDel="00000000" w:rsidR="00000000" w:rsidRPr="00000000">
              <w:rPr>
                <w:rtl w:val="0"/>
              </w:rPr>
            </w:r>
          </w:p>
          <w:p w:rsidR="00000000" w:rsidDel="00000000" w:rsidP="00000000" w:rsidRDefault="00000000" w:rsidRPr="00000000" w14:paraId="00000118">
            <w:pPr>
              <w:rPr>
                <w:sz w:val="16"/>
                <w:szCs w:val="16"/>
              </w:rPr>
            </w:pPr>
            <w:r w:rsidDel="00000000" w:rsidR="00000000" w:rsidRPr="00000000">
              <w:rPr>
                <w:rFonts w:ascii="PMingLiu" w:cs="PMingLiu" w:eastAsia="PMingLiu" w:hAnsi="PMingLiu"/>
                <w:sz w:val="16"/>
                <w:szCs w:val="16"/>
                <w:rtl w:val="0"/>
              </w:rPr>
              <w:t xml:space="preserve">2.講解力學波、非力學波的定義與實例、講解傳播力學波的介質。</w:t>
            </w:r>
            <w:r w:rsidDel="00000000" w:rsidR="00000000" w:rsidRPr="00000000">
              <w:rPr>
                <w:rtl w:val="0"/>
              </w:rPr>
            </w:r>
          </w:p>
          <w:p w:rsidR="00000000" w:rsidDel="00000000" w:rsidP="00000000" w:rsidRDefault="00000000" w:rsidRPr="00000000" w14:paraId="00000119">
            <w:pPr>
              <w:rPr>
                <w:sz w:val="16"/>
                <w:szCs w:val="16"/>
              </w:rPr>
            </w:pPr>
            <w:r w:rsidDel="00000000" w:rsidR="00000000" w:rsidRPr="00000000">
              <w:rPr>
                <w:rFonts w:ascii="PMingLiu" w:cs="PMingLiu" w:eastAsia="PMingLiu" w:hAnsi="PMingLiu"/>
                <w:sz w:val="16"/>
                <w:szCs w:val="16"/>
                <w:rtl w:val="0"/>
              </w:rPr>
              <w:t xml:space="preserve">3.進行課本的探索活動。教師引導學生做結論，波在傳播時，絲帶並不會隨波形傳播出去，亦即傳送波動的介質並不隨著波形前進。</w:t>
            </w:r>
            <w:r w:rsidDel="00000000" w:rsidR="00000000" w:rsidRPr="00000000">
              <w:rPr>
                <w:rtl w:val="0"/>
              </w:rPr>
            </w:r>
          </w:p>
          <w:p w:rsidR="00000000" w:rsidDel="00000000" w:rsidP="00000000" w:rsidRDefault="00000000" w:rsidRPr="00000000" w14:paraId="0000011A">
            <w:pPr>
              <w:rPr>
                <w:sz w:val="16"/>
                <w:szCs w:val="16"/>
              </w:rPr>
            </w:pPr>
            <w:r w:rsidDel="00000000" w:rsidR="00000000" w:rsidRPr="00000000">
              <w:rPr>
                <w:rFonts w:ascii="PMingLiu" w:cs="PMingLiu" w:eastAsia="PMingLiu" w:hAnsi="PMingLiu"/>
                <w:sz w:val="16"/>
                <w:szCs w:val="16"/>
                <w:rtl w:val="0"/>
              </w:rPr>
              <w:t xml:space="preserve">4.評量學生能否從生活經驗中，指出有關波動的現象，並能正確說出物體振動可以產生波動，且詢問學生：波在傳播時，是否會傳送物質？</w:t>
            </w:r>
            <w:r w:rsidDel="00000000" w:rsidR="00000000" w:rsidRPr="00000000">
              <w:rPr>
                <w:rtl w:val="0"/>
              </w:rPr>
            </w:r>
          </w:p>
          <w:p w:rsidR="00000000" w:rsidDel="00000000" w:rsidP="00000000" w:rsidRDefault="00000000" w:rsidRPr="00000000" w14:paraId="0000011B">
            <w:pPr>
              <w:rPr>
                <w:sz w:val="16"/>
                <w:szCs w:val="16"/>
              </w:rPr>
            </w:pPr>
            <w:r w:rsidDel="00000000" w:rsidR="00000000" w:rsidRPr="00000000">
              <w:rPr>
                <w:rFonts w:ascii="PMingLiu" w:cs="PMingLiu" w:eastAsia="PMingLiu" w:hAnsi="PMingLiu"/>
                <w:sz w:val="16"/>
                <w:szCs w:val="16"/>
                <w:rtl w:val="0"/>
              </w:rPr>
              <w:t xml:space="preserve">5.講解橫波與縱波；說明兩者的差異，並以彈簧波為例子說明。</w:t>
            </w:r>
            <w:r w:rsidDel="00000000" w:rsidR="00000000" w:rsidRPr="00000000">
              <w:rPr>
                <w:rtl w:val="0"/>
              </w:rPr>
            </w:r>
          </w:p>
          <w:p w:rsidR="00000000" w:rsidDel="00000000" w:rsidP="00000000" w:rsidRDefault="00000000" w:rsidRPr="00000000" w14:paraId="0000011C">
            <w:pPr>
              <w:rPr>
                <w:sz w:val="16"/>
                <w:szCs w:val="16"/>
              </w:rPr>
            </w:pPr>
            <w:r w:rsidDel="00000000" w:rsidR="00000000" w:rsidRPr="00000000">
              <w:rPr>
                <w:rFonts w:ascii="PMingLiu" w:cs="PMingLiu" w:eastAsia="PMingLiu" w:hAnsi="PMingLiu"/>
                <w:sz w:val="16"/>
                <w:szCs w:val="16"/>
                <w:rtl w:val="0"/>
              </w:rPr>
              <w:t xml:space="preserve">6.評量學生能否分辨出橫波與縱波的不同，並引導學生思考如何將力學波分成橫波與縱波兩大類。</w:t>
            </w:r>
            <w:r w:rsidDel="00000000" w:rsidR="00000000" w:rsidRPr="00000000">
              <w:rPr>
                <w:rtl w:val="0"/>
              </w:rPr>
            </w:r>
          </w:p>
          <w:p w:rsidR="00000000" w:rsidDel="00000000" w:rsidP="00000000" w:rsidRDefault="00000000" w:rsidRPr="00000000" w14:paraId="0000011D">
            <w:pPr>
              <w:rPr>
                <w:sz w:val="16"/>
                <w:szCs w:val="16"/>
              </w:rPr>
            </w:pPr>
            <w:r w:rsidDel="00000000" w:rsidR="00000000" w:rsidRPr="00000000">
              <w:rPr>
                <w:rFonts w:ascii="PMingLiu" w:cs="PMingLiu" w:eastAsia="PMingLiu" w:hAnsi="PMingLiu"/>
                <w:sz w:val="16"/>
                <w:szCs w:val="16"/>
                <w:rtl w:val="0"/>
              </w:rPr>
              <w:t xml:space="preserve">7.教師可準備一條稍有重量的繩子，實際甩動請學生觀察繩波的波動情況與手上下擺動的關係。</w:t>
            </w:r>
            <w:r w:rsidDel="00000000" w:rsidR="00000000" w:rsidRPr="00000000">
              <w:rPr>
                <w:rtl w:val="0"/>
              </w:rPr>
            </w:r>
          </w:p>
          <w:p w:rsidR="00000000" w:rsidDel="00000000" w:rsidP="00000000" w:rsidRDefault="00000000" w:rsidRPr="00000000" w14:paraId="0000011E">
            <w:pPr>
              <w:rPr>
                <w:sz w:val="16"/>
                <w:szCs w:val="16"/>
              </w:rPr>
            </w:pPr>
            <w:r w:rsidDel="00000000" w:rsidR="00000000" w:rsidRPr="00000000">
              <w:rPr>
                <w:rFonts w:ascii="PMingLiu" w:cs="PMingLiu" w:eastAsia="PMingLiu" w:hAnsi="PMingLiu"/>
                <w:sz w:val="16"/>
                <w:szCs w:val="16"/>
                <w:rtl w:val="0"/>
              </w:rPr>
              <w:t xml:space="preserve">8.講解橫波與縱波的波長定義。</w:t>
            </w:r>
            <w:r w:rsidDel="00000000" w:rsidR="00000000" w:rsidRPr="00000000">
              <w:rPr>
                <w:rtl w:val="0"/>
              </w:rPr>
            </w:r>
          </w:p>
          <w:p w:rsidR="00000000" w:rsidDel="00000000" w:rsidP="00000000" w:rsidRDefault="00000000" w:rsidRPr="00000000" w14:paraId="0000011F">
            <w:pPr>
              <w:rPr>
                <w:sz w:val="16"/>
                <w:szCs w:val="16"/>
              </w:rPr>
            </w:pPr>
            <w:r w:rsidDel="00000000" w:rsidR="00000000" w:rsidRPr="00000000">
              <w:rPr>
                <w:rFonts w:ascii="PMingLiu" w:cs="PMingLiu" w:eastAsia="PMingLiu" w:hAnsi="PMingLiu"/>
                <w:sz w:val="16"/>
                <w:szCs w:val="16"/>
                <w:rtl w:val="0"/>
              </w:rPr>
              <w:t xml:space="preserve">9.講解週期的定義，並介紹週期的單位：秒。</w:t>
            </w:r>
            <w:r w:rsidDel="00000000" w:rsidR="00000000" w:rsidRPr="00000000">
              <w:rPr>
                <w:rtl w:val="0"/>
              </w:rPr>
            </w:r>
          </w:p>
          <w:p w:rsidR="00000000" w:rsidDel="00000000" w:rsidP="00000000" w:rsidRDefault="00000000" w:rsidRPr="00000000" w14:paraId="00000120">
            <w:pPr>
              <w:rPr>
                <w:sz w:val="16"/>
                <w:szCs w:val="16"/>
              </w:rPr>
            </w:pPr>
            <w:r w:rsidDel="00000000" w:rsidR="00000000" w:rsidRPr="00000000">
              <w:rPr>
                <w:rFonts w:ascii="PMingLiu" w:cs="PMingLiu" w:eastAsia="PMingLiu" w:hAnsi="PMingLiu"/>
                <w:sz w:val="16"/>
                <w:szCs w:val="16"/>
                <w:rtl w:val="0"/>
              </w:rPr>
              <w:t xml:space="preserve">10.講解頻率的定義與常用的單位：赫；另提問學生能否說明週期與頻率互為倒數的關係。</w:t>
            </w:r>
            <w:r w:rsidDel="00000000" w:rsidR="00000000" w:rsidRPr="00000000">
              <w:rPr>
                <w:rtl w:val="0"/>
              </w:rPr>
            </w:r>
          </w:p>
          <w:p w:rsidR="00000000" w:rsidDel="00000000" w:rsidP="00000000" w:rsidRDefault="00000000" w:rsidRPr="00000000" w14:paraId="00000121">
            <w:pPr>
              <w:rPr>
                <w:sz w:val="16"/>
                <w:szCs w:val="16"/>
              </w:rPr>
            </w:pPr>
            <w:r w:rsidDel="00000000" w:rsidR="00000000" w:rsidRPr="00000000">
              <w:rPr>
                <w:rFonts w:ascii="PMingLiu" w:cs="PMingLiu" w:eastAsia="PMingLiu" w:hAnsi="PMingLiu"/>
                <w:sz w:val="16"/>
                <w:szCs w:val="16"/>
                <w:rtl w:val="0"/>
              </w:rPr>
              <w:t xml:space="preserve">11.講解波速，並說明波速、波長、週期與頻率間的關係。</w:t>
            </w:r>
            <w:r w:rsidDel="00000000" w:rsidR="00000000" w:rsidRPr="00000000">
              <w:rPr>
                <w:rtl w:val="0"/>
              </w:rPr>
            </w:r>
          </w:p>
          <w:p w:rsidR="00000000" w:rsidDel="00000000" w:rsidP="00000000" w:rsidRDefault="00000000" w:rsidRPr="00000000" w14:paraId="00000122">
            <w:pPr>
              <w:rPr>
                <w:sz w:val="16"/>
                <w:szCs w:val="16"/>
              </w:rPr>
            </w:pPr>
            <w:r w:rsidDel="00000000" w:rsidR="00000000" w:rsidRPr="00000000">
              <w:rPr>
                <w:rFonts w:ascii="PMingLiu" w:cs="PMingLiu" w:eastAsia="PMingLiu" w:hAnsi="PMingLiu"/>
                <w:sz w:val="16"/>
                <w:szCs w:val="16"/>
                <w:rtl w:val="0"/>
              </w:rPr>
              <w:t xml:space="preserve">12.藉由「自然暖身操」中，學生被蚊子嗡嗡聲吵醒的生活經驗，引起對聲音探究的動機。</w:t>
            </w:r>
            <w:r w:rsidDel="00000000" w:rsidR="00000000" w:rsidRPr="00000000">
              <w:rPr>
                <w:rtl w:val="0"/>
              </w:rPr>
            </w:r>
          </w:p>
          <w:p w:rsidR="00000000" w:rsidDel="00000000" w:rsidP="00000000" w:rsidRDefault="00000000" w:rsidRPr="00000000" w14:paraId="00000123">
            <w:pPr>
              <w:rPr>
                <w:sz w:val="16"/>
                <w:szCs w:val="16"/>
              </w:rPr>
            </w:pPr>
            <w:r w:rsidDel="00000000" w:rsidR="00000000" w:rsidRPr="00000000">
              <w:rPr>
                <w:rFonts w:ascii="PMingLiu" w:cs="PMingLiu" w:eastAsia="PMingLiu" w:hAnsi="PMingLiu"/>
                <w:sz w:val="16"/>
                <w:szCs w:val="16"/>
                <w:rtl w:val="0"/>
              </w:rPr>
              <w:t xml:space="preserve">13.進行課本的探索活動，並利用音叉的振動現象，說明聲音是因為物體振動而產生的。利用音叉周圍空氣的膨脹、收縮情形，說明聲音是一種波動，且其在空氣中傳播的方式是縱波。</w:t>
            </w:r>
            <w:r w:rsidDel="00000000" w:rsidR="00000000" w:rsidRPr="00000000">
              <w:rPr>
                <w:rtl w:val="0"/>
              </w:rPr>
            </w:r>
          </w:p>
          <w:p w:rsidR="00000000" w:rsidDel="00000000" w:rsidP="00000000" w:rsidRDefault="00000000" w:rsidRPr="00000000" w14:paraId="00000124">
            <w:pPr>
              <w:rPr>
                <w:sz w:val="16"/>
                <w:szCs w:val="16"/>
              </w:rPr>
            </w:pPr>
            <w:r w:rsidDel="00000000" w:rsidR="00000000" w:rsidRPr="00000000">
              <w:rPr>
                <w:rFonts w:ascii="PMingLiu" w:cs="PMingLiu" w:eastAsia="PMingLiu" w:hAnsi="PMingLiu"/>
                <w:sz w:val="16"/>
                <w:szCs w:val="16"/>
                <w:rtl w:val="0"/>
              </w:rPr>
              <w:t xml:space="preserve">14.利用聲音是一種波動的性質，說明聽覺是如何產生的。可回顧生物科中，學生已學到的知識。</w:t>
            </w:r>
            <w:r w:rsidDel="00000000" w:rsidR="00000000" w:rsidRPr="00000000">
              <w:rPr>
                <w:rtl w:val="0"/>
              </w:rPr>
            </w:r>
          </w:p>
          <w:p w:rsidR="00000000" w:rsidDel="00000000" w:rsidP="00000000" w:rsidRDefault="00000000" w:rsidRPr="00000000" w14:paraId="00000125">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15.可搭配探究活動，藉由聲音是如何讓紙杯上的毛根跳舞，讓學生了解聲波經由空氣將能量往外傳播，可造成物體振動。</w:t>
            </w:r>
          </w:p>
        </w:tc>
        <w:tc>
          <w:tcPr>
            <w:vAlign w:val="center"/>
          </w:tcPr>
          <w:p w:rsidR="00000000" w:rsidDel="00000000" w:rsidP="00000000" w:rsidRDefault="00000000" w:rsidRPr="00000000" w14:paraId="00000127">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128">
            <w:pPr>
              <w:rPr>
                <w:sz w:val="16"/>
                <w:szCs w:val="1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p w:rsidR="00000000" w:rsidDel="00000000" w:rsidP="00000000" w:rsidRDefault="00000000" w:rsidRPr="00000000" w14:paraId="00000129">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3.實作評量</w:t>
            </w:r>
            <w:r w:rsidDel="00000000" w:rsidR="00000000" w:rsidRPr="00000000">
              <w:rPr>
                <w:rtl w:val="0"/>
              </w:rPr>
            </w:r>
          </w:p>
        </w:tc>
        <w:tc>
          <w:tcPr>
            <w:vAlign w:val="center"/>
          </w:tcPr>
          <w:p w:rsidR="00000000" w:rsidDel="00000000" w:rsidP="00000000" w:rsidRDefault="00000000" w:rsidRPr="00000000" w14:paraId="0000012A">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12B">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12C">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tc>
      </w:tr>
      <w:tr>
        <w:trPr>
          <w:cantSplit w:val="0"/>
          <w:trHeight w:val="1540" w:hRule="atLeast"/>
          <w:tblHeader w:val="0"/>
        </w:trPr>
        <w:tc>
          <w:tcPr>
            <w:vAlign w:val="center"/>
          </w:tcPr>
          <w:p w:rsidR="00000000" w:rsidDel="00000000" w:rsidP="00000000" w:rsidRDefault="00000000" w:rsidRPr="00000000" w14:paraId="0000012D">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九</w:t>
            </w:r>
          </w:p>
        </w:tc>
        <w:tc>
          <w:tcPr>
            <w:vAlign w:val="center"/>
          </w:tcPr>
          <w:p w:rsidR="00000000" w:rsidDel="00000000" w:rsidP="00000000" w:rsidRDefault="00000000" w:rsidRPr="00000000" w14:paraId="0000012E">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3‧2聲波的產生與傳播、3‧3聲波的反射與超聲波</w:t>
            </w: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12F">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130">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131">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132">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133">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134">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135">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C2 人際關係與團隊合作</w:t>
            </w:r>
          </w:p>
        </w:tc>
        <w:tc>
          <w:tcPr>
            <w:gridSpan w:val="2"/>
            <w:tcBorders>
              <w:left w:color="000000" w:space="0" w:sz="4" w:val="single"/>
            </w:tcBorders>
            <w:vAlign w:val="center"/>
          </w:tcPr>
          <w:p w:rsidR="00000000" w:rsidDel="00000000" w:rsidP="00000000" w:rsidRDefault="00000000" w:rsidRPr="00000000" w14:paraId="00000139">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1.請兩位同學實地進行活動，一人將耳朵貼在門上，可以清楚聽到另一人敲門的聲音，來說明固體可以傳播聲波。</w:t>
            </w:r>
          </w:p>
          <w:p w:rsidR="00000000" w:rsidDel="00000000" w:rsidP="00000000" w:rsidRDefault="00000000" w:rsidRPr="00000000" w14:paraId="0000013A">
            <w:pPr>
              <w:rPr>
                <w:sz w:val="16"/>
                <w:szCs w:val="16"/>
              </w:rPr>
            </w:pPr>
            <w:r w:rsidDel="00000000" w:rsidR="00000000" w:rsidRPr="00000000">
              <w:rPr>
                <w:rFonts w:ascii="PMingLiu" w:cs="PMingLiu" w:eastAsia="PMingLiu" w:hAnsi="PMingLiu"/>
                <w:sz w:val="16"/>
                <w:szCs w:val="16"/>
                <w:rtl w:val="0"/>
              </w:rPr>
              <w:t xml:space="preserve">2.以水上芭雷舞表演，當舞者潛入水中跳舞時，仍然可以聽見音樂聲，說明液體可以傳播聲波。</w:t>
            </w:r>
            <w:r w:rsidDel="00000000" w:rsidR="00000000" w:rsidRPr="00000000">
              <w:rPr>
                <w:rtl w:val="0"/>
              </w:rPr>
            </w:r>
          </w:p>
          <w:p w:rsidR="00000000" w:rsidDel="00000000" w:rsidP="00000000" w:rsidRDefault="00000000" w:rsidRPr="00000000" w14:paraId="0000013B">
            <w:pPr>
              <w:rPr>
                <w:sz w:val="16"/>
                <w:szCs w:val="16"/>
              </w:rPr>
            </w:pPr>
            <w:r w:rsidDel="00000000" w:rsidR="00000000" w:rsidRPr="00000000">
              <w:rPr>
                <w:rFonts w:ascii="PMingLiu" w:cs="PMingLiu" w:eastAsia="PMingLiu" w:hAnsi="PMingLiu"/>
                <w:sz w:val="16"/>
                <w:szCs w:val="16"/>
                <w:rtl w:val="0"/>
              </w:rPr>
              <w:t xml:space="preserve">3.藉由波以耳實驗的過程，說明接近真空的環境不易傳播聲波，故聲波的傳播需要介質，是一種力學波。</w:t>
            </w:r>
            <w:r w:rsidDel="00000000" w:rsidR="00000000" w:rsidRPr="00000000">
              <w:rPr>
                <w:rtl w:val="0"/>
              </w:rPr>
            </w:r>
          </w:p>
          <w:p w:rsidR="00000000" w:rsidDel="00000000" w:rsidP="00000000" w:rsidRDefault="00000000" w:rsidRPr="00000000" w14:paraId="0000013C">
            <w:pPr>
              <w:rPr>
                <w:sz w:val="16"/>
                <w:szCs w:val="16"/>
              </w:rPr>
            </w:pPr>
            <w:r w:rsidDel="00000000" w:rsidR="00000000" w:rsidRPr="00000000">
              <w:rPr>
                <w:rFonts w:ascii="PMingLiu" w:cs="PMingLiu" w:eastAsia="PMingLiu" w:hAnsi="PMingLiu"/>
                <w:sz w:val="16"/>
                <w:szCs w:val="16"/>
                <w:rtl w:val="0"/>
              </w:rPr>
              <w:t xml:space="preserve">4.利用課本表說明聲波傳播速率通常為固體＞液體＞氣體。</w:t>
            </w:r>
            <w:r w:rsidDel="00000000" w:rsidR="00000000" w:rsidRPr="00000000">
              <w:rPr>
                <w:rtl w:val="0"/>
              </w:rPr>
            </w:r>
          </w:p>
          <w:p w:rsidR="00000000" w:rsidDel="00000000" w:rsidP="00000000" w:rsidRDefault="00000000" w:rsidRPr="00000000" w14:paraId="0000013D">
            <w:pPr>
              <w:rPr>
                <w:sz w:val="16"/>
                <w:szCs w:val="16"/>
              </w:rPr>
            </w:pPr>
            <w:r w:rsidDel="00000000" w:rsidR="00000000" w:rsidRPr="00000000">
              <w:rPr>
                <w:rFonts w:ascii="PMingLiu" w:cs="PMingLiu" w:eastAsia="PMingLiu" w:hAnsi="PMingLiu"/>
                <w:sz w:val="16"/>
                <w:szCs w:val="16"/>
                <w:rtl w:val="0"/>
              </w:rPr>
              <w:t xml:space="preserve">5.以空氣中傳播的聲波為例，說明空氣的溫度越高時，聲速越快。請學生思考：順風與逆風對聲速的影響。</w:t>
            </w:r>
            <w:r w:rsidDel="00000000" w:rsidR="00000000" w:rsidRPr="00000000">
              <w:rPr>
                <w:rtl w:val="0"/>
              </w:rPr>
            </w:r>
          </w:p>
          <w:p w:rsidR="00000000" w:rsidDel="00000000" w:rsidP="00000000" w:rsidRDefault="00000000" w:rsidRPr="00000000" w14:paraId="0000013E">
            <w:pPr>
              <w:rPr>
                <w:sz w:val="16"/>
                <w:szCs w:val="16"/>
              </w:rPr>
            </w:pPr>
            <w:r w:rsidDel="00000000" w:rsidR="00000000" w:rsidRPr="00000000">
              <w:rPr>
                <w:rFonts w:ascii="PMingLiu" w:cs="PMingLiu" w:eastAsia="PMingLiu" w:hAnsi="PMingLiu"/>
                <w:sz w:val="16"/>
                <w:szCs w:val="16"/>
                <w:rtl w:val="0"/>
              </w:rPr>
              <w:t xml:space="preserve">6.以「自然暖身操」為例，請學生分享可否有聽過回聲的生活經驗，引入聲音反射的概念。</w:t>
            </w:r>
            <w:r w:rsidDel="00000000" w:rsidR="00000000" w:rsidRPr="00000000">
              <w:rPr>
                <w:rtl w:val="0"/>
              </w:rPr>
            </w:r>
          </w:p>
          <w:p w:rsidR="00000000" w:rsidDel="00000000" w:rsidP="00000000" w:rsidRDefault="00000000" w:rsidRPr="00000000" w14:paraId="0000013F">
            <w:pPr>
              <w:rPr>
                <w:sz w:val="16"/>
                <w:szCs w:val="16"/>
              </w:rPr>
            </w:pPr>
            <w:r w:rsidDel="00000000" w:rsidR="00000000" w:rsidRPr="00000000">
              <w:rPr>
                <w:rFonts w:ascii="PMingLiu" w:cs="PMingLiu" w:eastAsia="PMingLiu" w:hAnsi="PMingLiu"/>
                <w:sz w:val="16"/>
                <w:szCs w:val="16"/>
                <w:rtl w:val="0"/>
              </w:rPr>
              <w:t xml:space="preserve">7.簡單講解反射的意義，使學生能具體的知道反射是一種常見的現象。</w:t>
            </w:r>
            <w:r w:rsidDel="00000000" w:rsidR="00000000" w:rsidRPr="00000000">
              <w:rPr>
                <w:rtl w:val="0"/>
              </w:rPr>
            </w:r>
          </w:p>
          <w:p w:rsidR="00000000" w:rsidDel="00000000" w:rsidP="00000000" w:rsidRDefault="00000000" w:rsidRPr="00000000" w14:paraId="00000140">
            <w:pPr>
              <w:rPr>
                <w:sz w:val="16"/>
                <w:szCs w:val="16"/>
              </w:rPr>
            </w:pPr>
            <w:r w:rsidDel="00000000" w:rsidR="00000000" w:rsidRPr="00000000">
              <w:rPr>
                <w:rFonts w:ascii="PMingLiu" w:cs="PMingLiu" w:eastAsia="PMingLiu" w:hAnsi="PMingLiu"/>
                <w:sz w:val="16"/>
                <w:szCs w:val="16"/>
                <w:rtl w:val="0"/>
              </w:rPr>
              <w:t xml:space="preserve">8.利用生活上的例子，說明聲音有反射現象，並定義回聲。</w:t>
            </w:r>
            <w:r w:rsidDel="00000000" w:rsidR="00000000" w:rsidRPr="00000000">
              <w:rPr>
                <w:rtl w:val="0"/>
              </w:rPr>
            </w:r>
          </w:p>
          <w:p w:rsidR="00000000" w:rsidDel="00000000" w:rsidP="00000000" w:rsidRDefault="00000000" w:rsidRPr="00000000" w14:paraId="00000141">
            <w:pPr>
              <w:rPr>
                <w:sz w:val="16"/>
                <w:szCs w:val="16"/>
              </w:rPr>
            </w:pPr>
            <w:r w:rsidDel="00000000" w:rsidR="00000000" w:rsidRPr="00000000">
              <w:rPr>
                <w:rFonts w:ascii="PMingLiu" w:cs="PMingLiu" w:eastAsia="PMingLiu" w:hAnsi="PMingLiu"/>
                <w:sz w:val="16"/>
                <w:szCs w:val="16"/>
                <w:rtl w:val="0"/>
              </w:rPr>
              <w:t xml:space="preserve">9.詢問學生看病的生活經驗，並說明醫生看病所使用的聽診器其傳聲原理。</w:t>
            </w:r>
            <w:r w:rsidDel="00000000" w:rsidR="00000000" w:rsidRPr="00000000">
              <w:rPr>
                <w:rtl w:val="0"/>
              </w:rPr>
            </w:r>
          </w:p>
          <w:p w:rsidR="00000000" w:rsidDel="00000000" w:rsidP="00000000" w:rsidRDefault="00000000" w:rsidRPr="00000000" w14:paraId="00000142">
            <w:pPr>
              <w:rPr>
                <w:sz w:val="16"/>
                <w:szCs w:val="16"/>
              </w:rPr>
            </w:pPr>
            <w:r w:rsidDel="00000000" w:rsidR="00000000" w:rsidRPr="00000000">
              <w:rPr>
                <w:rFonts w:ascii="PMingLiu" w:cs="PMingLiu" w:eastAsia="PMingLiu" w:hAnsi="PMingLiu"/>
                <w:sz w:val="16"/>
                <w:szCs w:val="16"/>
                <w:rtl w:val="0"/>
              </w:rPr>
              <w:t xml:space="preserve">10.說明利用聲納裝置，來測量海底深度的方法。利用聲納發出及接收聲波所經過的時間，讓學生計算海底深度。</w:t>
            </w:r>
            <w:r w:rsidDel="00000000" w:rsidR="00000000" w:rsidRPr="00000000">
              <w:rPr>
                <w:rtl w:val="0"/>
              </w:rPr>
            </w:r>
          </w:p>
          <w:p w:rsidR="00000000" w:rsidDel="00000000" w:rsidP="00000000" w:rsidRDefault="00000000" w:rsidRPr="00000000" w14:paraId="00000143">
            <w:pPr>
              <w:rPr>
                <w:sz w:val="16"/>
                <w:szCs w:val="16"/>
              </w:rPr>
            </w:pPr>
            <w:r w:rsidDel="00000000" w:rsidR="00000000" w:rsidRPr="00000000">
              <w:rPr>
                <w:rFonts w:ascii="PMingLiu" w:cs="PMingLiu" w:eastAsia="PMingLiu" w:hAnsi="PMingLiu"/>
                <w:sz w:val="16"/>
                <w:szCs w:val="16"/>
                <w:rtl w:val="0"/>
              </w:rPr>
              <w:t xml:space="preserve">11.舉例說明光滑或堅硬的表面，容易反射回聲；有孔隙或柔軟的表面，容易吸收回聲。</w:t>
            </w:r>
            <w:r w:rsidDel="00000000" w:rsidR="00000000" w:rsidRPr="00000000">
              <w:rPr>
                <w:rtl w:val="0"/>
              </w:rPr>
            </w:r>
          </w:p>
          <w:p w:rsidR="00000000" w:rsidDel="00000000" w:rsidP="00000000" w:rsidRDefault="00000000" w:rsidRPr="00000000" w14:paraId="00000144">
            <w:pPr>
              <w:rPr>
                <w:sz w:val="16"/>
                <w:szCs w:val="16"/>
              </w:rPr>
            </w:pPr>
            <w:r w:rsidDel="00000000" w:rsidR="00000000" w:rsidRPr="00000000">
              <w:rPr>
                <w:rFonts w:ascii="PMingLiu" w:cs="PMingLiu" w:eastAsia="PMingLiu" w:hAnsi="PMingLiu"/>
                <w:sz w:val="16"/>
                <w:szCs w:val="16"/>
                <w:rtl w:val="0"/>
              </w:rPr>
              <w:t xml:space="preserve">12.說明回聲對生活的影響，以及增加和消除回聲的方法。</w:t>
            </w:r>
            <w:r w:rsidDel="00000000" w:rsidR="00000000" w:rsidRPr="00000000">
              <w:rPr>
                <w:rtl w:val="0"/>
              </w:rPr>
            </w:r>
          </w:p>
          <w:p w:rsidR="00000000" w:rsidDel="00000000" w:rsidP="00000000" w:rsidRDefault="00000000" w:rsidRPr="00000000" w14:paraId="00000145">
            <w:pPr>
              <w:rPr>
                <w:sz w:val="16"/>
                <w:szCs w:val="16"/>
              </w:rPr>
            </w:pPr>
            <w:r w:rsidDel="00000000" w:rsidR="00000000" w:rsidRPr="00000000">
              <w:rPr>
                <w:rFonts w:ascii="PMingLiu" w:cs="PMingLiu" w:eastAsia="PMingLiu" w:hAnsi="PMingLiu"/>
                <w:sz w:val="16"/>
                <w:szCs w:val="16"/>
                <w:rtl w:val="0"/>
              </w:rPr>
              <w:t xml:space="preserve">13.講解超聲波的定義，並從課本圖中比較各種動物的聽覺範圍，發現人耳的聽覺範圍比其他動物小很多，超過此範圍者都無法聽到，故將頻率超過人耳聽覺範圍的聲波稱為超聲波，也稱為超音波。</w:t>
            </w:r>
            <w:r w:rsidDel="00000000" w:rsidR="00000000" w:rsidRPr="00000000">
              <w:rPr>
                <w:rtl w:val="0"/>
              </w:rPr>
            </w:r>
          </w:p>
          <w:p w:rsidR="00000000" w:rsidDel="00000000" w:rsidP="00000000" w:rsidRDefault="00000000" w:rsidRPr="00000000" w14:paraId="00000146">
            <w:pPr>
              <w:rPr>
                <w:sz w:val="16"/>
                <w:szCs w:val="16"/>
              </w:rPr>
            </w:pPr>
            <w:r w:rsidDel="00000000" w:rsidR="00000000" w:rsidRPr="00000000">
              <w:rPr>
                <w:rFonts w:ascii="PMingLiu" w:cs="PMingLiu" w:eastAsia="PMingLiu" w:hAnsi="PMingLiu"/>
                <w:sz w:val="16"/>
                <w:szCs w:val="16"/>
                <w:rtl w:val="0"/>
              </w:rPr>
              <w:t xml:space="preserve">14.說明超聲波在生活上的應用；評量學生是否能再舉出其他生活化的例子，如超聲波驅蟲器、超聲波指紋辨識技術等。引導學生思考超聲波對人類生活帶來的幫助和便利。</w:t>
            </w:r>
            <w:r w:rsidDel="00000000" w:rsidR="00000000" w:rsidRPr="00000000">
              <w:rPr>
                <w:rtl w:val="0"/>
              </w:rPr>
            </w:r>
          </w:p>
          <w:p w:rsidR="00000000" w:rsidDel="00000000" w:rsidP="00000000" w:rsidRDefault="00000000" w:rsidRPr="00000000" w14:paraId="00000147">
            <w:pPr>
              <w:rPr>
                <w:sz w:val="16"/>
                <w:szCs w:val="16"/>
              </w:rPr>
            </w:pPr>
            <w:r w:rsidDel="00000000" w:rsidR="00000000" w:rsidRPr="00000000">
              <w:rPr>
                <w:rFonts w:ascii="PMingLiu" w:cs="PMingLiu" w:eastAsia="PMingLiu" w:hAnsi="PMingLiu"/>
                <w:sz w:val="16"/>
                <w:szCs w:val="16"/>
                <w:rtl w:val="0"/>
              </w:rPr>
              <w:t xml:space="preserve">15.可利用例題說明，我們聽不到蝴蝶翩翩飛舞的聲音，卻能聽到蚊子飛行時嗡嗡的聲音，是因為蝴蝶翅膀振動的頻率低於20Hz，而蚊子翅膀振動的頻率則高於20Hz。</w:t>
            </w:r>
            <w:r w:rsidDel="00000000" w:rsidR="00000000" w:rsidRPr="00000000">
              <w:rPr>
                <w:rtl w:val="0"/>
              </w:rPr>
            </w:r>
          </w:p>
          <w:p w:rsidR="00000000" w:rsidDel="00000000" w:rsidP="00000000" w:rsidRDefault="00000000" w:rsidRPr="00000000" w14:paraId="00000148">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16.連結「自然暖身操」的提問，回顧聲波反射的特性及其應用。</w:t>
            </w:r>
          </w:p>
        </w:tc>
        <w:tc>
          <w:tcPr>
            <w:vAlign w:val="center"/>
          </w:tcPr>
          <w:p w:rsidR="00000000" w:rsidDel="00000000" w:rsidP="00000000" w:rsidRDefault="00000000" w:rsidRPr="00000000" w14:paraId="0000014A">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14B">
            <w:pPr>
              <w:rPr>
                <w:sz w:val="16"/>
                <w:szCs w:val="16"/>
              </w:rPr>
            </w:pPr>
            <w:r w:rsidDel="00000000" w:rsidR="00000000" w:rsidRPr="00000000">
              <w:rPr>
                <w:rFonts w:ascii="PMingLiu" w:cs="PMingLiu" w:eastAsia="PMingLiu" w:hAnsi="PMingLiu"/>
                <w:sz w:val="16"/>
                <w:szCs w:val="16"/>
                <w:rtl w:val="0"/>
              </w:rPr>
              <w:t xml:space="preserve">2.實作評量</w:t>
            </w:r>
            <w:r w:rsidDel="00000000" w:rsidR="00000000" w:rsidRPr="00000000">
              <w:rPr>
                <w:rtl w:val="0"/>
              </w:rPr>
            </w:r>
          </w:p>
          <w:p w:rsidR="00000000" w:rsidDel="00000000" w:rsidP="00000000" w:rsidRDefault="00000000" w:rsidRPr="00000000" w14:paraId="0000014C">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3.紙筆評量</w:t>
            </w:r>
            <w:r w:rsidDel="00000000" w:rsidR="00000000" w:rsidRPr="00000000">
              <w:rPr>
                <w:rtl w:val="0"/>
              </w:rPr>
            </w:r>
          </w:p>
        </w:tc>
        <w:tc>
          <w:tcPr>
            <w:vAlign w:val="center"/>
          </w:tcPr>
          <w:p w:rsidR="00000000" w:rsidDel="00000000" w:rsidP="00000000" w:rsidRDefault="00000000" w:rsidRPr="00000000" w14:paraId="0000014D">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14E">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14F">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tc>
      </w:tr>
      <w:tr>
        <w:trPr>
          <w:cantSplit w:val="0"/>
          <w:trHeight w:val="1402" w:hRule="atLeast"/>
          <w:tblHeader w:val="0"/>
        </w:trPr>
        <w:tc>
          <w:tcPr>
            <w:vAlign w:val="center"/>
          </w:tcPr>
          <w:p w:rsidR="00000000" w:rsidDel="00000000" w:rsidP="00000000" w:rsidRDefault="00000000" w:rsidRPr="00000000" w14:paraId="00000150">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w:t>
            </w:r>
          </w:p>
        </w:tc>
        <w:tc>
          <w:tcPr>
            <w:vAlign w:val="center"/>
          </w:tcPr>
          <w:p w:rsidR="00000000" w:rsidDel="00000000" w:rsidP="00000000" w:rsidRDefault="00000000" w:rsidRPr="00000000" w14:paraId="00000151">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3‧4多變的聲音、4‧1光的傳播與光速</w:t>
            </w: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152">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153">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154">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155">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156">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157">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158">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C2 人際關係與團隊合作</w:t>
            </w: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15C">
            <w:pPr>
              <w:rPr>
                <w:sz w:val="16"/>
                <w:szCs w:val="16"/>
              </w:rPr>
            </w:pPr>
            <w:r w:rsidDel="00000000" w:rsidR="00000000" w:rsidRPr="00000000">
              <w:rPr>
                <w:rFonts w:ascii="PMingLiu" w:cs="PMingLiu" w:eastAsia="PMingLiu" w:hAnsi="PMingLiu"/>
                <w:sz w:val="16"/>
                <w:szCs w:val="16"/>
                <w:rtl w:val="0"/>
              </w:rPr>
              <w:t xml:space="preserve">1.請學生親自操作「自然暖身操」的活動，並發表實作的結果：改變直尺懸空的長度，聲音會有什麼變化？</w:t>
            </w:r>
            <w:r w:rsidDel="00000000" w:rsidR="00000000" w:rsidRPr="00000000">
              <w:rPr>
                <w:rtl w:val="0"/>
              </w:rPr>
            </w:r>
          </w:p>
          <w:p w:rsidR="00000000" w:rsidDel="00000000" w:rsidP="00000000" w:rsidRDefault="00000000" w:rsidRPr="00000000" w14:paraId="0000015D">
            <w:pPr>
              <w:rPr>
                <w:sz w:val="16"/>
                <w:szCs w:val="16"/>
              </w:rPr>
            </w:pPr>
            <w:r w:rsidDel="00000000" w:rsidR="00000000" w:rsidRPr="00000000">
              <w:rPr>
                <w:rFonts w:ascii="PMingLiu" w:cs="PMingLiu" w:eastAsia="PMingLiu" w:hAnsi="PMingLiu"/>
                <w:sz w:val="16"/>
                <w:szCs w:val="16"/>
                <w:rtl w:val="0"/>
              </w:rPr>
              <w:t xml:space="preserve">2.說明音調的定義，並指出振動體的頻率越大，所發出聲音的音調也越高。</w:t>
            </w:r>
            <w:r w:rsidDel="00000000" w:rsidR="00000000" w:rsidRPr="00000000">
              <w:rPr>
                <w:rtl w:val="0"/>
              </w:rPr>
            </w:r>
          </w:p>
          <w:p w:rsidR="00000000" w:rsidDel="00000000" w:rsidP="00000000" w:rsidRDefault="00000000" w:rsidRPr="00000000" w14:paraId="0000015E">
            <w:pPr>
              <w:rPr>
                <w:sz w:val="16"/>
                <w:szCs w:val="16"/>
              </w:rPr>
            </w:pPr>
            <w:r w:rsidDel="00000000" w:rsidR="00000000" w:rsidRPr="00000000">
              <w:rPr>
                <w:rFonts w:ascii="PMingLiu" w:cs="PMingLiu" w:eastAsia="PMingLiu" w:hAnsi="PMingLiu"/>
                <w:sz w:val="16"/>
                <w:szCs w:val="16"/>
                <w:rtl w:val="0"/>
              </w:rPr>
              <w:t xml:space="preserve">3.說明發聲體的振動頻率會隨著發聲體的材質、鬆緊、長短、粗細、厚薄等因素而有所差異。</w:t>
            </w:r>
            <w:r w:rsidDel="00000000" w:rsidR="00000000" w:rsidRPr="00000000">
              <w:rPr>
                <w:rtl w:val="0"/>
              </w:rPr>
            </w:r>
          </w:p>
          <w:p w:rsidR="00000000" w:rsidDel="00000000" w:rsidP="00000000" w:rsidRDefault="00000000" w:rsidRPr="00000000" w14:paraId="0000015F">
            <w:pPr>
              <w:rPr>
                <w:sz w:val="16"/>
                <w:szCs w:val="16"/>
              </w:rPr>
            </w:pPr>
            <w:r w:rsidDel="00000000" w:rsidR="00000000" w:rsidRPr="00000000">
              <w:rPr>
                <w:rFonts w:ascii="PMingLiu" w:cs="PMingLiu" w:eastAsia="PMingLiu" w:hAnsi="PMingLiu"/>
                <w:sz w:val="16"/>
                <w:szCs w:val="16"/>
                <w:rtl w:val="0"/>
              </w:rPr>
              <w:t xml:space="preserve">4.以弦樂器烏克麗麗為例，說明琴弦越緊、越短、越細會使琴弦的振動頻率變大，音調會越高。</w:t>
            </w:r>
            <w:r w:rsidDel="00000000" w:rsidR="00000000" w:rsidRPr="00000000">
              <w:rPr>
                <w:rtl w:val="0"/>
              </w:rPr>
            </w:r>
          </w:p>
          <w:p w:rsidR="00000000" w:rsidDel="00000000" w:rsidP="00000000" w:rsidRDefault="00000000" w:rsidRPr="00000000" w14:paraId="00000160">
            <w:pPr>
              <w:rPr>
                <w:sz w:val="16"/>
                <w:szCs w:val="16"/>
              </w:rPr>
            </w:pPr>
            <w:r w:rsidDel="00000000" w:rsidR="00000000" w:rsidRPr="00000000">
              <w:rPr>
                <w:rFonts w:ascii="PMingLiu" w:cs="PMingLiu" w:eastAsia="PMingLiu" w:hAnsi="PMingLiu"/>
                <w:sz w:val="16"/>
                <w:szCs w:val="16"/>
                <w:rtl w:val="0"/>
              </w:rPr>
              <w:t xml:space="preserve">5.以國中音樂課所使用的中音直笛為例，說明管內的空氣柱越長，頻率越小，音調會越低，以連結藝術領域中音樂科的學習。</w:t>
            </w:r>
            <w:r w:rsidDel="00000000" w:rsidR="00000000" w:rsidRPr="00000000">
              <w:rPr>
                <w:rtl w:val="0"/>
              </w:rPr>
            </w:r>
          </w:p>
          <w:p w:rsidR="00000000" w:rsidDel="00000000" w:rsidP="00000000" w:rsidRDefault="00000000" w:rsidRPr="00000000" w14:paraId="00000161">
            <w:pPr>
              <w:rPr>
                <w:sz w:val="16"/>
                <w:szCs w:val="16"/>
              </w:rPr>
            </w:pPr>
            <w:r w:rsidDel="00000000" w:rsidR="00000000" w:rsidRPr="00000000">
              <w:rPr>
                <w:rFonts w:ascii="PMingLiu" w:cs="PMingLiu" w:eastAsia="PMingLiu" w:hAnsi="PMingLiu"/>
                <w:sz w:val="16"/>
                <w:szCs w:val="16"/>
                <w:rtl w:val="0"/>
              </w:rPr>
              <w:t xml:space="preserve">6.說明響度的定義，指出振動體的振幅越大，所發出的音量越大，聲音的響度也越大。</w:t>
            </w:r>
            <w:r w:rsidDel="00000000" w:rsidR="00000000" w:rsidRPr="00000000">
              <w:rPr>
                <w:rtl w:val="0"/>
              </w:rPr>
            </w:r>
          </w:p>
          <w:p w:rsidR="00000000" w:rsidDel="00000000" w:rsidP="00000000" w:rsidRDefault="00000000" w:rsidRPr="00000000" w14:paraId="00000162">
            <w:pPr>
              <w:rPr>
                <w:sz w:val="16"/>
                <w:szCs w:val="16"/>
              </w:rPr>
            </w:pPr>
            <w:r w:rsidDel="00000000" w:rsidR="00000000" w:rsidRPr="00000000">
              <w:rPr>
                <w:rFonts w:ascii="PMingLiu" w:cs="PMingLiu" w:eastAsia="PMingLiu" w:hAnsi="PMingLiu"/>
                <w:sz w:val="16"/>
                <w:szCs w:val="16"/>
                <w:rtl w:val="0"/>
              </w:rPr>
              <w:t xml:space="preserve">7.說明音色（又稱音品）的定義，並利用課本不同樂器的波形圖片，指出一個發聲體的音色，主要由聲波的波形來決定。</w:t>
            </w:r>
            <w:r w:rsidDel="00000000" w:rsidR="00000000" w:rsidRPr="00000000">
              <w:rPr>
                <w:rtl w:val="0"/>
              </w:rPr>
            </w:r>
          </w:p>
          <w:p w:rsidR="00000000" w:rsidDel="00000000" w:rsidP="00000000" w:rsidRDefault="00000000" w:rsidRPr="00000000" w14:paraId="00000163">
            <w:pPr>
              <w:rPr>
                <w:sz w:val="16"/>
                <w:szCs w:val="16"/>
              </w:rPr>
            </w:pPr>
            <w:r w:rsidDel="00000000" w:rsidR="00000000" w:rsidRPr="00000000">
              <w:rPr>
                <w:rFonts w:ascii="PMingLiu" w:cs="PMingLiu" w:eastAsia="PMingLiu" w:hAnsi="PMingLiu"/>
                <w:sz w:val="16"/>
                <w:szCs w:val="16"/>
                <w:rtl w:val="0"/>
              </w:rPr>
              <w:t xml:space="preserve">8.利用目前科學界常使用的phyphox科學軟體，來測量聲音的波形。</w:t>
            </w:r>
            <w:r w:rsidDel="00000000" w:rsidR="00000000" w:rsidRPr="00000000">
              <w:rPr>
                <w:rtl w:val="0"/>
              </w:rPr>
            </w:r>
          </w:p>
          <w:p w:rsidR="00000000" w:rsidDel="00000000" w:rsidP="00000000" w:rsidRDefault="00000000" w:rsidRPr="00000000" w14:paraId="00000164">
            <w:pPr>
              <w:rPr>
                <w:sz w:val="16"/>
                <w:szCs w:val="16"/>
              </w:rPr>
            </w:pPr>
            <w:r w:rsidDel="00000000" w:rsidR="00000000" w:rsidRPr="00000000">
              <w:rPr>
                <w:rFonts w:ascii="PMingLiu" w:cs="PMingLiu" w:eastAsia="PMingLiu" w:hAnsi="PMingLiu"/>
                <w:sz w:val="16"/>
                <w:szCs w:val="16"/>
                <w:rtl w:val="0"/>
              </w:rPr>
              <w:t xml:space="preserve">9.請學生分享生活中可以降低噪音干擾的設施，例如家裡裝設的隔音窗等。</w:t>
            </w:r>
            <w:r w:rsidDel="00000000" w:rsidR="00000000" w:rsidRPr="00000000">
              <w:rPr>
                <w:rtl w:val="0"/>
              </w:rPr>
            </w:r>
          </w:p>
          <w:p w:rsidR="00000000" w:rsidDel="00000000" w:rsidP="00000000" w:rsidRDefault="00000000" w:rsidRPr="00000000" w14:paraId="00000165">
            <w:pPr>
              <w:rPr>
                <w:sz w:val="16"/>
                <w:szCs w:val="16"/>
              </w:rPr>
            </w:pPr>
            <w:r w:rsidDel="00000000" w:rsidR="00000000" w:rsidRPr="00000000">
              <w:rPr>
                <w:rFonts w:ascii="PMingLiu" w:cs="PMingLiu" w:eastAsia="PMingLiu" w:hAnsi="PMingLiu"/>
                <w:sz w:val="16"/>
                <w:szCs w:val="16"/>
                <w:rtl w:val="0"/>
              </w:rPr>
              <w:t xml:space="preserve">10.鼓勵學生查詢噪音相關資料，例如：環保署網站，體認噪音對人體的影響，並期勉自己不隨意製造噪音，破壞環境安寧。</w:t>
            </w:r>
            <w:r w:rsidDel="00000000" w:rsidR="00000000" w:rsidRPr="00000000">
              <w:rPr>
                <w:rtl w:val="0"/>
              </w:rPr>
            </w:r>
          </w:p>
          <w:p w:rsidR="00000000" w:rsidDel="00000000" w:rsidP="00000000" w:rsidRDefault="00000000" w:rsidRPr="00000000" w14:paraId="00000166">
            <w:pPr>
              <w:rPr>
                <w:sz w:val="16"/>
                <w:szCs w:val="16"/>
              </w:rPr>
            </w:pPr>
            <w:r w:rsidDel="00000000" w:rsidR="00000000" w:rsidRPr="00000000">
              <w:rPr>
                <w:rFonts w:ascii="PMingLiu" w:cs="PMingLiu" w:eastAsia="PMingLiu" w:hAnsi="PMingLiu"/>
                <w:sz w:val="16"/>
                <w:szCs w:val="16"/>
                <w:rtl w:val="0"/>
              </w:rPr>
              <w:t xml:space="preserve">11.從「自然暖身操」觀察小樹模型後的影子，推測光是如何傳播的。開始進行本章教學前，教師應先說明光須進入眼睛，才能產生視覺。</w:t>
            </w:r>
            <w:r w:rsidDel="00000000" w:rsidR="00000000" w:rsidRPr="00000000">
              <w:rPr>
                <w:rtl w:val="0"/>
              </w:rPr>
            </w:r>
          </w:p>
          <w:p w:rsidR="00000000" w:rsidDel="00000000" w:rsidP="00000000" w:rsidRDefault="00000000" w:rsidRPr="00000000" w14:paraId="00000167">
            <w:pPr>
              <w:rPr>
                <w:sz w:val="16"/>
                <w:szCs w:val="16"/>
              </w:rPr>
            </w:pPr>
            <w:r w:rsidDel="00000000" w:rsidR="00000000" w:rsidRPr="00000000">
              <w:rPr>
                <w:rFonts w:ascii="PMingLiu" w:cs="PMingLiu" w:eastAsia="PMingLiu" w:hAnsi="PMingLiu"/>
                <w:sz w:val="16"/>
                <w:szCs w:val="16"/>
                <w:rtl w:val="0"/>
              </w:rPr>
              <w:t xml:space="preserve">12.利用探索活動，導入光是沿直線傳播的概念。說明光的直線傳播性質時，應強調傳播光的介質必須是均勻的，避免與折射混淆。</w:t>
            </w:r>
            <w:r w:rsidDel="00000000" w:rsidR="00000000" w:rsidRPr="00000000">
              <w:rPr>
                <w:rtl w:val="0"/>
              </w:rPr>
            </w:r>
          </w:p>
          <w:p w:rsidR="00000000" w:rsidDel="00000000" w:rsidP="00000000" w:rsidRDefault="00000000" w:rsidRPr="00000000" w14:paraId="00000168">
            <w:pPr>
              <w:rPr>
                <w:sz w:val="16"/>
                <w:szCs w:val="16"/>
              </w:rPr>
            </w:pPr>
            <w:r w:rsidDel="00000000" w:rsidR="00000000" w:rsidRPr="00000000">
              <w:rPr>
                <w:rFonts w:ascii="PMingLiu" w:cs="PMingLiu" w:eastAsia="PMingLiu" w:hAnsi="PMingLiu"/>
                <w:sz w:val="16"/>
                <w:szCs w:val="16"/>
                <w:rtl w:val="0"/>
              </w:rPr>
              <w:t xml:space="preserve">13.利用教室排齊課桌椅，驗證光是直線前進。可讓學生思考還有哪些例子是應用光的直進，例如升旗隊伍向右看齊、排杯子、張口不見胃、灑進屋內的陽光、物體在陽光下的影子等。</w:t>
            </w:r>
            <w:r w:rsidDel="00000000" w:rsidR="00000000" w:rsidRPr="00000000">
              <w:rPr>
                <w:rtl w:val="0"/>
              </w:rPr>
            </w:r>
          </w:p>
          <w:p w:rsidR="00000000" w:rsidDel="00000000" w:rsidP="00000000" w:rsidRDefault="00000000" w:rsidRPr="00000000" w14:paraId="00000169">
            <w:pPr>
              <w:rPr>
                <w:sz w:val="16"/>
                <w:szCs w:val="16"/>
              </w:rPr>
            </w:pPr>
            <w:r w:rsidDel="00000000" w:rsidR="00000000" w:rsidRPr="00000000">
              <w:rPr>
                <w:rFonts w:ascii="PMingLiu" w:cs="PMingLiu" w:eastAsia="PMingLiu" w:hAnsi="PMingLiu"/>
                <w:sz w:val="16"/>
                <w:szCs w:val="16"/>
                <w:rtl w:val="0"/>
              </w:rPr>
              <w:t xml:space="preserve">14.日食、月食與光的直進性相關，教師可簡單提及，相關知識可留待學習地球科學時，再詳細說明。</w:t>
            </w:r>
            <w:r w:rsidDel="00000000" w:rsidR="00000000" w:rsidRPr="00000000">
              <w:rPr>
                <w:rtl w:val="0"/>
              </w:rPr>
            </w:r>
          </w:p>
          <w:p w:rsidR="00000000" w:rsidDel="00000000" w:rsidP="00000000" w:rsidRDefault="00000000" w:rsidRPr="00000000" w14:paraId="0000016A">
            <w:pPr>
              <w:rPr>
                <w:sz w:val="16"/>
                <w:szCs w:val="16"/>
              </w:rPr>
            </w:pPr>
            <w:r w:rsidDel="00000000" w:rsidR="00000000" w:rsidRPr="00000000">
              <w:rPr>
                <w:rFonts w:ascii="PMingLiu" w:cs="PMingLiu" w:eastAsia="PMingLiu" w:hAnsi="PMingLiu"/>
                <w:sz w:val="16"/>
                <w:szCs w:val="16"/>
                <w:rtl w:val="0"/>
              </w:rPr>
              <w:t xml:space="preserve">15.探索活動也可使用其他不透明容器做為針孔成像的主體裝置，唯須注意針孔的大小需適當，可事先試驗。</w:t>
            </w:r>
            <w:r w:rsidDel="00000000" w:rsidR="00000000" w:rsidRPr="00000000">
              <w:rPr>
                <w:rtl w:val="0"/>
              </w:rPr>
            </w:r>
          </w:p>
          <w:p w:rsidR="00000000" w:rsidDel="00000000" w:rsidP="00000000" w:rsidRDefault="00000000" w:rsidRPr="00000000" w14:paraId="0000016B">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16.鼓勵學生利用課餘時間，使用不同長度的筒狀容器或盒子製作針孔成像裝置，觀察燭焰在紙屏上成像的變化。</w:t>
            </w:r>
          </w:p>
        </w:tc>
        <w:tc>
          <w:tcPr>
            <w:vAlign w:val="center"/>
          </w:tcPr>
          <w:p w:rsidR="00000000" w:rsidDel="00000000" w:rsidP="00000000" w:rsidRDefault="00000000" w:rsidRPr="00000000" w14:paraId="0000016D">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16E">
            <w:pPr>
              <w:rPr>
                <w:sz w:val="16"/>
                <w:szCs w:val="1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p w:rsidR="00000000" w:rsidDel="00000000" w:rsidP="00000000" w:rsidRDefault="00000000" w:rsidRPr="00000000" w14:paraId="0000016F">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3.實作評量</w:t>
            </w:r>
            <w:r w:rsidDel="00000000" w:rsidR="00000000" w:rsidRPr="00000000">
              <w:rPr>
                <w:rtl w:val="0"/>
              </w:rPr>
            </w:r>
          </w:p>
        </w:tc>
        <w:tc>
          <w:tcPr>
            <w:vAlign w:val="center"/>
          </w:tcPr>
          <w:p w:rsidR="00000000" w:rsidDel="00000000" w:rsidP="00000000" w:rsidRDefault="00000000" w:rsidRPr="00000000" w14:paraId="00000170">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171">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172">
            <w:pPr>
              <w:rPr>
                <w:sz w:val="16"/>
                <w:szCs w:val="1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p w:rsidR="00000000" w:rsidDel="00000000" w:rsidP="00000000" w:rsidRDefault="00000000" w:rsidRPr="00000000" w14:paraId="00000173">
            <w:pPr>
              <w:rPr>
                <w:sz w:val="16"/>
                <w:szCs w:val="16"/>
              </w:rPr>
            </w:pPr>
            <w:r w:rsidDel="00000000" w:rsidR="00000000" w:rsidRPr="00000000">
              <w:rPr>
                <w:rFonts w:ascii="PMingLiu" w:cs="PMingLiu" w:eastAsia="PMingLiu" w:hAnsi="PMingLiu"/>
                <w:sz w:val="16"/>
                <w:szCs w:val="16"/>
                <w:rtl w:val="0"/>
              </w:rPr>
              <w:t xml:space="preserve">【海洋教育】</w:t>
            </w:r>
            <w:r w:rsidDel="00000000" w:rsidR="00000000" w:rsidRPr="00000000">
              <w:rPr>
                <w:rtl w:val="0"/>
              </w:rPr>
            </w:r>
          </w:p>
          <w:p w:rsidR="00000000" w:rsidDel="00000000" w:rsidP="00000000" w:rsidRDefault="00000000" w:rsidRPr="00000000" w14:paraId="00000174">
            <w:pPr>
              <w:rPr>
                <w:sz w:val="16"/>
                <w:szCs w:val="16"/>
              </w:rPr>
            </w:pPr>
            <w:r w:rsidDel="00000000" w:rsidR="00000000" w:rsidRPr="00000000">
              <w:rPr>
                <w:rFonts w:ascii="PMingLiu" w:cs="PMingLiu" w:eastAsia="PMingLiu" w:hAnsi="PMingLiu"/>
                <w:sz w:val="16"/>
                <w:szCs w:val="16"/>
                <w:rtl w:val="0"/>
              </w:rPr>
              <w:t xml:space="preserve">海J15 探討船舶的種類、構造及原理。</w:t>
            </w:r>
            <w:r w:rsidDel="00000000" w:rsidR="00000000" w:rsidRPr="00000000">
              <w:rPr>
                <w:rtl w:val="0"/>
              </w:rPr>
            </w:r>
          </w:p>
          <w:p w:rsidR="00000000" w:rsidDel="00000000" w:rsidP="00000000" w:rsidRDefault="00000000" w:rsidRPr="00000000" w14:paraId="00000175">
            <w:pPr>
              <w:rPr>
                <w:sz w:val="16"/>
                <w:szCs w:val="16"/>
              </w:rPr>
            </w:pPr>
            <w:r w:rsidDel="00000000" w:rsidR="00000000" w:rsidRPr="00000000">
              <w:rPr>
                <w:rFonts w:ascii="PMingLiu" w:cs="PMingLiu" w:eastAsia="PMingLiu" w:hAnsi="PMingLiu"/>
                <w:sz w:val="16"/>
                <w:szCs w:val="16"/>
                <w:rtl w:val="0"/>
              </w:rPr>
              <w:t xml:space="preserve">【法治教育】</w:t>
            </w:r>
            <w:r w:rsidDel="00000000" w:rsidR="00000000" w:rsidRPr="00000000">
              <w:rPr>
                <w:rtl w:val="0"/>
              </w:rPr>
            </w:r>
          </w:p>
          <w:p w:rsidR="00000000" w:rsidDel="00000000" w:rsidP="00000000" w:rsidRDefault="00000000" w:rsidRPr="00000000" w14:paraId="00000176">
            <w:pPr>
              <w:rPr>
                <w:sz w:val="16"/>
                <w:szCs w:val="16"/>
              </w:rPr>
            </w:pPr>
            <w:r w:rsidDel="00000000" w:rsidR="00000000" w:rsidRPr="00000000">
              <w:rPr>
                <w:rFonts w:ascii="PMingLiu" w:cs="PMingLiu" w:eastAsia="PMingLiu" w:hAnsi="PMingLiu"/>
                <w:sz w:val="16"/>
                <w:szCs w:val="16"/>
                <w:rtl w:val="0"/>
              </w:rPr>
              <w:t xml:space="preserve">法J3 認識法律之意義與制定。</w:t>
            </w:r>
            <w:r w:rsidDel="00000000" w:rsidR="00000000" w:rsidRPr="00000000">
              <w:rPr>
                <w:rtl w:val="0"/>
              </w:rPr>
            </w:r>
          </w:p>
          <w:p w:rsidR="00000000" w:rsidDel="00000000" w:rsidP="00000000" w:rsidRDefault="00000000" w:rsidRPr="00000000" w14:paraId="00000177">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法J4 理解規範國家強制力之重要性。</w:t>
            </w:r>
            <w:r w:rsidDel="00000000" w:rsidR="00000000" w:rsidRPr="00000000">
              <w:rPr>
                <w:rtl w:val="0"/>
              </w:rPr>
            </w:r>
          </w:p>
        </w:tc>
      </w:tr>
      <w:tr>
        <w:trPr>
          <w:cantSplit w:val="0"/>
          <w:trHeight w:val="1402" w:hRule="atLeast"/>
          <w:tblHeader w:val="0"/>
        </w:trPr>
        <w:tc>
          <w:tcPr>
            <w:vAlign w:val="center"/>
          </w:tcPr>
          <w:p w:rsidR="00000000" w:rsidDel="00000000" w:rsidP="00000000" w:rsidRDefault="00000000" w:rsidRPr="00000000" w14:paraId="00000178">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十一</w:t>
            </w:r>
          </w:p>
        </w:tc>
        <w:tc>
          <w:tcPr>
            <w:vAlign w:val="center"/>
          </w:tcPr>
          <w:p w:rsidR="00000000" w:rsidDel="00000000" w:rsidP="00000000" w:rsidRDefault="00000000" w:rsidRPr="00000000" w14:paraId="00000179">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4‧1光的傳播與光速、4‧2光的反射與面鏡</w:t>
            </w: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17A">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17B">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17C">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17D">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17E">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17F">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180">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C2 人際關係與團隊合作</w:t>
            </w:r>
          </w:p>
        </w:tc>
        <w:tc>
          <w:tcPr>
            <w:gridSpan w:val="2"/>
            <w:tcBorders>
              <w:left w:color="000000" w:space="0" w:sz="4" w:val="single"/>
            </w:tcBorders>
            <w:vAlign w:val="center"/>
          </w:tcPr>
          <w:p w:rsidR="00000000" w:rsidDel="00000000" w:rsidP="00000000" w:rsidRDefault="00000000" w:rsidRPr="00000000" w14:paraId="00000184">
            <w:pPr>
              <w:rPr>
                <w:sz w:val="16"/>
                <w:szCs w:val="16"/>
              </w:rPr>
            </w:pPr>
            <w:r w:rsidDel="00000000" w:rsidR="00000000" w:rsidRPr="00000000">
              <w:rPr>
                <w:rFonts w:ascii="PMingLiu" w:cs="PMingLiu" w:eastAsia="PMingLiu" w:hAnsi="PMingLiu"/>
                <w:sz w:val="16"/>
                <w:szCs w:val="16"/>
                <w:rtl w:val="0"/>
              </w:rPr>
              <w:t xml:space="preserve">1.以雷電現象及放煙火的生活實例，使學生比較與體認光的傳播速率極快，也可簡單介紹測量光速的歷史。</w:t>
            </w:r>
            <w:r w:rsidDel="00000000" w:rsidR="00000000" w:rsidRPr="00000000">
              <w:rPr>
                <w:rtl w:val="0"/>
              </w:rPr>
            </w:r>
          </w:p>
          <w:p w:rsidR="00000000" w:rsidDel="00000000" w:rsidP="00000000" w:rsidRDefault="00000000" w:rsidRPr="00000000" w14:paraId="00000185">
            <w:pPr>
              <w:rPr>
                <w:sz w:val="16"/>
                <w:szCs w:val="16"/>
              </w:rPr>
            </w:pPr>
            <w:r w:rsidDel="00000000" w:rsidR="00000000" w:rsidRPr="00000000">
              <w:rPr>
                <w:rFonts w:ascii="PMingLiu" w:cs="PMingLiu" w:eastAsia="PMingLiu" w:hAnsi="PMingLiu"/>
                <w:sz w:val="16"/>
                <w:szCs w:val="16"/>
                <w:rtl w:val="0"/>
              </w:rPr>
              <w:t xml:space="preserve">2.光速是一個重要的物理常數，符號為c（來自英語中的constant，意為常數；或者拉丁語中的celeritas，意為迅捷），c不僅是可見光的傳播速率，也是所有電磁波在真空中的傳播速率。</w:t>
            </w:r>
            <w:r w:rsidDel="00000000" w:rsidR="00000000" w:rsidRPr="00000000">
              <w:rPr>
                <w:rtl w:val="0"/>
              </w:rPr>
            </w:r>
          </w:p>
          <w:p w:rsidR="00000000" w:rsidDel="00000000" w:rsidP="00000000" w:rsidRDefault="00000000" w:rsidRPr="00000000" w14:paraId="00000186">
            <w:pPr>
              <w:rPr>
                <w:sz w:val="16"/>
                <w:szCs w:val="16"/>
              </w:rPr>
            </w:pPr>
            <w:r w:rsidDel="00000000" w:rsidR="00000000" w:rsidRPr="00000000">
              <w:rPr>
                <w:rFonts w:ascii="PMingLiu" w:cs="PMingLiu" w:eastAsia="PMingLiu" w:hAnsi="PMingLiu"/>
                <w:sz w:val="16"/>
                <w:szCs w:val="16"/>
                <w:rtl w:val="0"/>
              </w:rPr>
              <w:t xml:space="preserve">3.透過「自然暖身操」觀察小樹模型後的影子，回顧光是直線傳播；並透過課本表的數據，了解光在不同的均勻介質，傳播速率並不相同。</w:t>
            </w:r>
            <w:r w:rsidDel="00000000" w:rsidR="00000000" w:rsidRPr="00000000">
              <w:rPr>
                <w:rtl w:val="0"/>
              </w:rPr>
            </w:r>
          </w:p>
          <w:p w:rsidR="00000000" w:rsidDel="00000000" w:rsidP="00000000" w:rsidRDefault="00000000" w:rsidRPr="00000000" w14:paraId="00000187">
            <w:pPr>
              <w:rPr>
                <w:sz w:val="16"/>
                <w:szCs w:val="16"/>
              </w:rPr>
            </w:pPr>
            <w:r w:rsidDel="00000000" w:rsidR="00000000" w:rsidRPr="00000000">
              <w:rPr>
                <w:rFonts w:ascii="PMingLiu" w:cs="PMingLiu" w:eastAsia="PMingLiu" w:hAnsi="PMingLiu"/>
                <w:sz w:val="16"/>
                <w:szCs w:val="16"/>
                <w:rtl w:val="0"/>
              </w:rPr>
              <w:t xml:space="preserve">4.從「自然暖身操」萬聖節扮鬼臉的活動中，引發學生思考光照射到物體時，會有什麼現象產生，讓我們的眼睛能看見物體。</w:t>
            </w:r>
            <w:r w:rsidDel="00000000" w:rsidR="00000000" w:rsidRPr="00000000">
              <w:rPr>
                <w:rtl w:val="0"/>
              </w:rPr>
            </w:r>
          </w:p>
          <w:p w:rsidR="00000000" w:rsidDel="00000000" w:rsidP="00000000" w:rsidRDefault="00000000" w:rsidRPr="00000000" w14:paraId="00000188">
            <w:pPr>
              <w:rPr>
                <w:sz w:val="16"/>
                <w:szCs w:val="16"/>
              </w:rPr>
            </w:pPr>
            <w:r w:rsidDel="00000000" w:rsidR="00000000" w:rsidRPr="00000000">
              <w:rPr>
                <w:rFonts w:ascii="PMingLiu" w:cs="PMingLiu" w:eastAsia="PMingLiu" w:hAnsi="PMingLiu"/>
                <w:sz w:val="16"/>
                <w:szCs w:val="16"/>
                <w:rtl w:val="0"/>
              </w:rPr>
              <w:t xml:space="preserve">5.本節教學時，應再次強調眼睛能看見物體是因為物體發出或反射的光線進入眼睛而引起視覺。</w:t>
            </w:r>
            <w:r w:rsidDel="00000000" w:rsidR="00000000" w:rsidRPr="00000000">
              <w:rPr>
                <w:rtl w:val="0"/>
              </w:rPr>
            </w:r>
          </w:p>
          <w:p w:rsidR="00000000" w:rsidDel="00000000" w:rsidP="00000000" w:rsidRDefault="00000000" w:rsidRPr="00000000" w14:paraId="00000189">
            <w:pPr>
              <w:rPr>
                <w:sz w:val="16"/>
                <w:szCs w:val="16"/>
              </w:rPr>
            </w:pPr>
            <w:r w:rsidDel="00000000" w:rsidR="00000000" w:rsidRPr="00000000">
              <w:rPr>
                <w:rFonts w:ascii="PMingLiu" w:cs="PMingLiu" w:eastAsia="PMingLiu" w:hAnsi="PMingLiu"/>
                <w:sz w:val="16"/>
                <w:szCs w:val="16"/>
                <w:rtl w:val="0"/>
              </w:rPr>
              <w:t xml:space="preserve">6.可利用球碰觸地面或牆面時，球的反彈方向來輔助說明光的反射現象與原則。</w:t>
            </w:r>
            <w:r w:rsidDel="00000000" w:rsidR="00000000" w:rsidRPr="00000000">
              <w:rPr>
                <w:rtl w:val="0"/>
              </w:rPr>
            </w:r>
          </w:p>
          <w:p w:rsidR="00000000" w:rsidDel="00000000" w:rsidP="00000000" w:rsidRDefault="00000000" w:rsidRPr="00000000" w14:paraId="0000018A">
            <w:pPr>
              <w:rPr>
                <w:sz w:val="16"/>
                <w:szCs w:val="16"/>
              </w:rPr>
            </w:pPr>
            <w:r w:rsidDel="00000000" w:rsidR="00000000" w:rsidRPr="00000000">
              <w:rPr>
                <w:rFonts w:ascii="PMingLiu" w:cs="PMingLiu" w:eastAsia="PMingLiu" w:hAnsi="PMingLiu"/>
                <w:sz w:val="16"/>
                <w:szCs w:val="16"/>
                <w:rtl w:val="0"/>
              </w:rPr>
              <w:t xml:space="preserve">7.說明光的反射時，必須強調光在任何表面發生反射時，均會遵守反射定律。</w:t>
            </w:r>
            <w:r w:rsidDel="00000000" w:rsidR="00000000" w:rsidRPr="00000000">
              <w:rPr>
                <w:rtl w:val="0"/>
              </w:rPr>
            </w:r>
          </w:p>
          <w:p w:rsidR="00000000" w:rsidDel="00000000" w:rsidP="00000000" w:rsidRDefault="00000000" w:rsidRPr="00000000" w14:paraId="0000018B">
            <w:pPr>
              <w:rPr>
                <w:sz w:val="16"/>
                <w:szCs w:val="16"/>
              </w:rPr>
            </w:pPr>
            <w:r w:rsidDel="00000000" w:rsidR="00000000" w:rsidRPr="00000000">
              <w:rPr>
                <w:rFonts w:ascii="PMingLiu" w:cs="PMingLiu" w:eastAsia="PMingLiu" w:hAnsi="PMingLiu"/>
                <w:sz w:val="16"/>
                <w:szCs w:val="16"/>
                <w:rtl w:val="0"/>
              </w:rPr>
              <w:t xml:space="preserve">8.評量學生能否正確畫出光在表面某點發生反射時的入射線、法線和反射線相關位置，以及說明入射角與反射角的關係。</w:t>
            </w:r>
            <w:r w:rsidDel="00000000" w:rsidR="00000000" w:rsidRPr="00000000">
              <w:rPr>
                <w:rtl w:val="0"/>
              </w:rPr>
            </w:r>
          </w:p>
          <w:p w:rsidR="00000000" w:rsidDel="00000000" w:rsidP="00000000" w:rsidRDefault="00000000" w:rsidRPr="00000000" w14:paraId="0000018C">
            <w:pPr>
              <w:rPr>
                <w:sz w:val="16"/>
                <w:szCs w:val="16"/>
              </w:rPr>
            </w:pPr>
            <w:r w:rsidDel="00000000" w:rsidR="00000000" w:rsidRPr="00000000">
              <w:rPr>
                <w:rFonts w:ascii="PMingLiu" w:cs="PMingLiu" w:eastAsia="PMingLiu" w:hAnsi="PMingLiu"/>
                <w:sz w:val="16"/>
                <w:szCs w:val="16"/>
                <w:rtl w:val="0"/>
              </w:rPr>
              <w:t xml:space="preserve">9.介紹平面鏡成像時，應先以點光源為例，說明成像原理。了解點光源的成像後，實物的成像就可以視為是眾多點光源的成像。</w:t>
            </w:r>
            <w:r w:rsidDel="00000000" w:rsidR="00000000" w:rsidRPr="00000000">
              <w:rPr>
                <w:rtl w:val="0"/>
              </w:rPr>
            </w:r>
          </w:p>
          <w:p w:rsidR="00000000" w:rsidDel="00000000" w:rsidP="00000000" w:rsidRDefault="00000000" w:rsidRPr="00000000" w14:paraId="0000018D">
            <w:pPr>
              <w:rPr>
                <w:sz w:val="16"/>
                <w:szCs w:val="16"/>
              </w:rPr>
            </w:pPr>
            <w:r w:rsidDel="00000000" w:rsidR="00000000" w:rsidRPr="00000000">
              <w:rPr>
                <w:rFonts w:ascii="PMingLiu" w:cs="PMingLiu" w:eastAsia="PMingLiu" w:hAnsi="PMingLiu"/>
                <w:sz w:val="16"/>
                <w:szCs w:val="16"/>
                <w:rtl w:val="0"/>
              </w:rPr>
              <w:t xml:space="preserve">10.評量學生能否以反射定律說明平面鏡成像原理。</w:t>
            </w:r>
            <w:r w:rsidDel="00000000" w:rsidR="00000000" w:rsidRPr="00000000">
              <w:rPr>
                <w:rtl w:val="0"/>
              </w:rPr>
            </w:r>
          </w:p>
          <w:p w:rsidR="00000000" w:rsidDel="00000000" w:rsidP="00000000" w:rsidRDefault="00000000" w:rsidRPr="00000000" w14:paraId="0000018E">
            <w:pPr>
              <w:rPr>
                <w:sz w:val="16"/>
                <w:szCs w:val="16"/>
              </w:rPr>
            </w:pPr>
            <w:r w:rsidDel="00000000" w:rsidR="00000000" w:rsidRPr="00000000">
              <w:rPr>
                <w:rFonts w:ascii="PMingLiu" w:cs="PMingLiu" w:eastAsia="PMingLiu" w:hAnsi="PMingLiu"/>
                <w:sz w:val="16"/>
                <w:szCs w:val="16"/>
                <w:rtl w:val="0"/>
              </w:rPr>
              <w:t xml:space="preserve">11.應提示學生注意平面鏡所生成的虛像並不是由實際光線交會而成，而是由鏡面反射的光線進入眼睛造成的視覺。</w:t>
            </w:r>
            <w:r w:rsidDel="00000000" w:rsidR="00000000" w:rsidRPr="00000000">
              <w:rPr>
                <w:rtl w:val="0"/>
              </w:rPr>
            </w:r>
          </w:p>
          <w:p w:rsidR="00000000" w:rsidDel="00000000" w:rsidP="00000000" w:rsidRDefault="00000000" w:rsidRPr="00000000" w14:paraId="0000018F">
            <w:pPr>
              <w:rPr>
                <w:sz w:val="16"/>
                <w:szCs w:val="16"/>
              </w:rPr>
            </w:pPr>
            <w:r w:rsidDel="00000000" w:rsidR="00000000" w:rsidRPr="00000000">
              <w:rPr>
                <w:rFonts w:ascii="PMingLiu" w:cs="PMingLiu" w:eastAsia="PMingLiu" w:hAnsi="PMingLiu"/>
                <w:sz w:val="16"/>
                <w:szCs w:val="16"/>
                <w:rtl w:val="0"/>
              </w:rPr>
              <w:t xml:space="preserve">12.利用探索活動向學生說明平面鏡成像為什麼是虛像以及物體經平面鏡成像時，像與物體間的位置、大小關係。</w:t>
            </w:r>
            <w:r w:rsidDel="00000000" w:rsidR="00000000" w:rsidRPr="00000000">
              <w:rPr>
                <w:rtl w:val="0"/>
              </w:rPr>
            </w:r>
          </w:p>
          <w:p w:rsidR="00000000" w:rsidDel="00000000" w:rsidP="00000000" w:rsidRDefault="00000000" w:rsidRPr="00000000" w14:paraId="00000190">
            <w:pPr>
              <w:rPr>
                <w:sz w:val="16"/>
                <w:szCs w:val="16"/>
              </w:rPr>
            </w:pPr>
            <w:r w:rsidDel="00000000" w:rsidR="00000000" w:rsidRPr="00000000">
              <w:rPr>
                <w:rFonts w:ascii="PMingLiu" w:cs="PMingLiu" w:eastAsia="PMingLiu" w:hAnsi="PMingLiu"/>
                <w:sz w:val="16"/>
                <w:szCs w:val="16"/>
                <w:rtl w:val="0"/>
              </w:rPr>
              <w:t xml:space="preserve">13.萬花筒的色彩與圖案千變萬化，是介紹平面鏡成像後，良好的延伸題材。另外也可搭配探究活動，利用已學過的平面鏡成像性質，製作魔術箱。</w:t>
            </w:r>
            <w:r w:rsidDel="00000000" w:rsidR="00000000" w:rsidRPr="00000000">
              <w:rPr>
                <w:rtl w:val="0"/>
              </w:rPr>
            </w:r>
          </w:p>
          <w:p w:rsidR="00000000" w:rsidDel="00000000" w:rsidP="00000000" w:rsidRDefault="00000000" w:rsidRPr="00000000" w14:paraId="00000191">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14.準備紙張、光亮平滑的鋁箔、木板和玻璃等表面性質不同的物品，讓學生觀察是否能使物體像平面鏡般產生清晰的成像，並說明理由。</w:t>
            </w:r>
          </w:p>
        </w:tc>
        <w:tc>
          <w:tcPr>
            <w:vAlign w:val="center"/>
          </w:tcPr>
          <w:p w:rsidR="00000000" w:rsidDel="00000000" w:rsidP="00000000" w:rsidRDefault="00000000" w:rsidRPr="00000000" w14:paraId="00000193">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194">
            <w:pPr>
              <w:rPr>
                <w:sz w:val="16"/>
                <w:szCs w:val="1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p w:rsidR="00000000" w:rsidDel="00000000" w:rsidP="00000000" w:rsidRDefault="00000000" w:rsidRPr="00000000" w14:paraId="00000195">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3.實作評量</w:t>
            </w:r>
            <w:r w:rsidDel="00000000" w:rsidR="00000000" w:rsidRPr="00000000">
              <w:rPr>
                <w:rtl w:val="0"/>
              </w:rPr>
            </w:r>
          </w:p>
        </w:tc>
        <w:tc>
          <w:tcPr>
            <w:vAlign w:val="center"/>
          </w:tcPr>
          <w:p w:rsidR="00000000" w:rsidDel="00000000" w:rsidP="00000000" w:rsidRDefault="00000000" w:rsidRPr="00000000" w14:paraId="00000196">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197">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198">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科E2 了解動手實作的重要性。</w:t>
            </w:r>
          </w:p>
          <w:p w:rsidR="00000000" w:rsidDel="00000000" w:rsidP="00000000" w:rsidRDefault="00000000" w:rsidRPr="00000000" w14:paraId="00000199">
            <w:pPr>
              <w:rPr>
                <w:sz w:val="16"/>
                <w:szCs w:val="16"/>
              </w:rPr>
            </w:pPr>
            <w:r w:rsidDel="00000000" w:rsidR="00000000" w:rsidRPr="00000000">
              <w:rPr>
                <w:rFonts w:ascii="PMingLiu" w:cs="PMingLiu" w:eastAsia="PMingLiu" w:hAnsi="PMingLiu"/>
                <w:sz w:val="16"/>
                <w:szCs w:val="16"/>
                <w:rtl w:val="0"/>
              </w:rPr>
              <w:t xml:space="preserve">【能源教育】</w:t>
            </w:r>
            <w:r w:rsidDel="00000000" w:rsidR="00000000" w:rsidRPr="00000000">
              <w:rPr>
                <w:rtl w:val="0"/>
              </w:rPr>
            </w:r>
          </w:p>
          <w:p w:rsidR="00000000" w:rsidDel="00000000" w:rsidP="00000000" w:rsidRDefault="00000000" w:rsidRPr="00000000" w14:paraId="0000019A">
            <w:pPr>
              <w:rPr>
                <w:sz w:val="16"/>
                <w:szCs w:val="16"/>
              </w:rPr>
            </w:pPr>
            <w:r w:rsidDel="00000000" w:rsidR="00000000" w:rsidRPr="00000000">
              <w:rPr>
                <w:rFonts w:ascii="PMingLiu" w:cs="PMingLiu" w:eastAsia="PMingLiu" w:hAnsi="PMingLiu"/>
                <w:sz w:val="16"/>
                <w:szCs w:val="16"/>
                <w:rtl w:val="0"/>
              </w:rPr>
              <w:t xml:space="preserve">能J3 了解各式能源應用及創能、儲能與節能的原理。</w:t>
            </w:r>
            <w:r w:rsidDel="00000000" w:rsidR="00000000" w:rsidRPr="00000000">
              <w:rPr>
                <w:rtl w:val="0"/>
              </w:rPr>
            </w:r>
          </w:p>
          <w:p w:rsidR="00000000" w:rsidDel="00000000" w:rsidP="00000000" w:rsidRDefault="00000000" w:rsidRPr="00000000" w14:paraId="0000019B">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能J4 了解各種能量形式的轉換。</w:t>
            </w:r>
          </w:p>
        </w:tc>
      </w:tr>
      <w:tr>
        <w:trPr>
          <w:cantSplit w:val="0"/>
          <w:trHeight w:val="1402" w:hRule="atLeast"/>
          <w:tblHeader w:val="0"/>
        </w:trPr>
        <w:tc>
          <w:tcPr>
            <w:vAlign w:val="center"/>
          </w:tcPr>
          <w:p w:rsidR="00000000" w:rsidDel="00000000" w:rsidP="00000000" w:rsidRDefault="00000000" w:rsidRPr="00000000" w14:paraId="0000019C">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十二</w:t>
            </w:r>
          </w:p>
        </w:tc>
        <w:tc>
          <w:tcPr>
            <w:vAlign w:val="center"/>
          </w:tcPr>
          <w:p w:rsidR="00000000" w:rsidDel="00000000" w:rsidP="00000000" w:rsidRDefault="00000000" w:rsidRPr="00000000" w14:paraId="0000019D">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4‧2光的反射與面鏡、4‧3光的折射與透鏡</w:t>
            </w: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19E">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19F">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1A0">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1A1">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1A2">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1A3">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1A7">
            <w:pPr>
              <w:rPr>
                <w:sz w:val="16"/>
                <w:szCs w:val="16"/>
              </w:rPr>
            </w:pPr>
            <w:r w:rsidDel="00000000" w:rsidR="00000000" w:rsidRPr="00000000">
              <w:rPr>
                <w:rFonts w:ascii="PMingLiu" w:cs="PMingLiu" w:eastAsia="PMingLiu" w:hAnsi="PMingLiu"/>
                <w:sz w:val="16"/>
                <w:szCs w:val="16"/>
                <w:rtl w:val="0"/>
              </w:rPr>
              <w:t xml:space="preserve">1.除了課本舉例，也可藉助光亮的金屬湯匙，觀察凹面鏡與凸面鏡的成像特性。</w:t>
            </w:r>
            <w:r w:rsidDel="00000000" w:rsidR="00000000" w:rsidRPr="00000000">
              <w:rPr>
                <w:rtl w:val="0"/>
              </w:rPr>
            </w:r>
          </w:p>
          <w:p w:rsidR="00000000" w:rsidDel="00000000" w:rsidP="00000000" w:rsidRDefault="00000000" w:rsidRPr="00000000" w14:paraId="000001A8">
            <w:pPr>
              <w:rPr>
                <w:sz w:val="16"/>
                <w:szCs w:val="16"/>
              </w:rPr>
            </w:pPr>
            <w:r w:rsidDel="00000000" w:rsidR="00000000" w:rsidRPr="00000000">
              <w:rPr>
                <w:rFonts w:ascii="PMingLiu" w:cs="PMingLiu" w:eastAsia="PMingLiu" w:hAnsi="PMingLiu"/>
                <w:sz w:val="16"/>
                <w:szCs w:val="16"/>
                <w:rtl w:val="0"/>
              </w:rPr>
              <w:t xml:space="preserve">2.凹面鏡和凸面鏡在生活中的應用相當廣泛，教師教學時可多加舉例。</w:t>
            </w:r>
            <w:r w:rsidDel="00000000" w:rsidR="00000000" w:rsidRPr="00000000">
              <w:rPr>
                <w:rtl w:val="0"/>
              </w:rPr>
            </w:r>
          </w:p>
          <w:p w:rsidR="00000000" w:rsidDel="00000000" w:rsidP="00000000" w:rsidRDefault="00000000" w:rsidRPr="00000000" w14:paraId="000001A9">
            <w:pPr>
              <w:rPr>
                <w:sz w:val="16"/>
                <w:szCs w:val="16"/>
              </w:rPr>
            </w:pPr>
            <w:r w:rsidDel="00000000" w:rsidR="00000000" w:rsidRPr="00000000">
              <w:rPr>
                <w:rFonts w:ascii="PMingLiu" w:cs="PMingLiu" w:eastAsia="PMingLiu" w:hAnsi="PMingLiu"/>
                <w:sz w:val="16"/>
                <w:szCs w:val="16"/>
                <w:rtl w:val="0"/>
              </w:rPr>
              <w:t xml:space="preserve">3.透過「自然暖身操」萬聖節鬼臉遊戲，以及各種面鏡的成像觀察，讓學生瞭解不管物體表面是否規則，光線反射都會遵守反射定律。</w:t>
            </w:r>
            <w:r w:rsidDel="00000000" w:rsidR="00000000" w:rsidRPr="00000000">
              <w:rPr>
                <w:rtl w:val="0"/>
              </w:rPr>
            </w:r>
          </w:p>
          <w:p w:rsidR="00000000" w:rsidDel="00000000" w:rsidP="00000000" w:rsidRDefault="00000000" w:rsidRPr="00000000" w14:paraId="000001AA">
            <w:pPr>
              <w:rPr>
                <w:sz w:val="16"/>
                <w:szCs w:val="16"/>
              </w:rPr>
            </w:pPr>
            <w:r w:rsidDel="00000000" w:rsidR="00000000" w:rsidRPr="00000000">
              <w:rPr>
                <w:rFonts w:ascii="PMingLiu" w:cs="PMingLiu" w:eastAsia="PMingLiu" w:hAnsi="PMingLiu"/>
                <w:sz w:val="16"/>
                <w:szCs w:val="16"/>
                <w:rtl w:val="0"/>
              </w:rPr>
              <w:t xml:space="preserve">4.從「自然暖身操」觀察水杯中的吸管，引發思考吸管看起來彎折的原理。</w:t>
            </w:r>
            <w:r w:rsidDel="00000000" w:rsidR="00000000" w:rsidRPr="00000000">
              <w:rPr>
                <w:rtl w:val="0"/>
              </w:rPr>
            </w:r>
          </w:p>
          <w:p w:rsidR="00000000" w:rsidDel="00000000" w:rsidP="00000000" w:rsidRDefault="00000000" w:rsidRPr="00000000" w14:paraId="000001AB">
            <w:pPr>
              <w:rPr>
                <w:sz w:val="16"/>
                <w:szCs w:val="16"/>
              </w:rPr>
            </w:pPr>
            <w:r w:rsidDel="00000000" w:rsidR="00000000" w:rsidRPr="00000000">
              <w:rPr>
                <w:rFonts w:ascii="PMingLiu" w:cs="PMingLiu" w:eastAsia="PMingLiu" w:hAnsi="PMingLiu"/>
                <w:sz w:val="16"/>
                <w:szCs w:val="16"/>
                <w:rtl w:val="0"/>
              </w:rPr>
              <w:t xml:space="preserve">5.先以生活中因光的折射所造成的現象，引起學習動機。</w:t>
            </w:r>
            <w:r w:rsidDel="00000000" w:rsidR="00000000" w:rsidRPr="00000000">
              <w:rPr>
                <w:rtl w:val="0"/>
              </w:rPr>
            </w:r>
          </w:p>
          <w:p w:rsidR="00000000" w:rsidDel="00000000" w:rsidP="00000000" w:rsidRDefault="00000000" w:rsidRPr="00000000" w14:paraId="000001AC">
            <w:pPr>
              <w:rPr>
                <w:sz w:val="16"/>
                <w:szCs w:val="16"/>
              </w:rPr>
            </w:pPr>
            <w:r w:rsidDel="00000000" w:rsidR="00000000" w:rsidRPr="00000000">
              <w:rPr>
                <w:rFonts w:ascii="PMingLiu" w:cs="PMingLiu" w:eastAsia="PMingLiu" w:hAnsi="PMingLiu"/>
                <w:sz w:val="16"/>
                <w:szCs w:val="16"/>
                <w:rtl w:val="0"/>
              </w:rPr>
              <w:t xml:space="preserve">6.進行示範實驗「光的折射現象」，讓學生直接觀察雷射光束由空氣中斜向射入水面時，光束進入水中後，其行進方向會發生偏折現象，了解折射的意義。</w:t>
            </w:r>
            <w:r w:rsidDel="00000000" w:rsidR="00000000" w:rsidRPr="00000000">
              <w:rPr>
                <w:rtl w:val="0"/>
              </w:rPr>
            </w:r>
          </w:p>
          <w:p w:rsidR="00000000" w:rsidDel="00000000" w:rsidP="00000000" w:rsidRDefault="00000000" w:rsidRPr="00000000" w14:paraId="000001AD">
            <w:pPr>
              <w:rPr>
                <w:sz w:val="16"/>
                <w:szCs w:val="16"/>
              </w:rPr>
            </w:pPr>
            <w:r w:rsidDel="00000000" w:rsidR="00000000" w:rsidRPr="00000000">
              <w:rPr>
                <w:rFonts w:ascii="PMingLiu" w:cs="PMingLiu" w:eastAsia="PMingLiu" w:hAnsi="PMingLiu"/>
                <w:sz w:val="16"/>
                <w:szCs w:val="16"/>
                <w:rtl w:val="0"/>
              </w:rPr>
              <w:t xml:space="preserve">7.配合課本示意圖，說明光的折射法則及光的可逆性。</w:t>
            </w:r>
            <w:r w:rsidDel="00000000" w:rsidR="00000000" w:rsidRPr="00000000">
              <w:rPr>
                <w:rtl w:val="0"/>
              </w:rPr>
            </w:r>
          </w:p>
          <w:p w:rsidR="00000000" w:rsidDel="00000000" w:rsidP="00000000" w:rsidRDefault="00000000" w:rsidRPr="00000000" w14:paraId="000001AE">
            <w:pPr>
              <w:rPr>
                <w:sz w:val="16"/>
                <w:szCs w:val="16"/>
              </w:rPr>
            </w:pPr>
            <w:r w:rsidDel="00000000" w:rsidR="00000000" w:rsidRPr="00000000">
              <w:rPr>
                <w:rFonts w:ascii="PMingLiu" w:cs="PMingLiu" w:eastAsia="PMingLiu" w:hAnsi="PMingLiu"/>
                <w:sz w:val="16"/>
                <w:szCs w:val="16"/>
                <w:rtl w:val="0"/>
              </w:rPr>
              <w:t xml:space="preserve">8.利用課本圖片詳細說明為什麼將一支鉛筆斜放入裝水的水槽中，會感覺鉛筆彎折了。</w:t>
            </w:r>
            <w:r w:rsidDel="00000000" w:rsidR="00000000" w:rsidRPr="00000000">
              <w:rPr>
                <w:rtl w:val="0"/>
              </w:rPr>
            </w:r>
          </w:p>
          <w:p w:rsidR="00000000" w:rsidDel="00000000" w:rsidP="00000000" w:rsidRDefault="00000000" w:rsidRPr="00000000" w14:paraId="000001AF">
            <w:pPr>
              <w:rPr>
                <w:sz w:val="16"/>
                <w:szCs w:val="16"/>
              </w:rPr>
            </w:pPr>
            <w:r w:rsidDel="00000000" w:rsidR="00000000" w:rsidRPr="00000000">
              <w:rPr>
                <w:rFonts w:ascii="PMingLiu" w:cs="PMingLiu" w:eastAsia="PMingLiu" w:hAnsi="PMingLiu"/>
                <w:sz w:val="16"/>
                <w:szCs w:val="16"/>
                <w:rtl w:val="0"/>
              </w:rPr>
              <w:t xml:space="preserve">9.讓學生解釋為什麼站在游泳池邊朝池底望去，水深看起來（視深）比實際深度為淺。</w:t>
            </w:r>
            <w:r w:rsidDel="00000000" w:rsidR="00000000" w:rsidRPr="00000000">
              <w:rPr>
                <w:rtl w:val="0"/>
              </w:rPr>
            </w:r>
          </w:p>
          <w:p w:rsidR="00000000" w:rsidDel="00000000" w:rsidP="00000000" w:rsidRDefault="00000000" w:rsidRPr="00000000" w14:paraId="000001B0">
            <w:pPr>
              <w:rPr>
                <w:sz w:val="16"/>
                <w:szCs w:val="16"/>
              </w:rPr>
            </w:pPr>
            <w:r w:rsidDel="00000000" w:rsidR="00000000" w:rsidRPr="00000000">
              <w:rPr>
                <w:rFonts w:ascii="PMingLiu" w:cs="PMingLiu" w:eastAsia="PMingLiu" w:hAnsi="PMingLiu"/>
                <w:sz w:val="16"/>
                <w:szCs w:val="16"/>
                <w:rtl w:val="0"/>
              </w:rPr>
              <w:t xml:space="preserve">10.介紹透鏡的分類及如何區分凸透鏡與凹透鏡。</w:t>
            </w:r>
            <w:r w:rsidDel="00000000" w:rsidR="00000000" w:rsidRPr="00000000">
              <w:rPr>
                <w:rtl w:val="0"/>
              </w:rPr>
            </w:r>
          </w:p>
          <w:p w:rsidR="00000000" w:rsidDel="00000000" w:rsidP="00000000" w:rsidRDefault="00000000" w:rsidRPr="00000000" w14:paraId="000001B1">
            <w:pPr>
              <w:rPr>
                <w:sz w:val="16"/>
                <w:szCs w:val="16"/>
              </w:rPr>
            </w:pPr>
            <w:r w:rsidDel="00000000" w:rsidR="00000000" w:rsidRPr="00000000">
              <w:rPr>
                <w:rFonts w:ascii="PMingLiu" w:cs="PMingLiu" w:eastAsia="PMingLiu" w:hAnsi="PMingLiu"/>
                <w:sz w:val="16"/>
                <w:szCs w:val="16"/>
                <w:rtl w:val="0"/>
              </w:rPr>
              <w:t xml:space="preserve">11.介紹光經由空氣穿過三稜鏡後再回到空氣中時（光線發生折射），都會向稜鏡厚度大的部分偏折，進而說明兩個稜鏡不同的組合，具有使平行光線會聚或發散的功能。</w:t>
            </w:r>
            <w:r w:rsidDel="00000000" w:rsidR="00000000" w:rsidRPr="00000000">
              <w:rPr>
                <w:rtl w:val="0"/>
              </w:rPr>
            </w:r>
          </w:p>
          <w:p w:rsidR="00000000" w:rsidDel="00000000" w:rsidP="00000000" w:rsidRDefault="00000000" w:rsidRPr="00000000" w14:paraId="000001B2">
            <w:pPr>
              <w:rPr>
                <w:sz w:val="16"/>
                <w:szCs w:val="16"/>
              </w:rPr>
            </w:pPr>
            <w:r w:rsidDel="00000000" w:rsidR="00000000" w:rsidRPr="00000000">
              <w:rPr>
                <w:rFonts w:ascii="PMingLiu" w:cs="PMingLiu" w:eastAsia="PMingLiu" w:hAnsi="PMingLiu"/>
                <w:sz w:val="16"/>
                <w:szCs w:val="16"/>
                <w:rtl w:val="0"/>
              </w:rPr>
              <w:t xml:space="preserve">12.利用稜鏡的組合與凸、凹透鏡比較，配合實際照片，說明凸透鏡具有使光線會聚的功能，而凹透鏡具有使光線發散的功能。</w:t>
            </w:r>
            <w:r w:rsidDel="00000000" w:rsidR="00000000" w:rsidRPr="00000000">
              <w:rPr>
                <w:rtl w:val="0"/>
              </w:rPr>
            </w:r>
          </w:p>
          <w:p w:rsidR="00000000" w:rsidDel="00000000" w:rsidP="00000000" w:rsidRDefault="00000000" w:rsidRPr="00000000" w14:paraId="000001B3">
            <w:pPr>
              <w:rPr>
                <w:sz w:val="16"/>
                <w:szCs w:val="16"/>
              </w:rPr>
            </w:pPr>
            <w:r w:rsidDel="00000000" w:rsidR="00000000" w:rsidRPr="00000000">
              <w:rPr>
                <w:rFonts w:ascii="PMingLiu" w:cs="PMingLiu" w:eastAsia="PMingLiu" w:hAnsi="PMingLiu"/>
                <w:sz w:val="16"/>
                <w:szCs w:val="16"/>
                <w:rtl w:val="0"/>
              </w:rPr>
              <w:t xml:space="preserve">13.介紹焦點及焦距的意義。</w:t>
            </w:r>
            <w:r w:rsidDel="00000000" w:rsidR="00000000" w:rsidRPr="00000000">
              <w:rPr>
                <w:rtl w:val="0"/>
              </w:rPr>
            </w:r>
          </w:p>
          <w:p w:rsidR="00000000" w:rsidDel="00000000" w:rsidP="00000000" w:rsidRDefault="00000000" w:rsidRPr="00000000" w14:paraId="000001B4">
            <w:pPr>
              <w:rPr>
                <w:sz w:val="16"/>
                <w:szCs w:val="16"/>
              </w:rPr>
            </w:pPr>
            <w:r w:rsidDel="00000000" w:rsidR="00000000" w:rsidRPr="00000000">
              <w:rPr>
                <w:rFonts w:ascii="PMingLiu" w:cs="PMingLiu" w:eastAsia="PMingLiu" w:hAnsi="PMingLiu"/>
                <w:sz w:val="16"/>
                <w:szCs w:val="16"/>
                <w:rtl w:val="0"/>
              </w:rPr>
              <w:t xml:space="preserve">14.評量學生能否說明光線經過凸透鏡或凹透鏡折射後，其行進方向的改變。</w:t>
            </w:r>
            <w:r w:rsidDel="00000000" w:rsidR="00000000" w:rsidRPr="00000000">
              <w:rPr>
                <w:rtl w:val="0"/>
              </w:rPr>
            </w:r>
          </w:p>
          <w:p w:rsidR="00000000" w:rsidDel="00000000" w:rsidP="00000000" w:rsidRDefault="00000000" w:rsidRPr="00000000" w14:paraId="000001B5">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15.在陽光下測量凸透鏡的焦點與焦距時，必須使鏡面與紙面保持平行外，並應考慮當時陽光入射方向，須使鏡面與陽光入射方向垂直。</w:t>
            </w:r>
          </w:p>
        </w:tc>
        <w:tc>
          <w:tcPr>
            <w:vAlign w:val="center"/>
          </w:tcPr>
          <w:p w:rsidR="00000000" w:rsidDel="00000000" w:rsidP="00000000" w:rsidRDefault="00000000" w:rsidRPr="00000000" w14:paraId="000001B7">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1B8">
            <w:pPr>
              <w:rPr>
                <w:sz w:val="16"/>
                <w:szCs w:val="1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p w:rsidR="00000000" w:rsidDel="00000000" w:rsidP="00000000" w:rsidRDefault="00000000" w:rsidRPr="00000000" w14:paraId="000001B9">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3.實作評量</w:t>
            </w:r>
            <w:r w:rsidDel="00000000" w:rsidR="00000000" w:rsidRPr="00000000">
              <w:rPr>
                <w:rtl w:val="0"/>
              </w:rPr>
            </w:r>
          </w:p>
        </w:tc>
        <w:tc>
          <w:tcPr>
            <w:vAlign w:val="center"/>
          </w:tcPr>
          <w:p w:rsidR="00000000" w:rsidDel="00000000" w:rsidP="00000000" w:rsidRDefault="00000000" w:rsidRPr="00000000" w14:paraId="000001BA">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1BB">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1BC">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tc>
      </w:tr>
      <w:tr>
        <w:trPr>
          <w:cantSplit w:val="0"/>
          <w:trHeight w:val="1534" w:hRule="atLeast"/>
          <w:tblHeader w:val="0"/>
        </w:trPr>
        <w:tc>
          <w:tcPr>
            <w:vAlign w:val="center"/>
          </w:tcPr>
          <w:p w:rsidR="00000000" w:rsidDel="00000000" w:rsidP="00000000" w:rsidRDefault="00000000" w:rsidRPr="00000000" w14:paraId="000001BD">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十三</w:t>
            </w:r>
          </w:p>
        </w:tc>
        <w:tc>
          <w:tcPr>
            <w:vAlign w:val="center"/>
          </w:tcPr>
          <w:p w:rsidR="00000000" w:rsidDel="00000000" w:rsidP="00000000" w:rsidRDefault="00000000" w:rsidRPr="00000000" w14:paraId="000001BE">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4‧3光的折射與透鏡、4‧4光學儀器</w:t>
            </w: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1BF">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1C0">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1C1">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1C2">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1C3">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1C4">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1C8">
            <w:pPr>
              <w:rPr>
                <w:sz w:val="16"/>
                <w:szCs w:val="16"/>
              </w:rPr>
            </w:pPr>
            <w:r w:rsidDel="00000000" w:rsidR="00000000" w:rsidRPr="00000000">
              <w:rPr>
                <w:rFonts w:ascii="PMingLiu" w:cs="PMingLiu" w:eastAsia="PMingLiu" w:hAnsi="PMingLiu"/>
                <w:sz w:val="16"/>
                <w:szCs w:val="16"/>
                <w:rtl w:val="0"/>
              </w:rPr>
              <w:t xml:space="preserve">1.教師詳細說明實驗的觀察結果，並配合例題使學生了解透鏡成像的原理、性質及應用，以利其後光學儀器教學之進行。</w:t>
            </w:r>
            <w:r w:rsidDel="00000000" w:rsidR="00000000" w:rsidRPr="00000000">
              <w:rPr>
                <w:rtl w:val="0"/>
              </w:rPr>
            </w:r>
          </w:p>
          <w:p w:rsidR="00000000" w:rsidDel="00000000" w:rsidP="00000000" w:rsidRDefault="00000000" w:rsidRPr="00000000" w14:paraId="000001C9">
            <w:pPr>
              <w:rPr>
                <w:sz w:val="16"/>
                <w:szCs w:val="16"/>
              </w:rPr>
            </w:pPr>
            <w:r w:rsidDel="00000000" w:rsidR="00000000" w:rsidRPr="00000000">
              <w:rPr>
                <w:rFonts w:ascii="PMingLiu" w:cs="PMingLiu" w:eastAsia="PMingLiu" w:hAnsi="PMingLiu"/>
                <w:sz w:val="16"/>
                <w:szCs w:val="16"/>
                <w:rtl w:val="0"/>
              </w:rPr>
              <w:t xml:space="preserve">2.實驗完成後，歸納凸透鏡與凹透鏡的成像性質。</w:t>
            </w:r>
            <w:r w:rsidDel="00000000" w:rsidR="00000000" w:rsidRPr="00000000">
              <w:rPr>
                <w:rtl w:val="0"/>
              </w:rPr>
            </w:r>
          </w:p>
          <w:p w:rsidR="00000000" w:rsidDel="00000000" w:rsidP="00000000" w:rsidRDefault="00000000" w:rsidRPr="00000000" w14:paraId="000001CA">
            <w:pPr>
              <w:rPr>
                <w:sz w:val="16"/>
                <w:szCs w:val="16"/>
              </w:rPr>
            </w:pPr>
            <w:r w:rsidDel="00000000" w:rsidR="00000000" w:rsidRPr="00000000">
              <w:rPr>
                <w:rFonts w:ascii="PMingLiu" w:cs="PMingLiu" w:eastAsia="PMingLiu" w:hAnsi="PMingLiu"/>
                <w:sz w:val="16"/>
                <w:szCs w:val="16"/>
                <w:rtl w:val="0"/>
              </w:rPr>
              <w:t xml:space="preserve">3.評量學生是否能說明透鏡成像的原理及指出凸透鏡與凹透鏡成像不同。</w:t>
            </w:r>
            <w:r w:rsidDel="00000000" w:rsidR="00000000" w:rsidRPr="00000000">
              <w:rPr>
                <w:rtl w:val="0"/>
              </w:rPr>
            </w:r>
          </w:p>
          <w:p w:rsidR="00000000" w:rsidDel="00000000" w:rsidP="00000000" w:rsidRDefault="00000000" w:rsidRPr="00000000" w14:paraId="000001CB">
            <w:pPr>
              <w:rPr>
                <w:sz w:val="16"/>
                <w:szCs w:val="16"/>
              </w:rPr>
            </w:pPr>
            <w:r w:rsidDel="00000000" w:rsidR="00000000" w:rsidRPr="00000000">
              <w:rPr>
                <w:rFonts w:ascii="PMingLiu" w:cs="PMingLiu" w:eastAsia="PMingLiu" w:hAnsi="PMingLiu"/>
                <w:sz w:val="16"/>
                <w:szCs w:val="16"/>
                <w:rtl w:val="0"/>
              </w:rPr>
              <w:t xml:space="preserve">4.配合觀察透鏡實驗，歸納透鏡成像性質。</w:t>
            </w:r>
            <w:r w:rsidDel="00000000" w:rsidR="00000000" w:rsidRPr="00000000">
              <w:rPr>
                <w:rtl w:val="0"/>
              </w:rPr>
            </w:r>
          </w:p>
          <w:p w:rsidR="00000000" w:rsidDel="00000000" w:rsidP="00000000" w:rsidRDefault="00000000" w:rsidRPr="00000000" w14:paraId="000001CC">
            <w:pPr>
              <w:rPr>
                <w:sz w:val="16"/>
                <w:szCs w:val="16"/>
              </w:rPr>
            </w:pPr>
            <w:r w:rsidDel="00000000" w:rsidR="00000000" w:rsidRPr="00000000">
              <w:rPr>
                <w:rFonts w:ascii="PMingLiu" w:cs="PMingLiu" w:eastAsia="PMingLiu" w:hAnsi="PMingLiu"/>
                <w:sz w:val="16"/>
                <w:szCs w:val="16"/>
                <w:rtl w:val="0"/>
              </w:rPr>
              <w:t xml:space="preserve">5.連結「自然暖身操」水杯中吸管看似彎折的現象，帶學生回顧光的折射現象，以及凹凸透鏡成像的原理。</w:t>
            </w:r>
            <w:r w:rsidDel="00000000" w:rsidR="00000000" w:rsidRPr="00000000">
              <w:rPr>
                <w:rtl w:val="0"/>
              </w:rPr>
            </w:r>
          </w:p>
          <w:p w:rsidR="00000000" w:rsidDel="00000000" w:rsidP="00000000" w:rsidRDefault="00000000" w:rsidRPr="00000000" w14:paraId="000001CD">
            <w:pPr>
              <w:rPr>
                <w:sz w:val="16"/>
                <w:szCs w:val="16"/>
              </w:rPr>
            </w:pPr>
            <w:r w:rsidDel="00000000" w:rsidR="00000000" w:rsidRPr="00000000">
              <w:rPr>
                <w:rFonts w:ascii="PMingLiu" w:cs="PMingLiu" w:eastAsia="PMingLiu" w:hAnsi="PMingLiu"/>
                <w:sz w:val="16"/>
                <w:szCs w:val="16"/>
                <w:rtl w:val="0"/>
              </w:rPr>
              <w:t xml:space="preserve">6.從「自然暖身操」觀察到近視眼與老花眼所用的眼鏡不同，引發思考為何這兩種眼睛症狀要用不同的眼鏡？</w:t>
            </w:r>
            <w:r w:rsidDel="00000000" w:rsidR="00000000" w:rsidRPr="00000000">
              <w:rPr>
                <w:rtl w:val="0"/>
              </w:rPr>
            </w:r>
          </w:p>
          <w:p w:rsidR="00000000" w:rsidDel="00000000" w:rsidP="00000000" w:rsidRDefault="00000000" w:rsidRPr="00000000" w14:paraId="000001CE">
            <w:pPr>
              <w:rPr>
                <w:sz w:val="16"/>
                <w:szCs w:val="16"/>
              </w:rPr>
            </w:pPr>
            <w:r w:rsidDel="00000000" w:rsidR="00000000" w:rsidRPr="00000000">
              <w:rPr>
                <w:rFonts w:ascii="PMingLiu" w:cs="PMingLiu" w:eastAsia="PMingLiu" w:hAnsi="PMingLiu"/>
                <w:sz w:val="16"/>
                <w:szCs w:val="16"/>
                <w:rtl w:val="0"/>
              </w:rPr>
              <w:t xml:space="preserve">7.回顧一年級生物課已教過複式顯微鏡的使用方法，本節主要說明複式顯微鏡的成像原理，教學時可準備顯微鏡，增加學生印象。</w:t>
            </w:r>
            <w:r w:rsidDel="00000000" w:rsidR="00000000" w:rsidRPr="00000000">
              <w:rPr>
                <w:rtl w:val="0"/>
              </w:rPr>
            </w:r>
          </w:p>
          <w:p w:rsidR="00000000" w:rsidDel="00000000" w:rsidP="00000000" w:rsidRDefault="00000000" w:rsidRPr="00000000" w14:paraId="000001CF">
            <w:pPr>
              <w:rPr>
                <w:sz w:val="16"/>
                <w:szCs w:val="16"/>
              </w:rPr>
            </w:pPr>
            <w:r w:rsidDel="00000000" w:rsidR="00000000" w:rsidRPr="00000000">
              <w:rPr>
                <w:rFonts w:ascii="PMingLiu" w:cs="PMingLiu" w:eastAsia="PMingLiu" w:hAnsi="PMingLiu"/>
                <w:sz w:val="16"/>
                <w:szCs w:val="16"/>
                <w:rtl w:val="0"/>
              </w:rPr>
              <w:t xml:space="preserve">8.介紹照相機的基本原理，可鼓勵學生利用課餘時間觀察照相機的構造及使用方法。</w:t>
            </w:r>
            <w:r w:rsidDel="00000000" w:rsidR="00000000" w:rsidRPr="00000000">
              <w:rPr>
                <w:rtl w:val="0"/>
              </w:rPr>
            </w:r>
          </w:p>
          <w:p w:rsidR="00000000" w:rsidDel="00000000" w:rsidP="00000000" w:rsidRDefault="00000000" w:rsidRPr="00000000" w14:paraId="000001D0">
            <w:pPr>
              <w:rPr>
                <w:sz w:val="16"/>
                <w:szCs w:val="16"/>
              </w:rPr>
            </w:pPr>
            <w:r w:rsidDel="00000000" w:rsidR="00000000" w:rsidRPr="00000000">
              <w:rPr>
                <w:rFonts w:ascii="PMingLiu" w:cs="PMingLiu" w:eastAsia="PMingLiu" w:hAnsi="PMingLiu"/>
                <w:sz w:val="16"/>
                <w:szCs w:val="16"/>
                <w:rtl w:val="0"/>
              </w:rPr>
              <w:t xml:space="preserve">9.眼睛與眼鏡：(1)介紹眼睛各部分構造及功能，其中角膜和水晶體具有凸透鏡的功能，使入射眼內的光線發生折射。(2)簡單介紹視覺如何產生。(3)可配合圖片說明近視和遠視的成因，並說明配戴透鏡矯正視力的原理。</w:t>
            </w:r>
            <w:r w:rsidDel="00000000" w:rsidR="00000000" w:rsidRPr="00000000">
              <w:rPr>
                <w:rtl w:val="0"/>
              </w:rPr>
            </w:r>
          </w:p>
          <w:p w:rsidR="00000000" w:rsidDel="00000000" w:rsidP="00000000" w:rsidRDefault="00000000" w:rsidRPr="00000000" w14:paraId="000001D1">
            <w:pPr>
              <w:rPr>
                <w:sz w:val="16"/>
                <w:szCs w:val="16"/>
              </w:rPr>
            </w:pPr>
            <w:r w:rsidDel="00000000" w:rsidR="00000000" w:rsidRPr="00000000">
              <w:rPr>
                <w:rFonts w:ascii="PMingLiu" w:cs="PMingLiu" w:eastAsia="PMingLiu" w:hAnsi="PMingLiu"/>
                <w:sz w:val="16"/>
                <w:szCs w:val="16"/>
                <w:rtl w:val="0"/>
              </w:rPr>
              <w:t xml:space="preserve">10.評量學生能否比較照相機與眼睛兩者構造及功能異同，並能否說明近視和遠視的成因，以及指出應配戴何種透鏡來矯正視力。</w:t>
            </w:r>
            <w:r w:rsidDel="00000000" w:rsidR="00000000" w:rsidRPr="00000000">
              <w:rPr>
                <w:rtl w:val="0"/>
              </w:rPr>
            </w:r>
          </w:p>
          <w:p w:rsidR="00000000" w:rsidDel="00000000" w:rsidP="00000000" w:rsidRDefault="00000000" w:rsidRPr="00000000" w14:paraId="000001D2">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11.回顧「自然暖身操」的提問，讓學生了解到近視眼與老花眼所用的眼鏡不同，是因為物體成像在視網膜的位置不同；而照相機、顯微鏡等光學儀器也是應用凸透鏡的性質來成像的。</w:t>
            </w:r>
          </w:p>
        </w:tc>
        <w:tc>
          <w:tcPr>
            <w:vAlign w:val="center"/>
          </w:tcPr>
          <w:p w:rsidR="00000000" w:rsidDel="00000000" w:rsidP="00000000" w:rsidRDefault="00000000" w:rsidRPr="00000000" w14:paraId="000001D4">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1D5">
            <w:pPr>
              <w:rPr>
                <w:sz w:val="16"/>
                <w:szCs w:val="1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p w:rsidR="00000000" w:rsidDel="00000000" w:rsidP="00000000" w:rsidRDefault="00000000" w:rsidRPr="00000000" w14:paraId="000001D6">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3.實作評量</w:t>
            </w:r>
            <w:r w:rsidDel="00000000" w:rsidR="00000000" w:rsidRPr="00000000">
              <w:rPr>
                <w:rtl w:val="0"/>
              </w:rPr>
            </w:r>
          </w:p>
        </w:tc>
        <w:tc>
          <w:tcPr>
            <w:vAlign w:val="center"/>
          </w:tcPr>
          <w:p w:rsidR="00000000" w:rsidDel="00000000" w:rsidP="00000000" w:rsidRDefault="00000000" w:rsidRPr="00000000" w14:paraId="000001D7">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1D8">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1D9">
            <w:pPr>
              <w:rPr>
                <w:sz w:val="16"/>
                <w:szCs w:val="1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p w:rsidR="00000000" w:rsidDel="00000000" w:rsidP="00000000" w:rsidRDefault="00000000" w:rsidRPr="00000000" w14:paraId="000001DA">
            <w:pPr>
              <w:rPr>
                <w:sz w:val="16"/>
                <w:szCs w:val="16"/>
              </w:rPr>
            </w:pPr>
            <w:r w:rsidDel="00000000" w:rsidR="00000000" w:rsidRPr="00000000">
              <w:rPr>
                <w:rFonts w:ascii="PMingLiu" w:cs="PMingLiu" w:eastAsia="PMingLiu" w:hAnsi="PMingLiu"/>
                <w:sz w:val="16"/>
                <w:szCs w:val="16"/>
                <w:rtl w:val="0"/>
              </w:rPr>
              <w:t xml:space="preserve">【閱讀素養教育】</w:t>
            </w:r>
            <w:r w:rsidDel="00000000" w:rsidR="00000000" w:rsidRPr="00000000">
              <w:rPr>
                <w:rtl w:val="0"/>
              </w:rPr>
            </w:r>
          </w:p>
          <w:p w:rsidR="00000000" w:rsidDel="00000000" w:rsidP="00000000" w:rsidRDefault="00000000" w:rsidRPr="00000000" w14:paraId="000001DB">
            <w:pPr>
              <w:rPr>
                <w:sz w:val="16"/>
                <w:szCs w:val="16"/>
              </w:rPr>
            </w:pPr>
            <w:r w:rsidDel="00000000" w:rsidR="00000000" w:rsidRPr="00000000">
              <w:rPr>
                <w:rFonts w:ascii="PMingLiu" w:cs="PMingLiu" w:eastAsia="PMingLiu" w:hAnsi="PMingLiu"/>
                <w:sz w:val="16"/>
                <w:szCs w:val="16"/>
                <w:rtl w:val="0"/>
              </w:rPr>
              <w:t xml:space="preserve">閱J8 在學習上遇到問題時，願意尋找課外資料，解決困難。</w:t>
            </w:r>
            <w:r w:rsidDel="00000000" w:rsidR="00000000" w:rsidRPr="00000000">
              <w:rPr>
                <w:rtl w:val="0"/>
              </w:rPr>
            </w:r>
          </w:p>
          <w:p w:rsidR="00000000" w:rsidDel="00000000" w:rsidP="00000000" w:rsidRDefault="00000000" w:rsidRPr="00000000" w14:paraId="000001DC">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閱J9 樂於參與閱讀相關的學習活動，並與他人交流。</w:t>
            </w:r>
          </w:p>
          <w:p w:rsidR="00000000" w:rsidDel="00000000" w:rsidP="00000000" w:rsidRDefault="00000000" w:rsidRPr="00000000" w14:paraId="000001DD">
            <w:pPr>
              <w:rPr>
                <w:sz w:val="16"/>
                <w:szCs w:val="16"/>
              </w:rPr>
            </w:pPr>
            <w:r w:rsidDel="00000000" w:rsidR="00000000" w:rsidRPr="00000000">
              <w:rPr>
                <w:rFonts w:ascii="PMingLiu" w:cs="PMingLiu" w:eastAsia="PMingLiu" w:hAnsi="PMingLiu"/>
                <w:sz w:val="16"/>
                <w:szCs w:val="16"/>
                <w:rtl w:val="0"/>
              </w:rPr>
              <w:t xml:space="preserve">閱J10 主動尋求多元的詮釋，並試著表達自己的想法。</w:t>
            </w:r>
            <w:r w:rsidDel="00000000" w:rsidR="00000000" w:rsidRPr="00000000">
              <w:rPr>
                <w:rtl w:val="0"/>
              </w:rPr>
            </w:r>
          </w:p>
          <w:p w:rsidR="00000000" w:rsidDel="00000000" w:rsidP="00000000" w:rsidRDefault="00000000" w:rsidRPr="00000000" w14:paraId="000001DE">
            <w:pPr>
              <w:rPr>
                <w:sz w:val="16"/>
                <w:szCs w:val="16"/>
              </w:rPr>
            </w:pPr>
            <w:r w:rsidDel="00000000" w:rsidR="00000000" w:rsidRPr="00000000">
              <w:rPr>
                <w:rFonts w:ascii="PMingLiu" w:cs="PMingLiu" w:eastAsia="PMingLiu" w:hAnsi="PMingLiu"/>
                <w:sz w:val="16"/>
                <w:szCs w:val="16"/>
                <w:rtl w:val="0"/>
              </w:rPr>
              <w:t xml:space="preserve">【戶外教育】</w:t>
            </w:r>
            <w:r w:rsidDel="00000000" w:rsidR="00000000" w:rsidRPr="00000000">
              <w:rPr>
                <w:rtl w:val="0"/>
              </w:rPr>
            </w:r>
          </w:p>
          <w:p w:rsidR="00000000" w:rsidDel="00000000" w:rsidP="00000000" w:rsidRDefault="00000000" w:rsidRPr="00000000" w14:paraId="000001DF">
            <w:pPr>
              <w:rPr>
                <w:sz w:val="16"/>
                <w:szCs w:val="16"/>
              </w:rPr>
            </w:pPr>
            <w:r w:rsidDel="00000000" w:rsidR="00000000" w:rsidRPr="00000000">
              <w:rPr>
                <w:rFonts w:ascii="PMingLiu" w:cs="PMingLiu" w:eastAsia="PMingLiu" w:hAnsi="PMingLiu"/>
                <w:sz w:val="16"/>
                <w:szCs w:val="16"/>
                <w:rtl w:val="0"/>
              </w:rPr>
              <w:t xml:space="preserve">戶J2 擴充對環境的理解，運用所學的知識到生活當中，具備觀察、描述、測量、紀錄的能力。</w:t>
            </w:r>
            <w:r w:rsidDel="00000000" w:rsidR="00000000" w:rsidRPr="00000000">
              <w:rPr>
                <w:rtl w:val="0"/>
              </w:rPr>
            </w:r>
          </w:p>
          <w:p w:rsidR="00000000" w:rsidDel="00000000" w:rsidP="00000000" w:rsidRDefault="00000000" w:rsidRPr="00000000" w14:paraId="000001E0">
            <w:pPr>
              <w:rPr>
                <w:rFonts w:ascii="PMingLiu" w:cs="PMingLiu" w:eastAsia="PMingLiu" w:hAnsi="PMingLiu"/>
                <w:sz w:val="16"/>
                <w:szCs w:val="16"/>
              </w:rPr>
            </w:pPr>
            <w:r w:rsidDel="00000000" w:rsidR="00000000" w:rsidRPr="00000000">
              <w:rPr>
                <w:rtl w:val="0"/>
              </w:rPr>
            </w:r>
          </w:p>
        </w:tc>
      </w:tr>
      <w:tr>
        <w:trPr>
          <w:cantSplit w:val="0"/>
          <w:trHeight w:val="1529" w:hRule="atLeast"/>
          <w:tblHeader w:val="0"/>
        </w:trPr>
        <w:tc>
          <w:tcPr>
            <w:vAlign w:val="center"/>
          </w:tcPr>
          <w:p w:rsidR="00000000" w:rsidDel="00000000" w:rsidP="00000000" w:rsidRDefault="00000000" w:rsidRPr="00000000" w14:paraId="000001E1">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十四</w:t>
            </w:r>
          </w:p>
          <w:p w:rsidR="00000000" w:rsidDel="00000000" w:rsidP="00000000" w:rsidRDefault="00000000" w:rsidRPr="00000000" w14:paraId="000001E2">
            <w:pPr>
              <w:spacing w:after="240" w:before="240" w:lineRule="auto"/>
              <w:jc w:val="center"/>
              <w:rPr>
                <w:rFonts w:ascii="DFKai-SB" w:cs="DFKai-SB" w:eastAsia="DFKai-SB" w:hAnsi="DFKai-SB"/>
                <w:color w:val="ff0000"/>
                <w:sz w:val="26"/>
                <w:szCs w:val="26"/>
              </w:rPr>
            </w:pPr>
            <w:r w:rsidDel="00000000" w:rsidR="00000000" w:rsidRPr="00000000">
              <w:rPr>
                <w:rFonts w:ascii="DFKai-SB" w:cs="DFKai-SB" w:eastAsia="DFKai-SB" w:hAnsi="DFKai-SB"/>
                <w:color w:val="ff0000"/>
                <w:sz w:val="26"/>
                <w:szCs w:val="26"/>
                <w:rtl w:val="0"/>
              </w:rPr>
              <w:t xml:space="preserve">(</w:t>
            </w:r>
            <w:sdt>
              <w:sdtPr>
                <w:tag w:val="goog_rdk_1"/>
              </w:sdtPr>
              <w:sdtContent>
                <w:r w:rsidDel="00000000" w:rsidR="00000000" w:rsidRPr="00000000">
                  <w:rPr>
                    <w:rFonts w:ascii="Gungsuh" w:cs="Gungsuh" w:eastAsia="Gungsuh" w:hAnsi="Gungsuh"/>
                    <w:color w:val="ff0000"/>
                    <w:sz w:val="26"/>
                    <w:szCs w:val="26"/>
                    <w:rtl w:val="0"/>
                  </w:rPr>
                  <w:t xml:space="preserve">第二次段考</w:t>
                </w:r>
              </w:sdtContent>
            </w:sdt>
            <w:r w:rsidDel="00000000" w:rsidR="00000000" w:rsidRPr="00000000">
              <w:rPr>
                <w:rFonts w:ascii="DFKai-SB" w:cs="DFKai-SB" w:eastAsia="DFKai-SB" w:hAnsi="DFKai-SB"/>
                <w:color w:val="ff0000"/>
                <w:sz w:val="26"/>
                <w:szCs w:val="26"/>
                <w:rtl w:val="0"/>
              </w:rPr>
              <w:t xml:space="preserve">)</w:t>
            </w:r>
          </w:p>
          <w:p w:rsidR="00000000" w:rsidDel="00000000" w:rsidP="00000000" w:rsidRDefault="00000000" w:rsidRPr="00000000" w14:paraId="000001E3">
            <w:pPr>
              <w:jc w:val="center"/>
              <w:rPr>
                <w:rFonts w:ascii="DFKai-SB" w:cs="DFKai-SB" w:eastAsia="DFKai-SB" w:hAnsi="DFKai-SB"/>
                <w:sz w:val="26"/>
                <w:szCs w:val="26"/>
              </w:rPr>
            </w:pPr>
            <w:r w:rsidDel="00000000" w:rsidR="00000000" w:rsidRPr="00000000">
              <w:rPr>
                <w:rtl w:val="0"/>
              </w:rPr>
            </w:r>
          </w:p>
        </w:tc>
        <w:tc>
          <w:tcPr>
            <w:vAlign w:val="center"/>
          </w:tcPr>
          <w:p w:rsidR="00000000" w:rsidDel="00000000" w:rsidP="00000000" w:rsidRDefault="00000000" w:rsidRPr="00000000" w14:paraId="000001E4">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4‧5色光與顏色、5‧1溫度與溫度計</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E5">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1E6">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1E7">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1E8">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1E9">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tc>
        <w:tc>
          <w:tcPr>
            <w:gridSpan w:val="5"/>
            <w:tcBorders>
              <w:left w:color="000000" w:space="0" w:sz="4" w:val="single"/>
            </w:tcBorders>
            <w:vAlign w:val="center"/>
          </w:tcPr>
          <w:p w:rsidR="00000000" w:rsidDel="00000000" w:rsidP="00000000" w:rsidRDefault="00000000" w:rsidRPr="00000000" w14:paraId="000001EA">
            <w:pPr>
              <w:rPr>
                <w:sz w:val="16"/>
                <w:szCs w:val="16"/>
              </w:rPr>
            </w:pPr>
            <w:r w:rsidDel="00000000" w:rsidR="00000000" w:rsidRPr="00000000">
              <w:rPr>
                <w:rFonts w:ascii="PMingLiu" w:cs="PMingLiu" w:eastAsia="PMingLiu" w:hAnsi="PMingLiu"/>
                <w:sz w:val="16"/>
                <w:szCs w:val="16"/>
                <w:rtl w:val="0"/>
              </w:rPr>
              <w:t xml:space="preserve">1.從「自然暖身操」觀察到芭樂表面綠色深淺程度的不同，推測是否跟使用綠色燈光照射有關。</w:t>
            </w:r>
            <w:r w:rsidDel="00000000" w:rsidR="00000000" w:rsidRPr="00000000">
              <w:rPr>
                <w:rtl w:val="0"/>
              </w:rPr>
            </w:r>
          </w:p>
          <w:p w:rsidR="00000000" w:rsidDel="00000000" w:rsidP="00000000" w:rsidRDefault="00000000" w:rsidRPr="00000000" w14:paraId="000001EB">
            <w:pPr>
              <w:rPr>
                <w:sz w:val="16"/>
                <w:szCs w:val="16"/>
              </w:rPr>
            </w:pPr>
            <w:r w:rsidDel="00000000" w:rsidR="00000000" w:rsidRPr="00000000">
              <w:rPr>
                <w:rFonts w:ascii="PMingLiu" w:cs="PMingLiu" w:eastAsia="PMingLiu" w:hAnsi="PMingLiu"/>
                <w:sz w:val="16"/>
                <w:szCs w:val="16"/>
                <w:rtl w:val="0"/>
              </w:rPr>
              <w:t xml:space="preserve">2.由陽光通過透明三稜鏡的色散現象，說明陽光和日光燈等白光光源是由不同顏色的光混合而成。</w:t>
            </w:r>
            <w:r w:rsidDel="00000000" w:rsidR="00000000" w:rsidRPr="00000000">
              <w:rPr>
                <w:rtl w:val="0"/>
              </w:rPr>
            </w:r>
          </w:p>
          <w:p w:rsidR="00000000" w:rsidDel="00000000" w:rsidP="00000000" w:rsidRDefault="00000000" w:rsidRPr="00000000" w14:paraId="000001EC">
            <w:pPr>
              <w:rPr>
                <w:sz w:val="16"/>
                <w:szCs w:val="16"/>
              </w:rPr>
            </w:pPr>
            <w:r w:rsidDel="00000000" w:rsidR="00000000" w:rsidRPr="00000000">
              <w:rPr>
                <w:rFonts w:ascii="PMingLiu" w:cs="PMingLiu" w:eastAsia="PMingLiu" w:hAnsi="PMingLiu"/>
                <w:sz w:val="16"/>
                <w:szCs w:val="16"/>
                <w:rtl w:val="0"/>
              </w:rPr>
              <w:t xml:space="preserve">3.指出引起人們視覺的可見光譜為紅、橙、黃、綠、藍、靛、紫等7種主要顏色的光。</w:t>
            </w:r>
            <w:r w:rsidDel="00000000" w:rsidR="00000000" w:rsidRPr="00000000">
              <w:rPr>
                <w:rtl w:val="0"/>
              </w:rPr>
            </w:r>
          </w:p>
          <w:p w:rsidR="00000000" w:rsidDel="00000000" w:rsidP="00000000" w:rsidRDefault="00000000" w:rsidRPr="00000000" w14:paraId="000001ED">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4.教師可引導學生使用數位相機的近拍功能，直接拍攝電視或電腦螢幕，再將所得圖像放大，觀察到畫面是由三原色的小光點所組成，以引導出光的三原色相關概念。</w:t>
            </w:r>
          </w:p>
          <w:p w:rsidR="00000000" w:rsidDel="00000000" w:rsidP="00000000" w:rsidRDefault="00000000" w:rsidRPr="00000000" w14:paraId="000001EE">
            <w:pPr>
              <w:rPr>
                <w:sz w:val="16"/>
                <w:szCs w:val="16"/>
              </w:rPr>
            </w:pPr>
            <w:r w:rsidDel="00000000" w:rsidR="00000000" w:rsidRPr="00000000">
              <w:rPr>
                <w:rFonts w:ascii="PMingLiu" w:cs="PMingLiu" w:eastAsia="PMingLiu" w:hAnsi="PMingLiu"/>
                <w:sz w:val="16"/>
                <w:szCs w:val="16"/>
                <w:rtl w:val="0"/>
              </w:rPr>
              <w:t xml:space="preserve">5.指出紅、綠、藍三種色光為光的三原色，並舉出生活中的運用實例。</w:t>
            </w:r>
            <w:r w:rsidDel="00000000" w:rsidR="00000000" w:rsidRPr="00000000">
              <w:rPr>
                <w:rtl w:val="0"/>
              </w:rPr>
            </w:r>
          </w:p>
          <w:p w:rsidR="00000000" w:rsidDel="00000000" w:rsidP="00000000" w:rsidRDefault="00000000" w:rsidRPr="00000000" w14:paraId="000001EF">
            <w:pPr>
              <w:rPr>
                <w:sz w:val="16"/>
                <w:szCs w:val="16"/>
              </w:rPr>
            </w:pPr>
            <w:r w:rsidDel="00000000" w:rsidR="00000000" w:rsidRPr="00000000">
              <w:rPr>
                <w:rFonts w:ascii="PMingLiu" w:cs="PMingLiu" w:eastAsia="PMingLiu" w:hAnsi="PMingLiu"/>
                <w:sz w:val="16"/>
                <w:szCs w:val="16"/>
                <w:rtl w:val="0"/>
              </w:rPr>
              <w:t xml:space="preserve">6.運用手電筒（白光光源）、透明玻璃紙或壓克力板，介紹白光光源透過具有顏色透明物質時，可產生不同色光。</w:t>
            </w:r>
            <w:r w:rsidDel="00000000" w:rsidR="00000000" w:rsidRPr="00000000">
              <w:rPr>
                <w:rtl w:val="0"/>
              </w:rPr>
            </w:r>
          </w:p>
          <w:p w:rsidR="00000000" w:rsidDel="00000000" w:rsidP="00000000" w:rsidRDefault="00000000" w:rsidRPr="00000000" w14:paraId="000001F0">
            <w:pPr>
              <w:rPr>
                <w:sz w:val="16"/>
                <w:szCs w:val="16"/>
              </w:rPr>
            </w:pPr>
            <w:r w:rsidDel="00000000" w:rsidR="00000000" w:rsidRPr="00000000">
              <w:rPr>
                <w:rFonts w:ascii="PMingLiu" w:cs="PMingLiu" w:eastAsia="PMingLiu" w:hAnsi="PMingLiu"/>
                <w:sz w:val="16"/>
                <w:szCs w:val="16"/>
                <w:rtl w:val="0"/>
              </w:rPr>
              <w:t xml:space="preserve">7.進行色光對物體顏色影響的實驗，本實驗針對不透明的色紙，探討其顏色隨光源顏色不同所發生的變化，以說明物體顏色是由反射光來決定。</w:t>
            </w:r>
            <w:r w:rsidDel="00000000" w:rsidR="00000000" w:rsidRPr="00000000">
              <w:rPr>
                <w:rtl w:val="0"/>
              </w:rPr>
            </w:r>
          </w:p>
          <w:p w:rsidR="00000000" w:rsidDel="00000000" w:rsidP="00000000" w:rsidRDefault="00000000" w:rsidRPr="00000000" w14:paraId="000001F1">
            <w:pPr>
              <w:rPr>
                <w:sz w:val="16"/>
                <w:szCs w:val="16"/>
              </w:rPr>
            </w:pPr>
            <w:r w:rsidDel="00000000" w:rsidR="00000000" w:rsidRPr="00000000">
              <w:rPr>
                <w:rFonts w:ascii="PMingLiu" w:cs="PMingLiu" w:eastAsia="PMingLiu" w:hAnsi="PMingLiu"/>
                <w:sz w:val="16"/>
                <w:szCs w:val="16"/>
                <w:rtl w:val="0"/>
              </w:rPr>
              <w:t xml:space="preserve">8.實驗完成後，說明物體所呈現的顏色，主要與光源的顏色、物體表面吸收與反射光的特性有關。</w:t>
            </w:r>
            <w:r w:rsidDel="00000000" w:rsidR="00000000" w:rsidRPr="00000000">
              <w:rPr>
                <w:rtl w:val="0"/>
              </w:rPr>
            </w:r>
          </w:p>
          <w:p w:rsidR="00000000" w:rsidDel="00000000" w:rsidP="00000000" w:rsidRDefault="00000000" w:rsidRPr="00000000" w14:paraId="000001F2">
            <w:pPr>
              <w:rPr>
                <w:sz w:val="16"/>
                <w:szCs w:val="16"/>
              </w:rPr>
            </w:pPr>
            <w:r w:rsidDel="00000000" w:rsidR="00000000" w:rsidRPr="00000000">
              <w:rPr>
                <w:rFonts w:ascii="PMingLiu" w:cs="PMingLiu" w:eastAsia="PMingLiu" w:hAnsi="PMingLiu"/>
                <w:sz w:val="16"/>
                <w:szCs w:val="16"/>
                <w:rtl w:val="0"/>
              </w:rPr>
              <w:t xml:space="preserve">9.物體的顏色有其物理性與心理性，教學時只須針對色光三原色的變化說明即可。</w:t>
            </w:r>
            <w:r w:rsidDel="00000000" w:rsidR="00000000" w:rsidRPr="00000000">
              <w:rPr>
                <w:rtl w:val="0"/>
              </w:rPr>
            </w:r>
          </w:p>
          <w:p w:rsidR="00000000" w:rsidDel="00000000" w:rsidP="00000000" w:rsidRDefault="00000000" w:rsidRPr="00000000" w14:paraId="000001F3">
            <w:pPr>
              <w:rPr>
                <w:sz w:val="16"/>
                <w:szCs w:val="16"/>
              </w:rPr>
            </w:pPr>
            <w:r w:rsidDel="00000000" w:rsidR="00000000" w:rsidRPr="00000000">
              <w:rPr>
                <w:rFonts w:ascii="PMingLiu" w:cs="PMingLiu" w:eastAsia="PMingLiu" w:hAnsi="PMingLiu"/>
                <w:sz w:val="16"/>
                <w:szCs w:val="16"/>
                <w:rtl w:val="0"/>
              </w:rPr>
              <w:t xml:space="preserve">10.除課本內容所提實例外，可讓學生想想生活中還有哪些運用色光加強物體顏色的實例。</w:t>
            </w:r>
            <w:r w:rsidDel="00000000" w:rsidR="00000000" w:rsidRPr="00000000">
              <w:rPr>
                <w:rtl w:val="0"/>
              </w:rPr>
            </w:r>
          </w:p>
          <w:p w:rsidR="00000000" w:rsidDel="00000000" w:rsidP="00000000" w:rsidRDefault="00000000" w:rsidRPr="00000000" w14:paraId="000001F4">
            <w:pPr>
              <w:rPr>
                <w:sz w:val="16"/>
                <w:szCs w:val="16"/>
              </w:rPr>
            </w:pPr>
            <w:r w:rsidDel="00000000" w:rsidR="00000000" w:rsidRPr="00000000">
              <w:rPr>
                <w:rFonts w:ascii="PMingLiu" w:cs="PMingLiu" w:eastAsia="PMingLiu" w:hAnsi="PMingLiu"/>
                <w:sz w:val="16"/>
                <w:szCs w:val="16"/>
                <w:rtl w:val="0"/>
              </w:rPr>
              <w:t xml:space="preserve">11.回顧「自然暖身操」的提問，說明以綠光照射的芭樂看起來比較綠，是因為芭樂可以反射綠光，而其他色光會被吸收的緣故。</w:t>
            </w:r>
            <w:r w:rsidDel="00000000" w:rsidR="00000000" w:rsidRPr="00000000">
              <w:rPr>
                <w:rtl w:val="0"/>
              </w:rPr>
            </w:r>
          </w:p>
          <w:p w:rsidR="00000000" w:rsidDel="00000000" w:rsidP="00000000" w:rsidRDefault="00000000" w:rsidRPr="00000000" w14:paraId="000001F5">
            <w:pPr>
              <w:rPr>
                <w:sz w:val="16"/>
                <w:szCs w:val="16"/>
              </w:rPr>
            </w:pPr>
            <w:r w:rsidDel="00000000" w:rsidR="00000000" w:rsidRPr="00000000">
              <w:rPr>
                <w:rFonts w:ascii="PMingLiu" w:cs="PMingLiu" w:eastAsia="PMingLiu" w:hAnsi="PMingLiu"/>
                <w:sz w:val="16"/>
                <w:szCs w:val="16"/>
                <w:rtl w:val="0"/>
              </w:rPr>
              <w:t xml:space="preserve">12.以「自然暖身操」為例引入，向學生提問「為何手量額頭測出的體溫會不準？」、「耳溫槍與其他傳統溫度計有何不同？」，可再從生活中常見的溫度計來介紹，藉此引導學生思考溫度計的原理是什麼？</w:t>
            </w:r>
            <w:r w:rsidDel="00000000" w:rsidR="00000000" w:rsidRPr="00000000">
              <w:rPr>
                <w:rtl w:val="0"/>
              </w:rPr>
            </w:r>
          </w:p>
          <w:p w:rsidR="00000000" w:rsidDel="00000000" w:rsidP="00000000" w:rsidRDefault="00000000" w:rsidRPr="00000000" w14:paraId="000001F6">
            <w:pPr>
              <w:rPr>
                <w:sz w:val="16"/>
                <w:szCs w:val="16"/>
              </w:rPr>
            </w:pPr>
            <w:r w:rsidDel="00000000" w:rsidR="00000000" w:rsidRPr="00000000">
              <w:rPr>
                <w:rFonts w:ascii="PMingLiu" w:cs="PMingLiu" w:eastAsia="PMingLiu" w:hAnsi="PMingLiu"/>
                <w:sz w:val="16"/>
                <w:szCs w:val="16"/>
                <w:rtl w:val="0"/>
              </w:rPr>
              <w:t xml:space="preserve">13.人體可以感覺周圍環境和物體的冷熱，但單憑感覺不夠客觀。所以需要客觀的標準和測量的工具，才能精確描述物體的冷熱。</w:t>
            </w:r>
            <w:r w:rsidDel="00000000" w:rsidR="00000000" w:rsidRPr="00000000">
              <w:rPr>
                <w:rtl w:val="0"/>
              </w:rPr>
            </w:r>
          </w:p>
          <w:p w:rsidR="00000000" w:rsidDel="00000000" w:rsidP="00000000" w:rsidRDefault="00000000" w:rsidRPr="00000000" w14:paraId="000001F7">
            <w:pPr>
              <w:rPr>
                <w:sz w:val="16"/>
                <w:szCs w:val="16"/>
              </w:rPr>
            </w:pPr>
            <w:r w:rsidDel="00000000" w:rsidR="00000000" w:rsidRPr="00000000">
              <w:rPr>
                <w:rFonts w:ascii="PMingLiu" w:cs="PMingLiu" w:eastAsia="PMingLiu" w:hAnsi="PMingLiu"/>
                <w:sz w:val="16"/>
                <w:szCs w:val="16"/>
                <w:rtl w:val="0"/>
              </w:rPr>
              <w:t xml:space="preserve">14.說明物體冷熱的程度可以用溫度表示。量測物體溫度的工具即稱為溫度計。</w:t>
            </w:r>
            <w:r w:rsidDel="00000000" w:rsidR="00000000" w:rsidRPr="00000000">
              <w:rPr>
                <w:rtl w:val="0"/>
              </w:rPr>
            </w:r>
          </w:p>
          <w:p w:rsidR="00000000" w:rsidDel="00000000" w:rsidP="00000000" w:rsidRDefault="00000000" w:rsidRPr="00000000" w14:paraId="000001F8">
            <w:pPr>
              <w:rPr>
                <w:sz w:val="16"/>
                <w:szCs w:val="16"/>
              </w:rPr>
            </w:pPr>
            <w:r w:rsidDel="00000000" w:rsidR="00000000" w:rsidRPr="00000000">
              <w:rPr>
                <w:rFonts w:ascii="PMingLiu" w:cs="PMingLiu" w:eastAsia="PMingLiu" w:hAnsi="PMingLiu"/>
                <w:sz w:val="16"/>
                <w:szCs w:val="16"/>
                <w:rtl w:val="0"/>
              </w:rPr>
              <w:t xml:space="preserve">15.進行簡易溫度計實驗，說明由水膨脹和收縮的現象來了解溫度計的原理。</w:t>
            </w:r>
            <w:r w:rsidDel="00000000" w:rsidR="00000000" w:rsidRPr="00000000">
              <w:rPr>
                <w:rtl w:val="0"/>
              </w:rPr>
            </w:r>
          </w:p>
          <w:p w:rsidR="00000000" w:rsidDel="00000000" w:rsidP="00000000" w:rsidRDefault="00000000" w:rsidRPr="00000000" w14:paraId="000001F9">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16.提醒學生注意：(1)當錐形瓶放入冰水中時，注意觀察細玻璃管內液面高低的變化。(2)細玻璃管內液面高低變化與水溫的高低有何關係？</w:t>
            </w:r>
          </w:p>
        </w:tc>
        <w:tc>
          <w:tcPr>
            <w:vAlign w:val="center"/>
          </w:tcPr>
          <w:p w:rsidR="00000000" w:rsidDel="00000000" w:rsidP="00000000" w:rsidRDefault="00000000" w:rsidRPr="00000000" w14:paraId="000001FE">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1FF">
            <w:pPr>
              <w:rPr>
                <w:sz w:val="16"/>
                <w:szCs w:val="1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p w:rsidR="00000000" w:rsidDel="00000000" w:rsidP="00000000" w:rsidRDefault="00000000" w:rsidRPr="00000000" w14:paraId="00000200">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3.實作評量</w:t>
            </w:r>
            <w:r w:rsidDel="00000000" w:rsidR="00000000" w:rsidRPr="00000000">
              <w:rPr>
                <w:rtl w:val="0"/>
              </w:rPr>
            </w:r>
          </w:p>
        </w:tc>
        <w:tc>
          <w:tcPr>
            <w:vAlign w:val="center"/>
          </w:tcPr>
          <w:p w:rsidR="00000000" w:rsidDel="00000000" w:rsidP="00000000" w:rsidRDefault="00000000" w:rsidRPr="00000000" w14:paraId="00000201">
            <w:pPr>
              <w:rPr>
                <w:sz w:val="16"/>
                <w:szCs w:val="16"/>
              </w:rPr>
            </w:pPr>
            <w:r w:rsidDel="00000000" w:rsidR="00000000" w:rsidRPr="00000000">
              <w:rPr>
                <w:rFonts w:ascii="PMingLiu" w:cs="PMingLiu" w:eastAsia="PMingLiu" w:hAnsi="PMingLiu"/>
                <w:sz w:val="16"/>
                <w:szCs w:val="16"/>
                <w:rtl w:val="0"/>
              </w:rPr>
              <w:t xml:space="preserve">【環境教育】</w:t>
            </w:r>
            <w:r w:rsidDel="00000000" w:rsidR="00000000" w:rsidRPr="00000000">
              <w:rPr>
                <w:rtl w:val="0"/>
              </w:rPr>
            </w:r>
          </w:p>
          <w:p w:rsidR="00000000" w:rsidDel="00000000" w:rsidP="00000000" w:rsidRDefault="00000000" w:rsidRPr="00000000" w14:paraId="00000202">
            <w:pPr>
              <w:rPr>
                <w:sz w:val="16"/>
                <w:szCs w:val="16"/>
              </w:rPr>
            </w:pPr>
            <w:r w:rsidDel="00000000" w:rsidR="00000000" w:rsidRPr="00000000">
              <w:rPr>
                <w:rFonts w:ascii="PMingLiu" w:cs="PMingLiu" w:eastAsia="PMingLiu" w:hAnsi="PMingLiu"/>
                <w:sz w:val="16"/>
                <w:szCs w:val="16"/>
                <w:rtl w:val="0"/>
              </w:rPr>
              <w:t xml:space="preserve">環J3 經由環境美學與自然文學了解自然環境的倫理價值。</w:t>
            </w:r>
            <w:r w:rsidDel="00000000" w:rsidR="00000000" w:rsidRPr="00000000">
              <w:rPr>
                <w:rtl w:val="0"/>
              </w:rPr>
            </w:r>
          </w:p>
          <w:p w:rsidR="00000000" w:rsidDel="00000000" w:rsidP="00000000" w:rsidRDefault="00000000" w:rsidRPr="00000000" w14:paraId="00000203">
            <w:pPr>
              <w:rPr>
                <w:sz w:val="16"/>
                <w:szCs w:val="16"/>
              </w:rPr>
            </w:pPr>
            <w:r w:rsidDel="00000000" w:rsidR="00000000" w:rsidRPr="00000000">
              <w:rPr>
                <w:rFonts w:ascii="PMingLiu" w:cs="PMingLiu" w:eastAsia="PMingLiu" w:hAnsi="PMingLiu"/>
                <w:sz w:val="16"/>
                <w:szCs w:val="16"/>
                <w:rtl w:val="0"/>
              </w:rPr>
              <w:t xml:space="preserve">【戶外教育】</w:t>
            </w:r>
            <w:r w:rsidDel="00000000" w:rsidR="00000000" w:rsidRPr="00000000">
              <w:rPr>
                <w:rtl w:val="0"/>
              </w:rPr>
            </w:r>
          </w:p>
          <w:p w:rsidR="00000000" w:rsidDel="00000000" w:rsidP="00000000" w:rsidRDefault="00000000" w:rsidRPr="00000000" w14:paraId="00000204">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戶J2 擴充對環境的理解，運用所學的知識到生活當中，具備觀察、描述、測量、紀錄的能力。</w:t>
            </w:r>
          </w:p>
          <w:p w:rsidR="00000000" w:rsidDel="00000000" w:rsidP="00000000" w:rsidRDefault="00000000" w:rsidRPr="00000000" w14:paraId="00000205">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206">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207">
            <w:pPr>
              <w:rPr>
                <w:sz w:val="16"/>
                <w:szCs w:val="1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p w:rsidR="00000000" w:rsidDel="00000000" w:rsidP="00000000" w:rsidRDefault="00000000" w:rsidRPr="00000000" w14:paraId="00000208">
            <w:pPr>
              <w:rPr>
                <w:sz w:val="16"/>
                <w:szCs w:val="16"/>
              </w:rPr>
            </w:pPr>
            <w:r w:rsidDel="00000000" w:rsidR="00000000" w:rsidRPr="00000000">
              <w:rPr>
                <w:rFonts w:ascii="PMingLiu" w:cs="PMingLiu" w:eastAsia="PMingLiu" w:hAnsi="PMingLiu"/>
                <w:sz w:val="16"/>
                <w:szCs w:val="16"/>
                <w:rtl w:val="0"/>
              </w:rPr>
              <w:t xml:space="preserve">【生涯規劃教育】</w:t>
            </w:r>
            <w:r w:rsidDel="00000000" w:rsidR="00000000" w:rsidRPr="00000000">
              <w:rPr>
                <w:rtl w:val="0"/>
              </w:rPr>
            </w:r>
          </w:p>
          <w:p w:rsidR="00000000" w:rsidDel="00000000" w:rsidP="00000000" w:rsidRDefault="00000000" w:rsidRPr="00000000" w14:paraId="00000209">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涯J8 工作/教育環境的類型與現況。</w:t>
            </w:r>
          </w:p>
        </w:tc>
      </w:tr>
      <w:tr>
        <w:trPr>
          <w:cantSplit w:val="0"/>
          <w:trHeight w:val="1834" w:hRule="atLeast"/>
          <w:tblHeader w:val="0"/>
        </w:trPr>
        <w:tc>
          <w:tcPr>
            <w:vAlign w:val="center"/>
          </w:tcPr>
          <w:p w:rsidR="00000000" w:rsidDel="00000000" w:rsidP="00000000" w:rsidRDefault="00000000" w:rsidRPr="00000000" w14:paraId="0000020A">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十五</w:t>
            </w:r>
          </w:p>
        </w:tc>
        <w:tc>
          <w:tcPr>
            <w:vAlign w:val="center"/>
          </w:tcPr>
          <w:p w:rsidR="00000000" w:rsidDel="00000000" w:rsidP="00000000" w:rsidRDefault="00000000" w:rsidRPr="00000000" w14:paraId="0000020B">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5‧1溫度與溫度計、5‧2熱量與比熱</w:t>
            </w:r>
          </w:p>
        </w:tc>
        <w:tc>
          <w:tcPr>
            <w:tcBorders>
              <w:right w:color="000000" w:space="0" w:sz="4" w:val="single"/>
            </w:tcBorders>
            <w:vAlign w:val="center"/>
          </w:tcPr>
          <w:p w:rsidR="00000000" w:rsidDel="00000000" w:rsidP="00000000" w:rsidRDefault="00000000" w:rsidRPr="00000000" w14:paraId="0000020C">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20D">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20E">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20F">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210">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B3 藝術涵養與美感素養</w:t>
            </w:r>
          </w:p>
        </w:tc>
        <w:tc>
          <w:tcPr>
            <w:gridSpan w:val="5"/>
            <w:tcBorders>
              <w:left w:color="000000" w:space="0" w:sz="4" w:val="single"/>
            </w:tcBorders>
            <w:vAlign w:val="center"/>
          </w:tcPr>
          <w:p w:rsidR="00000000" w:rsidDel="00000000" w:rsidP="00000000" w:rsidRDefault="00000000" w:rsidRPr="00000000" w14:paraId="00000211">
            <w:pPr>
              <w:rPr>
                <w:sz w:val="16"/>
                <w:szCs w:val="16"/>
              </w:rPr>
            </w:pPr>
            <w:r w:rsidDel="00000000" w:rsidR="00000000" w:rsidRPr="00000000">
              <w:rPr>
                <w:rFonts w:ascii="PMingLiu" w:cs="PMingLiu" w:eastAsia="PMingLiu" w:hAnsi="PMingLiu"/>
                <w:sz w:val="16"/>
                <w:szCs w:val="16"/>
                <w:rtl w:val="0"/>
              </w:rPr>
              <w:t xml:space="preserve">1.說明物質的性質會隨著溫度變化而有規律變化者，均可利用此性質來做溫度計。</w:t>
            </w:r>
            <w:r w:rsidDel="00000000" w:rsidR="00000000" w:rsidRPr="00000000">
              <w:rPr>
                <w:rtl w:val="0"/>
              </w:rPr>
            </w:r>
          </w:p>
          <w:p w:rsidR="00000000" w:rsidDel="00000000" w:rsidP="00000000" w:rsidRDefault="00000000" w:rsidRPr="00000000" w14:paraId="00000212">
            <w:pPr>
              <w:rPr>
                <w:sz w:val="16"/>
                <w:szCs w:val="16"/>
              </w:rPr>
            </w:pPr>
            <w:r w:rsidDel="00000000" w:rsidR="00000000" w:rsidRPr="00000000">
              <w:rPr>
                <w:rFonts w:ascii="PMingLiu" w:cs="PMingLiu" w:eastAsia="PMingLiu" w:hAnsi="PMingLiu"/>
                <w:sz w:val="16"/>
                <w:szCs w:val="16"/>
                <w:rtl w:val="0"/>
              </w:rPr>
              <w:t xml:space="preserve">2.介紹常見的溫度計，包括氣溫計、烹飪用溫度計、液晶溫度計和耳溫槍等。</w:t>
            </w:r>
            <w:r w:rsidDel="00000000" w:rsidR="00000000" w:rsidRPr="00000000">
              <w:rPr>
                <w:rtl w:val="0"/>
              </w:rPr>
            </w:r>
          </w:p>
          <w:p w:rsidR="00000000" w:rsidDel="00000000" w:rsidP="00000000" w:rsidRDefault="00000000" w:rsidRPr="00000000" w14:paraId="00000213">
            <w:pPr>
              <w:rPr>
                <w:sz w:val="16"/>
                <w:szCs w:val="16"/>
              </w:rPr>
            </w:pPr>
            <w:r w:rsidDel="00000000" w:rsidR="00000000" w:rsidRPr="00000000">
              <w:rPr>
                <w:rFonts w:ascii="PMingLiu" w:cs="PMingLiu" w:eastAsia="PMingLiu" w:hAnsi="PMingLiu"/>
                <w:sz w:val="16"/>
                <w:szCs w:val="16"/>
                <w:rtl w:val="0"/>
              </w:rPr>
              <w:t xml:space="preserve">3.指出日常生活所用的溫標有兩種：攝氏溫標與華氏溫標。說明攝氏溫標、華氏溫標的制定方式、兩者的關係與換算方法。</w:t>
            </w:r>
            <w:r w:rsidDel="00000000" w:rsidR="00000000" w:rsidRPr="00000000">
              <w:rPr>
                <w:rtl w:val="0"/>
              </w:rPr>
            </w:r>
          </w:p>
          <w:p w:rsidR="00000000" w:rsidDel="00000000" w:rsidP="00000000" w:rsidRDefault="00000000" w:rsidRPr="00000000" w14:paraId="00000214">
            <w:pPr>
              <w:rPr>
                <w:sz w:val="16"/>
                <w:szCs w:val="16"/>
              </w:rPr>
            </w:pPr>
            <w:r w:rsidDel="00000000" w:rsidR="00000000" w:rsidRPr="00000000">
              <w:rPr>
                <w:rFonts w:ascii="PMingLiu" w:cs="PMingLiu" w:eastAsia="PMingLiu" w:hAnsi="PMingLiu"/>
                <w:sz w:val="16"/>
                <w:szCs w:val="16"/>
                <w:rtl w:val="0"/>
              </w:rPr>
              <w:t xml:space="preserve">4.以「自然暖身操」為例引入，向學生提問「為何綠豆湯的溫度下降了？」、「不鏽鋼冰塊的溫度是下降或是上升？」，並引入本節的教學內容。</w:t>
            </w:r>
            <w:r w:rsidDel="00000000" w:rsidR="00000000" w:rsidRPr="00000000">
              <w:rPr>
                <w:rtl w:val="0"/>
              </w:rPr>
            </w:r>
          </w:p>
          <w:p w:rsidR="00000000" w:rsidDel="00000000" w:rsidP="00000000" w:rsidRDefault="00000000" w:rsidRPr="00000000" w14:paraId="00000215">
            <w:pPr>
              <w:rPr>
                <w:sz w:val="16"/>
                <w:szCs w:val="16"/>
              </w:rPr>
            </w:pPr>
            <w:r w:rsidDel="00000000" w:rsidR="00000000" w:rsidRPr="00000000">
              <w:rPr>
                <w:rFonts w:ascii="PMingLiu" w:cs="PMingLiu" w:eastAsia="PMingLiu" w:hAnsi="PMingLiu"/>
                <w:sz w:val="16"/>
                <w:szCs w:val="16"/>
                <w:rtl w:val="0"/>
              </w:rPr>
              <w:t xml:space="preserve">5.說明溫度不同的兩物體間會有能量的轉移，這種因溫度不同而轉移的能量稱為熱能，熱能的多寡稱為熱量。</w:t>
            </w:r>
            <w:r w:rsidDel="00000000" w:rsidR="00000000" w:rsidRPr="00000000">
              <w:rPr>
                <w:rtl w:val="0"/>
              </w:rPr>
            </w:r>
          </w:p>
          <w:p w:rsidR="00000000" w:rsidDel="00000000" w:rsidP="00000000" w:rsidRDefault="00000000" w:rsidRPr="00000000" w14:paraId="00000216">
            <w:pPr>
              <w:rPr>
                <w:sz w:val="16"/>
                <w:szCs w:val="16"/>
              </w:rPr>
            </w:pPr>
            <w:r w:rsidDel="00000000" w:rsidR="00000000" w:rsidRPr="00000000">
              <w:rPr>
                <w:rFonts w:ascii="PMingLiu" w:cs="PMingLiu" w:eastAsia="PMingLiu" w:hAnsi="PMingLiu"/>
                <w:sz w:val="16"/>
                <w:szCs w:val="16"/>
                <w:rtl w:val="0"/>
              </w:rPr>
              <w:t xml:space="preserve">6.說明熱能會由溫度高的物體往溫度低的物體移動，使溫度的差距逐漸減少，最終兩物體的溫度相同不再改變時，稱為熱平衡。</w:t>
            </w:r>
            <w:r w:rsidDel="00000000" w:rsidR="00000000" w:rsidRPr="00000000">
              <w:rPr>
                <w:rtl w:val="0"/>
              </w:rPr>
            </w:r>
          </w:p>
          <w:p w:rsidR="00000000" w:rsidDel="00000000" w:rsidP="00000000" w:rsidRDefault="00000000" w:rsidRPr="00000000" w14:paraId="00000217">
            <w:pPr>
              <w:rPr>
                <w:sz w:val="16"/>
                <w:szCs w:val="16"/>
              </w:rPr>
            </w:pPr>
            <w:r w:rsidDel="00000000" w:rsidR="00000000" w:rsidRPr="00000000">
              <w:rPr>
                <w:rFonts w:ascii="PMingLiu" w:cs="PMingLiu" w:eastAsia="PMingLiu" w:hAnsi="PMingLiu"/>
                <w:sz w:val="16"/>
                <w:szCs w:val="16"/>
                <w:rtl w:val="0"/>
              </w:rPr>
              <w:t xml:space="preserve">7.指出測量物體的溫度時，須先將溫度計與物體接觸一段時間，使溫度計與物體達熱平衡後，溫度計上的讀數才代表物體的溫度。</w:t>
            </w:r>
            <w:r w:rsidDel="00000000" w:rsidR="00000000" w:rsidRPr="00000000">
              <w:rPr>
                <w:rtl w:val="0"/>
              </w:rPr>
            </w:r>
          </w:p>
          <w:p w:rsidR="00000000" w:rsidDel="00000000" w:rsidP="00000000" w:rsidRDefault="00000000" w:rsidRPr="00000000" w14:paraId="00000218">
            <w:pPr>
              <w:rPr>
                <w:sz w:val="16"/>
                <w:szCs w:val="16"/>
              </w:rPr>
            </w:pPr>
            <w:r w:rsidDel="00000000" w:rsidR="00000000" w:rsidRPr="00000000">
              <w:rPr>
                <w:rFonts w:ascii="PMingLiu" w:cs="PMingLiu" w:eastAsia="PMingLiu" w:hAnsi="PMingLiu"/>
                <w:sz w:val="16"/>
                <w:szCs w:val="16"/>
                <w:rtl w:val="0"/>
              </w:rPr>
              <w:t xml:space="preserve">8.提問學生：「用溫度計測量物體溫度時，得到的讀數是物體原本的溫度嗎？」</w:t>
            </w:r>
            <w:r w:rsidDel="00000000" w:rsidR="00000000" w:rsidRPr="00000000">
              <w:rPr>
                <w:rtl w:val="0"/>
              </w:rPr>
            </w:r>
          </w:p>
          <w:p w:rsidR="00000000" w:rsidDel="00000000" w:rsidP="00000000" w:rsidRDefault="00000000" w:rsidRPr="00000000" w14:paraId="00000219">
            <w:pPr>
              <w:rPr>
                <w:sz w:val="16"/>
                <w:szCs w:val="16"/>
              </w:rPr>
            </w:pPr>
            <w:r w:rsidDel="00000000" w:rsidR="00000000" w:rsidRPr="00000000">
              <w:rPr>
                <w:rFonts w:ascii="PMingLiu" w:cs="PMingLiu" w:eastAsia="PMingLiu" w:hAnsi="PMingLiu"/>
                <w:sz w:val="16"/>
                <w:szCs w:val="16"/>
                <w:rtl w:val="0"/>
              </w:rPr>
              <w:t xml:space="preserve">9.說明熱量常用的單位為卡，並說明卡的定義。</w:t>
            </w:r>
            <w:r w:rsidDel="00000000" w:rsidR="00000000" w:rsidRPr="00000000">
              <w:rPr>
                <w:rtl w:val="0"/>
              </w:rPr>
            </w:r>
          </w:p>
          <w:p w:rsidR="00000000" w:rsidDel="00000000" w:rsidP="00000000" w:rsidRDefault="00000000" w:rsidRPr="00000000" w14:paraId="0000021A">
            <w:pPr>
              <w:rPr>
                <w:sz w:val="16"/>
                <w:szCs w:val="16"/>
              </w:rPr>
            </w:pPr>
            <w:r w:rsidDel="00000000" w:rsidR="00000000" w:rsidRPr="00000000">
              <w:rPr>
                <w:rFonts w:ascii="PMingLiu" w:cs="PMingLiu" w:eastAsia="PMingLiu" w:hAnsi="PMingLiu"/>
                <w:sz w:val="16"/>
                <w:szCs w:val="16"/>
                <w:rtl w:val="0"/>
              </w:rPr>
              <w:t xml:space="preserve">10.觀察生活中物質受熱產生溫度變化的過程，例如燒開水時，若水量越多，使水沸騰所需的時間就要越長。</w:t>
            </w:r>
            <w:r w:rsidDel="00000000" w:rsidR="00000000" w:rsidRPr="00000000">
              <w:rPr>
                <w:rtl w:val="0"/>
              </w:rPr>
            </w:r>
          </w:p>
          <w:p w:rsidR="00000000" w:rsidDel="00000000" w:rsidP="00000000" w:rsidRDefault="00000000" w:rsidRPr="00000000" w14:paraId="0000021B">
            <w:pPr>
              <w:rPr>
                <w:sz w:val="16"/>
                <w:szCs w:val="16"/>
              </w:rPr>
            </w:pPr>
            <w:r w:rsidDel="00000000" w:rsidR="00000000" w:rsidRPr="00000000">
              <w:rPr>
                <w:rFonts w:ascii="PMingLiu" w:cs="PMingLiu" w:eastAsia="PMingLiu" w:hAnsi="PMingLiu"/>
                <w:sz w:val="16"/>
                <w:szCs w:val="16"/>
                <w:rtl w:val="0"/>
              </w:rPr>
              <w:t xml:space="preserve">11.進行加熱水和甘油實驗，說明由加熱物質來了解物質的溫度變化會受到哪些因素影響。</w:t>
            </w:r>
            <w:r w:rsidDel="00000000" w:rsidR="00000000" w:rsidRPr="00000000">
              <w:rPr>
                <w:rtl w:val="0"/>
              </w:rPr>
            </w:r>
          </w:p>
          <w:p w:rsidR="00000000" w:rsidDel="00000000" w:rsidP="00000000" w:rsidRDefault="00000000" w:rsidRPr="00000000" w14:paraId="0000021C">
            <w:pPr>
              <w:rPr>
                <w:sz w:val="16"/>
                <w:szCs w:val="16"/>
              </w:rPr>
            </w:pPr>
            <w:r w:rsidDel="00000000" w:rsidR="00000000" w:rsidRPr="00000000">
              <w:rPr>
                <w:rFonts w:ascii="PMingLiu" w:cs="PMingLiu" w:eastAsia="PMingLiu" w:hAnsi="PMingLiu"/>
                <w:sz w:val="16"/>
                <w:szCs w:val="16"/>
                <w:rtl w:val="0"/>
              </w:rPr>
              <w:t xml:space="preserve">12.加熱物質時，應確認學生有正確操作酒精燈，並小心持續的上下移動攪拌器，讓整體液體的溫度能均勻分布，過程中避免攪拌器碰觸到溫度計液囊。</w:t>
            </w:r>
            <w:r w:rsidDel="00000000" w:rsidR="00000000" w:rsidRPr="00000000">
              <w:rPr>
                <w:rtl w:val="0"/>
              </w:rPr>
            </w:r>
          </w:p>
          <w:p w:rsidR="00000000" w:rsidDel="00000000" w:rsidP="00000000" w:rsidRDefault="00000000" w:rsidRPr="00000000" w14:paraId="0000021D">
            <w:pPr>
              <w:rPr>
                <w:sz w:val="16"/>
                <w:szCs w:val="16"/>
              </w:rPr>
            </w:pPr>
            <w:r w:rsidDel="00000000" w:rsidR="00000000" w:rsidRPr="00000000">
              <w:rPr>
                <w:rFonts w:ascii="PMingLiu" w:cs="PMingLiu" w:eastAsia="PMingLiu" w:hAnsi="PMingLiu"/>
                <w:sz w:val="16"/>
                <w:szCs w:val="16"/>
                <w:rtl w:val="0"/>
              </w:rPr>
              <w:t xml:space="preserve">13.甘油比熱小，溫度上升快，應提醒學生在實驗完畢後，立即移開並熄滅火源，避免發生危險。</w:t>
            </w:r>
            <w:r w:rsidDel="00000000" w:rsidR="00000000" w:rsidRPr="00000000">
              <w:rPr>
                <w:rtl w:val="0"/>
              </w:rPr>
            </w:r>
          </w:p>
          <w:p w:rsidR="00000000" w:rsidDel="00000000" w:rsidP="00000000" w:rsidRDefault="00000000" w:rsidRPr="00000000" w14:paraId="0000021E">
            <w:pPr>
              <w:rPr>
                <w:sz w:val="16"/>
                <w:szCs w:val="16"/>
              </w:rPr>
            </w:pPr>
            <w:r w:rsidDel="00000000" w:rsidR="00000000" w:rsidRPr="00000000">
              <w:rPr>
                <w:rFonts w:ascii="PMingLiu" w:cs="PMingLiu" w:eastAsia="PMingLiu" w:hAnsi="PMingLiu"/>
                <w:sz w:val="16"/>
                <w:szCs w:val="16"/>
                <w:rtl w:val="0"/>
              </w:rPr>
              <w:t xml:space="preserve">14.以實驗結果，歸納質量、比熱對物體受熱後溫度變化的影響。</w:t>
            </w:r>
            <w:r w:rsidDel="00000000" w:rsidR="00000000" w:rsidRPr="00000000">
              <w:rPr>
                <w:rtl w:val="0"/>
              </w:rPr>
            </w:r>
          </w:p>
          <w:p w:rsidR="00000000" w:rsidDel="00000000" w:rsidP="00000000" w:rsidRDefault="00000000" w:rsidRPr="00000000" w14:paraId="0000021F">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15.說明比熱定義與計算吸收或放出熱量的關係式。</w:t>
            </w:r>
          </w:p>
          <w:p w:rsidR="00000000" w:rsidDel="00000000" w:rsidP="00000000" w:rsidRDefault="00000000" w:rsidRPr="00000000" w14:paraId="00000220">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16.指出白天海邊炙熱的沙灘與清涼的海水，同樣受到太陽的照射，溫度卻不同；但當夜晚再走回海邊，赤腳走在沙灘上，腳底反而覺得冰冰涼涼，碰到海水則感覺溫溫的。提問學生原因為何？</w:t>
            </w:r>
          </w:p>
        </w:tc>
        <w:tc>
          <w:tcPr>
            <w:vAlign w:val="center"/>
          </w:tcPr>
          <w:p w:rsidR="00000000" w:rsidDel="00000000" w:rsidP="00000000" w:rsidRDefault="00000000" w:rsidRPr="00000000" w14:paraId="00000225">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226">
            <w:pPr>
              <w:rPr>
                <w:sz w:val="16"/>
                <w:szCs w:val="1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p w:rsidR="00000000" w:rsidDel="00000000" w:rsidP="00000000" w:rsidRDefault="00000000" w:rsidRPr="00000000" w14:paraId="00000227">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3.實作評量</w:t>
            </w:r>
            <w:r w:rsidDel="00000000" w:rsidR="00000000" w:rsidRPr="00000000">
              <w:rPr>
                <w:rtl w:val="0"/>
              </w:rPr>
            </w:r>
          </w:p>
        </w:tc>
        <w:tc>
          <w:tcPr>
            <w:vAlign w:val="center"/>
          </w:tcPr>
          <w:p w:rsidR="00000000" w:rsidDel="00000000" w:rsidP="00000000" w:rsidRDefault="00000000" w:rsidRPr="00000000" w14:paraId="00000228">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229">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22A">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科E2 了解動手實作的重要性。</w:t>
            </w:r>
          </w:p>
        </w:tc>
      </w:tr>
      <w:tr>
        <w:trPr>
          <w:cantSplit w:val="0"/>
          <w:trHeight w:val="1685" w:hRule="atLeast"/>
          <w:tblHeader w:val="0"/>
        </w:trPr>
        <w:tc>
          <w:tcPr>
            <w:vAlign w:val="center"/>
          </w:tcPr>
          <w:p w:rsidR="00000000" w:rsidDel="00000000" w:rsidP="00000000" w:rsidRDefault="00000000" w:rsidRPr="00000000" w14:paraId="0000022B">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十六</w:t>
            </w:r>
          </w:p>
        </w:tc>
        <w:tc>
          <w:tcPr>
            <w:vAlign w:val="center"/>
          </w:tcPr>
          <w:p w:rsidR="00000000" w:rsidDel="00000000" w:rsidP="00000000" w:rsidRDefault="00000000" w:rsidRPr="00000000" w14:paraId="0000022C">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5‧3熱對物質的影響</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2D">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22E">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22F">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tc>
        <w:tc>
          <w:tcPr>
            <w:gridSpan w:val="5"/>
            <w:tcBorders>
              <w:left w:color="000000" w:space="0" w:sz="4" w:val="single"/>
            </w:tcBorders>
            <w:vAlign w:val="center"/>
          </w:tcPr>
          <w:p w:rsidR="00000000" w:rsidDel="00000000" w:rsidP="00000000" w:rsidRDefault="00000000" w:rsidRPr="00000000" w14:paraId="00000230">
            <w:pPr>
              <w:rPr>
                <w:sz w:val="16"/>
                <w:szCs w:val="16"/>
              </w:rPr>
            </w:pPr>
            <w:r w:rsidDel="00000000" w:rsidR="00000000" w:rsidRPr="00000000">
              <w:rPr>
                <w:rFonts w:ascii="PMingLiu" w:cs="PMingLiu" w:eastAsia="PMingLiu" w:hAnsi="PMingLiu"/>
                <w:sz w:val="16"/>
                <w:szCs w:val="16"/>
                <w:rtl w:val="0"/>
              </w:rPr>
              <w:t xml:space="preserve">1.以「自然暖身操」為例引入，向學生提問「為何凹掉的乒乓球泡熱水就會恢復原狀？」、「是否有其他東西變形也可用類似的方法恢復？」，請學生想想並發表生活中是否還有其他類似的情況，再引入本節的教學內容。</w:t>
            </w:r>
            <w:r w:rsidDel="00000000" w:rsidR="00000000" w:rsidRPr="00000000">
              <w:rPr>
                <w:rtl w:val="0"/>
              </w:rPr>
            </w:r>
          </w:p>
          <w:p w:rsidR="00000000" w:rsidDel="00000000" w:rsidP="00000000" w:rsidRDefault="00000000" w:rsidRPr="00000000" w14:paraId="00000231">
            <w:pPr>
              <w:rPr>
                <w:sz w:val="16"/>
                <w:szCs w:val="16"/>
              </w:rPr>
            </w:pPr>
            <w:r w:rsidDel="00000000" w:rsidR="00000000" w:rsidRPr="00000000">
              <w:rPr>
                <w:rFonts w:ascii="PMingLiu" w:cs="PMingLiu" w:eastAsia="PMingLiu" w:hAnsi="PMingLiu"/>
                <w:sz w:val="16"/>
                <w:szCs w:val="16"/>
                <w:rtl w:val="0"/>
              </w:rPr>
              <w:t xml:space="preserve">2.說明固體受熱體積變大，是因為粒子排列的間距變大，而非粒子本身體積變大。</w:t>
            </w:r>
            <w:r w:rsidDel="00000000" w:rsidR="00000000" w:rsidRPr="00000000">
              <w:rPr>
                <w:rtl w:val="0"/>
              </w:rPr>
            </w:r>
          </w:p>
          <w:p w:rsidR="00000000" w:rsidDel="00000000" w:rsidP="00000000" w:rsidRDefault="00000000" w:rsidRPr="00000000" w14:paraId="00000232">
            <w:pPr>
              <w:rPr>
                <w:sz w:val="16"/>
                <w:szCs w:val="16"/>
              </w:rPr>
            </w:pPr>
            <w:r w:rsidDel="00000000" w:rsidR="00000000" w:rsidRPr="00000000">
              <w:rPr>
                <w:rFonts w:ascii="PMingLiu" w:cs="PMingLiu" w:eastAsia="PMingLiu" w:hAnsi="PMingLiu"/>
                <w:sz w:val="16"/>
                <w:szCs w:val="16"/>
                <w:rtl w:val="0"/>
              </w:rPr>
              <w:t xml:space="preserve">3.說明當物體溫度上升或下降時，物體體積會發生脹縮的變化。</w:t>
            </w:r>
            <w:r w:rsidDel="00000000" w:rsidR="00000000" w:rsidRPr="00000000">
              <w:rPr>
                <w:rtl w:val="0"/>
              </w:rPr>
            </w:r>
          </w:p>
          <w:p w:rsidR="00000000" w:rsidDel="00000000" w:rsidP="00000000" w:rsidRDefault="00000000" w:rsidRPr="00000000" w14:paraId="00000233">
            <w:pPr>
              <w:rPr>
                <w:sz w:val="16"/>
                <w:szCs w:val="16"/>
              </w:rPr>
            </w:pPr>
            <w:r w:rsidDel="00000000" w:rsidR="00000000" w:rsidRPr="00000000">
              <w:rPr>
                <w:rFonts w:ascii="PMingLiu" w:cs="PMingLiu" w:eastAsia="PMingLiu" w:hAnsi="PMingLiu"/>
                <w:sz w:val="16"/>
                <w:szCs w:val="16"/>
                <w:rtl w:val="0"/>
              </w:rPr>
              <w:t xml:space="preserve">4.介紹水的獨特性質：由課本圖說明水結冰後，體積反而變大，並講解水體積與密度隨溫度變化的情形。</w:t>
            </w:r>
            <w:r w:rsidDel="00000000" w:rsidR="00000000" w:rsidRPr="00000000">
              <w:rPr>
                <w:rtl w:val="0"/>
              </w:rPr>
            </w:r>
          </w:p>
          <w:p w:rsidR="00000000" w:rsidDel="00000000" w:rsidP="00000000" w:rsidRDefault="00000000" w:rsidRPr="00000000" w14:paraId="00000234">
            <w:pPr>
              <w:rPr>
                <w:sz w:val="16"/>
                <w:szCs w:val="16"/>
              </w:rPr>
            </w:pPr>
            <w:r w:rsidDel="00000000" w:rsidR="00000000" w:rsidRPr="00000000">
              <w:rPr>
                <w:rFonts w:ascii="PMingLiu" w:cs="PMingLiu" w:eastAsia="PMingLiu" w:hAnsi="PMingLiu"/>
                <w:sz w:val="16"/>
                <w:szCs w:val="16"/>
                <w:rtl w:val="0"/>
              </w:rPr>
              <w:t xml:space="preserve">5.說明物體體積會隨溫度變化產生膨脹或收縮的現象，如果沒有適當的空間供其脹縮，可能會使物體變形損壞。</w:t>
            </w:r>
            <w:r w:rsidDel="00000000" w:rsidR="00000000" w:rsidRPr="00000000">
              <w:rPr>
                <w:rtl w:val="0"/>
              </w:rPr>
            </w:r>
          </w:p>
          <w:p w:rsidR="00000000" w:rsidDel="00000000" w:rsidP="00000000" w:rsidRDefault="00000000" w:rsidRPr="00000000" w14:paraId="00000235">
            <w:pPr>
              <w:rPr>
                <w:sz w:val="16"/>
                <w:szCs w:val="16"/>
              </w:rPr>
            </w:pPr>
            <w:r w:rsidDel="00000000" w:rsidR="00000000" w:rsidRPr="00000000">
              <w:rPr>
                <w:rFonts w:ascii="PMingLiu" w:cs="PMingLiu" w:eastAsia="PMingLiu" w:hAnsi="PMingLiu"/>
                <w:sz w:val="16"/>
                <w:szCs w:val="16"/>
                <w:rtl w:val="0"/>
              </w:rPr>
              <w:t xml:space="preserve">6.舉例：若將一般玻璃器皿加熱後馬上冷卻，則玻璃容易因內、外壁溫差過大，收縮程度不同的緣故破裂。</w:t>
            </w:r>
            <w:r w:rsidDel="00000000" w:rsidR="00000000" w:rsidRPr="00000000">
              <w:rPr>
                <w:rtl w:val="0"/>
              </w:rPr>
            </w:r>
          </w:p>
          <w:p w:rsidR="00000000" w:rsidDel="00000000" w:rsidP="00000000" w:rsidRDefault="00000000" w:rsidRPr="00000000" w14:paraId="00000236">
            <w:pPr>
              <w:rPr>
                <w:sz w:val="16"/>
                <w:szCs w:val="16"/>
              </w:rPr>
            </w:pPr>
            <w:r w:rsidDel="00000000" w:rsidR="00000000" w:rsidRPr="00000000">
              <w:rPr>
                <w:rFonts w:ascii="PMingLiu" w:cs="PMingLiu" w:eastAsia="PMingLiu" w:hAnsi="PMingLiu"/>
                <w:sz w:val="16"/>
                <w:szCs w:val="16"/>
                <w:rtl w:val="0"/>
              </w:rPr>
              <w:t xml:space="preserve">7.水泥橋面上每隔一段距離就會留一段空隙，而在鋪設鐵軌時，也必須在一段段的鐵軌間預留空隙，這些設計都是為了提供物體脹縮的空間，以免物體擠壓變形。請學生討論，生活中還有哪些用來因應熱脹冷縮的方法？</w:t>
            </w:r>
            <w:r w:rsidDel="00000000" w:rsidR="00000000" w:rsidRPr="00000000">
              <w:rPr>
                <w:rtl w:val="0"/>
              </w:rPr>
            </w:r>
          </w:p>
          <w:p w:rsidR="00000000" w:rsidDel="00000000" w:rsidP="00000000" w:rsidRDefault="00000000" w:rsidRPr="00000000" w14:paraId="00000237">
            <w:pPr>
              <w:rPr>
                <w:sz w:val="16"/>
                <w:szCs w:val="16"/>
              </w:rPr>
            </w:pPr>
            <w:r w:rsidDel="00000000" w:rsidR="00000000" w:rsidRPr="00000000">
              <w:rPr>
                <w:rFonts w:ascii="PMingLiu" w:cs="PMingLiu" w:eastAsia="PMingLiu" w:hAnsi="PMingLiu"/>
                <w:sz w:val="16"/>
                <w:szCs w:val="16"/>
                <w:rtl w:val="0"/>
              </w:rPr>
              <w:t xml:space="preserve">8.以－20℃冰加熱的過程，說明其溫度與狀態，會隨時間而變化，並介紹熔化、熔點、沸騰、汽化和沸點等定義。</w:t>
            </w:r>
            <w:r w:rsidDel="00000000" w:rsidR="00000000" w:rsidRPr="00000000">
              <w:rPr>
                <w:rtl w:val="0"/>
              </w:rPr>
            </w:r>
          </w:p>
          <w:p w:rsidR="00000000" w:rsidDel="00000000" w:rsidP="00000000" w:rsidRDefault="00000000" w:rsidRPr="00000000" w14:paraId="00000238">
            <w:pPr>
              <w:rPr>
                <w:sz w:val="16"/>
                <w:szCs w:val="16"/>
              </w:rPr>
            </w:pPr>
            <w:r w:rsidDel="00000000" w:rsidR="00000000" w:rsidRPr="00000000">
              <w:rPr>
                <w:rFonts w:ascii="PMingLiu" w:cs="PMingLiu" w:eastAsia="PMingLiu" w:hAnsi="PMingLiu"/>
                <w:sz w:val="16"/>
                <w:szCs w:val="16"/>
                <w:rtl w:val="0"/>
              </w:rPr>
              <w:t xml:space="preserve">9.可搭配探究活動，藉由認識紙火鍋，了解水沸騰時溫度維持在100℃，直到水完全汽化成水蒸氣，溫度才會繼續升高。</w:t>
            </w:r>
            <w:r w:rsidDel="00000000" w:rsidR="00000000" w:rsidRPr="00000000">
              <w:rPr>
                <w:rtl w:val="0"/>
              </w:rPr>
            </w:r>
          </w:p>
          <w:p w:rsidR="00000000" w:rsidDel="00000000" w:rsidP="00000000" w:rsidRDefault="00000000" w:rsidRPr="00000000" w14:paraId="00000239">
            <w:pPr>
              <w:rPr>
                <w:sz w:val="16"/>
                <w:szCs w:val="16"/>
              </w:rPr>
            </w:pPr>
            <w:r w:rsidDel="00000000" w:rsidR="00000000" w:rsidRPr="00000000">
              <w:rPr>
                <w:rFonts w:ascii="PMingLiu" w:cs="PMingLiu" w:eastAsia="PMingLiu" w:hAnsi="PMingLiu"/>
                <w:sz w:val="16"/>
                <w:szCs w:val="16"/>
                <w:rtl w:val="0"/>
              </w:rPr>
              <w:t xml:space="preserve">10.說明冰熔化時需吸收熱量，當水凝固成冰則會放出熱量。</w:t>
            </w:r>
            <w:r w:rsidDel="00000000" w:rsidR="00000000" w:rsidRPr="00000000">
              <w:rPr>
                <w:rtl w:val="0"/>
              </w:rPr>
            </w:r>
          </w:p>
          <w:p w:rsidR="00000000" w:rsidDel="00000000" w:rsidP="00000000" w:rsidRDefault="00000000" w:rsidRPr="00000000" w14:paraId="0000023A">
            <w:pPr>
              <w:rPr>
                <w:sz w:val="16"/>
                <w:szCs w:val="16"/>
              </w:rPr>
            </w:pPr>
            <w:r w:rsidDel="00000000" w:rsidR="00000000" w:rsidRPr="00000000">
              <w:rPr>
                <w:rFonts w:ascii="PMingLiu" w:cs="PMingLiu" w:eastAsia="PMingLiu" w:hAnsi="PMingLiu"/>
                <w:sz w:val="16"/>
                <w:szCs w:val="16"/>
                <w:rtl w:val="0"/>
              </w:rPr>
              <w:t xml:space="preserve">11.說明水的液態與氣態的變化：(1)以魚缸中水蒸發的例子引起動機，說明水吸收熱量會汽化成水蒸氣，並說明汽化的種類有蒸發與沸騰，並指出其異同點；溫度越高，水的蒸發速率越快。(2)以烘衣機、烘碗機等說明生活中應用溫度高、蒸發速率快原理的生活用品。(3)說明水汽化時需吸收熱量，水蒸氣凝結成水時則會放出熱量。</w:t>
            </w:r>
            <w:r w:rsidDel="00000000" w:rsidR="00000000" w:rsidRPr="00000000">
              <w:rPr>
                <w:rtl w:val="0"/>
              </w:rPr>
            </w:r>
          </w:p>
          <w:p w:rsidR="00000000" w:rsidDel="00000000" w:rsidP="00000000" w:rsidRDefault="00000000" w:rsidRPr="00000000" w14:paraId="0000023B">
            <w:pPr>
              <w:rPr>
                <w:sz w:val="16"/>
                <w:szCs w:val="16"/>
              </w:rPr>
            </w:pPr>
            <w:r w:rsidDel="00000000" w:rsidR="00000000" w:rsidRPr="00000000">
              <w:rPr>
                <w:rFonts w:ascii="PMingLiu" w:cs="PMingLiu" w:eastAsia="PMingLiu" w:hAnsi="PMingLiu"/>
                <w:sz w:val="16"/>
                <w:szCs w:val="16"/>
                <w:rtl w:val="0"/>
              </w:rPr>
              <w:t xml:space="preserve">12.說明舞臺上乾冰效果的應用及課本圖固態碘遇熱後變成紫紅色氣體，了解固體直接變成氣體的現象，稱為昇華；而由氣體直接變成固體的現象稱為凝華。</w:t>
            </w:r>
            <w:r w:rsidDel="00000000" w:rsidR="00000000" w:rsidRPr="00000000">
              <w:rPr>
                <w:rtl w:val="0"/>
              </w:rPr>
            </w:r>
          </w:p>
          <w:p w:rsidR="00000000" w:rsidDel="00000000" w:rsidP="00000000" w:rsidRDefault="00000000" w:rsidRPr="00000000" w14:paraId="0000023C">
            <w:pPr>
              <w:rPr>
                <w:sz w:val="16"/>
                <w:szCs w:val="16"/>
              </w:rPr>
            </w:pPr>
            <w:r w:rsidDel="00000000" w:rsidR="00000000" w:rsidRPr="00000000">
              <w:rPr>
                <w:rFonts w:ascii="PMingLiu" w:cs="PMingLiu" w:eastAsia="PMingLiu" w:hAnsi="PMingLiu"/>
                <w:sz w:val="16"/>
                <w:szCs w:val="16"/>
                <w:rtl w:val="0"/>
              </w:rPr>
              <w:t xml:space="preserve">13.以課本圖說明物質三態的粒子分布，並總結物質三態變化的概念與熱能進出的過程。</w:t>
            </w:r>
            <w:r w:rsidDel="00000000" w:rsidR="00000000" w:rsidRPr="00000000">
              <w:rPr>
                <w:rtl w:val="0"/>
              </w:rPr>
            </w:r>
          </w:p>
          <w:p w:rsidR="00000000" w:rsidDel="00000000" w:rsidP="00000000" w:rsidRDefault="00000000" w:rsidRPr="00000000" w14:paraId="0000023D">
            <w:pPr>
              <w:rPr>
                <w:sz w:val="16"/>
                <w:szCs w:val="16"/>
              </w:rPr>
            </w:pPr>
            <w:r w:rsidDel="00000000" w:rsidR="00000000" w:rsidRPr="00000000">
              <w:rPr>
                <w:rFonts w:ascii="PMingLiu" w:cs="PMingLiu" w:eastAsia="PMingLiu" w:hAnsi="PMingLiu"/>
                <w:sz w:val="16"/>
                <w:szCs w:val="16"/>
                <w:rtl w:val="0"/>
              </w:rPr>
              <w:t xml:space="preserve">14.進一步說明物質的化學變化過程中也會伴隨能量的改變，利用硫酸銅的實驗，觀察熱能進出與化學變化之間的關係。</w:t>
            </w:r>
            <w:r w:rsidDel="00000000" w:rsidR="00000000" w:rsidRPr="00000000">
              <w:rPr>
                <w:rtl w:val="0"/>
              </w:rPr>
            </w:r>
          </w:p>
          <w:p w:rsidR="00000000" w:rsidDel="00000000" w:rsidP="00000000" w:rsidRDefault="00000000" w:rsidRPr="00000000" w14:paraId="0000023E">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15.總結熱會影響物質的體積、狀態與性質。</w:t>
            </w:r>
          </w:p>
        </w:tc>
        <w:tc>
          <w:tcPr>
            <w:vAlign w:val="center"/>
          </w:tcPr>
          <w:p w:rsidR="00000000" w:rsidDel="00000000" w:rsidP="00000000" w:rsidRDefault="00000000" w:rsidRPr="00000000" w14:paraId="00000243">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244">
            <w:pPr>
              <w:rPr>
                <w:sz w:val="16"/>
                <w:szCs w:val="1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p w:rsidR="00000000" w:rsidDel="00000000" w:rsidP="00000000" w:rsidRDefault="00000000" w:rsidRPr="00000000" w14:paraId="00000245">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3.實作評量</w:t>
            </w:r>
            <w:r w:rsidDel="00000000" w:rsidR="00000000" w:rsidRPr="00000000">
              <w:rPr>
                <w:rtl w:val="0"/>
              </w:rPr>
            </w:r>
          </w:p>
        </w:tc>
        <w:tc>
          <w:tcPr>
            <w:vAlign w:val="center"/>
          </w:tcPr>
          <w:p w:rsidR="00000000" w:rsidDel="00000000" w:rsidP="00000000" w:rsidRDefault="00000000" w:rsidRPr="00000000" w14:paraId="00000246">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247">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248">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tc>
      </w:tr>
      <w:tr>
        <w:trPr>
          <w:cantSplit w:val="0"/>
          <w:trHeight w:val="1827" w:hRule="atLeast"/>
          <w:tblHeader w:val="0"/>
        </w:trPr>
        <w:tc>
          <w:tcPr>
            <w:vAlign w:val="center"/>
          </w:tcPr>
          <w:p w:rsidR="00000000" w:rsidDel="00000000" w:rsidP="00000000" w:rsidRDefault="00000000" w:rsidRPr="00000000" w14:paraId="00000249">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十七</w:t>
            </w:r>
          </w:p>
        </w:tc>
        <w:tc>
          <w:tcPr>
            <w:vAlign w:val="center"/>
          </w:tcPr>
          <w:p w:rsidR="00000000" w:rsidDel="00000000" w:rsidP="00000000" w:rsidRDefault="00000000" w:rsidRPr="00000000" w14:paraId="0000024A">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5‧4熱的傳播方式、6‧1元素的探索</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4B">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24C">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24D">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24E">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24F">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250">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C2 人際關係與團隊合作</w:t>
            </w:r>
          </w:p>
        </w:tc>
        <w:tc>
          <w:tcPr>
            <w:gridSpan w:val="5"/>
            <w:tcBorders>
              <w:left w:color="000000" w:space="0" w:sz="4" w:val="single"/>
            </w:tcBorders>
            <w:vAlign w:val="center"/>
          </w:tcPr>
          <w:p w:rsidR="00000000" w:rsidDel="00000000" w:rsidP="00000000" w:rsidRDefault="00000000" w:rsidRPr="00000000" w14:paraId="00000251">
            <w:pPr>
              <w:rPr>
                <w:sz w:val="16"/>
                <w:szCs w:val="16"/>
              </w:rPr>
            </w:pPr>
            <w:r w:rsidDel="00000000" w:rsidR="00000000" w:rsidRPr="00000000">
              <w:rPr>
                <w:rFonts w:ascii="PMingLiu" w:cs="PMingLiu" w:eastAsia="PMingLiu" w:hAnsi="PMingLiu"/>
                <w:sz w:val="16"/>
                <w:szCs w:val="16"/>
                <w:rtl w:val="0"/>
              </w:rPr>
              <w:t xml:space="preserve">1.以「自然暖身操」為例引入，向學生提問「為什麼手感覺不出杯子很燙？」，暫不揭曉答案；以此作為開場，開始介紹熱的傳播方式。</w:t>
            </w:r>
            <w:r w:rsidDel="00000000" w:rsidR="00000000" w:rsidRPr="00000000">
              <w:rPr>
                <w:rtl w:val="0"/>
              </w:rPr>
            </w:r>
          </w:p>
          <w:p w:rsidR="00000000" w:rsidDel="00000000" w:rsidP="00000000" w:rsidRDefault="00000000" w:rsidRPr="00000000" w14:paraId="00000252">
            <w:pPr>
              <w:rPr>
                <w:sz w:val="16"/>
                <w:szCs w:val="16"/>
              </w:rPr>
            </w:pPr>
            <w:r w:rsidDel="00000000" w:rsidR="00000000" w:rsidRPr="00000000">
              <w:rPr>
                <w:rFonts w:ascii="PMingLiu" w:cs="PMingLiu" w:eastAsia="PMingLiu" w:hAnsi="PMingLiu"/>
                <w:sz w:val="16"/>
                <w:szCs w:val="16"/>
                <w:rtl w:val="0"/>
              </w:rPr>
              <w:t xml:space="preserve">2.說明熱的傳播方式有三種：傳導、對流、輻射。</w:t>
            </w:r>
            <w:r w:rsidDel="00000000" w:rsidR="00000000" w:rsidRPr="00000000">
              <w:rPr>
                <w:rtl w:val="0"/>
              </w:rPr>
            </w:r>
          </w:p>
          <w:p w:rsidR="00000000" w:rsidDel="00000000" w:rsidP="00000000" w:rsidRDefault="00000000" w:rsidRPr="00000000" w14:paraId="00000253">
            <w:pPr>
              <w:rPr>
                <w:sz w:val="16"/>
                <w:szCs w:val="16"/>
              </w:rPr>
            </w:pPr>
            <w:r w:rsidDel="00000000" w:rsidR="00000000" w:rsidRPr="00000000">
              <w:rPr>
                <w:rFonts w:ascii="PMingLiu" w:cs="PMingLiu" w:eastAsia="PMingLiu" w:hAnsi="PMingLiu"/>
                <w:sz w:val="16"/>
                <w:szCs w:val="16"/>
                <w:rtl w:val="0"/>
              </w:rPr>
              <w:t xml:space="preserve">3.指出熱傳導是固體主要的傳熱方式，說明熱傳導受到傳導物質的影響，並介紹導熱快慢不同的物質。</w:t>
            </w:r>
            <w:r w:rsidDel="00000000" w:rsidR="00000000" w:rsidRPr="00000000">
              <w:rPr>
                <w:rtl w:val="0"/>
              </w:rPr>
            </w:r>
          </w:p>
          <w:p w:rsidR="00000000" w:rsidDel="00000000" w:rsidP="00000000" w:rsidRDefault="00000000" w:rsidRPr="00000000" w14:paraId="00000254">
            <w:pPr>
              <w:rPr>
                <w:sz w:val="16"/>
                <w:szCs w:val="16"/>
              </w:rPr>
            </w:pPr>
            <w:r w:rsidDel="00000000" w:rsidR="00000000" w:rsidRPr="00000000">
              <w:rPr>
                <w:rFonts w:ascii="PMingLiu" w:cs="PMingLiu" w:eastAsia="PMingLiu" w:hAnsi="PMingLiu"/>
                <w:sz w:val="16"/>
                <w:szCs w:val="16"/>
                <w:rtl w:val="0"/>
              </w:rPr>
              <w:t xml:space="preserve">4.舉出導熱快慢不同的物質在生活中的應用。提問學生：「烤肉時插入金屬棒可以使食物更快熟是什麼原因？」</w:t>
            </w:r>
            <w:r w:rsidDel="00000000" w:rsidR="00000000" w:rsidRPr="00000000">
              <w:rPr>
                <w:rtl w:val="0"/>
              </w:rPr>
            </w:r>
          </w:p>
          <w:p w:rsidR="00000000" w:rsidDel="00000000" w:rsidP="00000000" w:rsidRDefault="00000000" w:rsidRPr="00000000" w14:paraId="00000255">
            <w:pPr>
              <w:rPr>
                <w:sz w:val="16"/>
                <w:szCs w:val="16"/>
              </w:rPr>
            </w:pPr>
            <w:r w:rsidDel="00000000" w:rsidR="00000000" w:rsidRPr="00000000">
              <w:rPr>
                <w:rFonts w:ascii="PMingLiu" w:cs="PMingLiu" w:eastAsia="PMingLiu" w:hAnsi="PMingLiu"/>
                <w:sz w:val="16"/>
                <w:szCs w:val="16"/>
                <w:rtl w:val="0"/>
              </w:rPr>
              <w:t xml:space="preserve">5.說明對流是流體傳熱的主要方式。</w:t>
            </w:r>
            <w:r w:rsidDel="00000000" w:rsidR="00000000" w:rsidRPr="00000000">
              <w:rPr>
                <w:rtl w:val="0"/>
              </w:rPr>
            </w:r>
          </w:p>
          <w:p w:rsidR="00000000" w:rsidDel="00000000" w:rsidP="00000000" w:rsidRDefault="00000000" w:rsidRPr="00000000" w14:paraId="00000256">
            <w:pPr>
              <w:rPr>
                <w:sz w:val="16"/>
                <w:szCs w:val="16"/>
              </w:rPr>
            </w:pPr>
            <w:r w:rsidDel="00000000" w:rsidR="00000000" w:rsidRPr="00000000">
              <w:rPr>
                <w:rFonts w:ascii="PMingLiu" w:cs="PMingLiu" w:eastAsia="PMingLiu" w:hAnsi="PMingLiu"/>
                <w:sz w:val="16"/>
                <w:szCs w:val="16"/>
                <w:rtl w:val="0"/>
              </w:rPr>
              <w:t xml:space="preserve">6.藉由探索活動講解流體熱對流的方式與成因。提問學生：「燒開水時，只有壺底的水受熱，為何整壺水的水溫都會升高？」</w:t>
            </w:r>
            <w:r w:rsidDel="00000000" w:rsidR="00000000" w:rsidRPr="00000000">
              <w:rPr>
                <w:rtl w:val="0"/>
              </w:rPr>
            </w:r>
          </w:p>
          <w:p w:rsidR="00000000" w:rsidDel="00000000" w:rsidP="00000000" w:rsidRDefault="00000000" w:rsidRPr="00000000" w14:paraId="00000257">
            <w:pPr>
              <w:rPr>
                <w:sz w:val="16"/>
                <w:szCs w:val="16"/>
              </w:rPr>
            </w:pPr>
            <w:r w:rsidDel="00000000" w:rsidR="00000000" w:rsidRPr="00000000">
              <w:rPr>
                <w:rFonts w:ascii="PMingLiu" w:cs="PMingLiu" w:eastAsia="PMingLiu" w:hAnsi="PMingLiu"/>
                <w:sz w:val="16"/>
                <w:szCs w:val="16"/>
                <w:rtl w:val="0"/>
              </w:rPr>
              <w:t xml:space="preserve">7.說明風是由空氣的熱對流現象所形成，並講解陸風、海風的成因。</w:t>
            </w:r>
            <w:r w:rsidDel="00000000" w:rsidR="00000000" w:rsidRPr="00000000">
              <w:rPr>
                <w:rtl w:val="0"/>
              </w:rPr>
            </w:r>
          </w:p>
          <w:p w:rsidR="00000000" w:rsidDel="00000000" w:rsidP="00000000" w:rsidRDefault="00000000" w:rsidRPr="00000000" w14:paraId="00000258">
            <w:pPr>
              <w:rPr>
                <w:sz w:val="16"/>
                <w:szCs w:val="16"/>
              </w:rPr>
            </w:pPr>
            <w:r w:rsidDel="00000000" w:rsidR="00000000" w:rsidRPr="00000000">
              <w:rPr>
                <w:rFonts w:ascii="PMingLiu" w:cs="PMingLiu" w:eastAsia="PMingLiu" w:hAnsi="PMingLiu"/>
                <w:sz w:val="16"/>
                <w:szCs w:val="16"/>
                <w:rtl w:val="0"/>
              </w:rPr>
              <w:t xml:space="preserve">8.以冷氣、電暖器等生活用品，舉例說明生活中熱對流的應用。</w:t>
            </w:r>
            <w:r w:rsidDel="00000000" w:rsidR="00000000" w:rsidRPr="00000000">
              <w:rPr>
                <w:rtl w:val="0"/>
              </w:rPr>
            </w:r>
          </w:p>
          <w:p w:rsidR="00000000" w:rsidDel="00000000" w:rsidP="00000000" w:rsidRDefault="00000000" w:rsidRPr="00000000" w14:paraId="00000259">
            <w:pPr>
              <w:rPr>
                <w:sz w:val="16"/>
                <w:szCs w:val="16"/>
              </w:rPr>
            </w:pPr>
            <w:r w:rsidDel="00000000" w:rsidR="00000000" w:rsidRPr="00000000">
              <w:rPr>
                <w:rFonts w:ascii="PMingLiu" w:cs="PMingLiu" w:eastAsia="PMingLiu" w:hAnsi="PMingLiu"/>
                <w:sz w:val="16"/>
                <w:szCs w:val="16"/>
                <w:rtl w:val="0"/>
              </w:rPr>
              <w:t xml:space="preserve">9.結合密度概念說明水為什麼從表面開始結冰，及為何寒帶的水中生物在水面結冰時，仍能生存的原因。</w:t>
            </w:r>
            <w:r w:rsidDel="00000000" w:rsidR="00000000" w:rsidRPr="00000000">
              <w:rPr>
                <w:rtl w:val="0"/>
              </w:rPr>
            </w:r>
          </w:p>
          <w:p w:rsidR="00000000" w:rsidDel="00000000" w:rsidP="00000000" w:rsidRDefault="00000000" w:rsidRPr="00000000" w14:paraId="0000025A">
            <w:pPr>
              <w:rPr>
                <w:sz w:val="16"/>
                <w:szCs w:val="16"/>
              </w:rPr>
            </w:pPr>
            <w:r w:rsidDel="00000000" w:rsidR="00000000" w:rsidRPr="00000000">
              <w:rPr>
                <w:rFonts w:ascii="PMingLiu" w:cs="PMingLiu" w:eastAsia="PMingLiu" w:hAnsi="PMingLiu"/>
                <w:sz w:val="16"/>
                <w:szCs w:val="16"/>
                <w:rtl w:val="0"/>
              </w:rPr>
              <w:t xml:space="preserve">10.以太陽熱能傳遞的方式說明熱輻射。</w:t>
            </w:r>
            <w:r w:rsidDel="00000000" w:rsidR="00000000" w:rsidRPr="00000000">
              <w:rPr>
                <w:rtl w:val="0"/>
              </w:rPr>
            </w:r>
          </w:p>
          <w:p w:rsidR="00000000" w:rsidDel="00000000" w:rsidP="00000000" w:rsidRDefault="00000000" w:rsidRPr="00000000" w14:paraId="0000025B">
            <w:pPr>
              <w:rPr>
                <w:sz w:val="16"/>
                <w:szCs w:val="16"/>
              </w:rPr>
            </w:pPr>
            <w:r w:rsidDel="00000000" w:rsidR="00000000" w:rsidRPr="00000000">
              <w:rPr>
                <w:rFonts w:ascii="PMingLiu" w:cs="PMingLiu" w:eastAsia="PMingLiu" w:hAnsi="PMingLiu"/>
                <w:sz w:val="16"/>
                <w:szCs w:val="16"/>
                <w:rtl w:val="0"/>
              </w:rPr>
              <w:t xml:space="preserve">11.講解熱輻射的現象，由課本圖片講解黑色物體與白色物體的熱輻射效果，並舉例說明熱輻射的應用。</w:t>
            </w:r>
            <w:r w:rsidDel="00000000" w:rsidR="00000000" w:rsidRPr="00000000">
              <w:rPr>
                <w:rtl w:val="0"/>
              </w:rPr>
            </w:r>
          </w:p>
          <w:p w:rsidR="00000000" w:rsidDel="00000000" w:rsidP="00000000" w:rsidRDefault="00000000" w:rsidRPr="00000000" w14:paraId="0000025C">
            <w:pPr>
              <w:rPr>
                <w:sz w:val="16"/>
                <w:szCs w:val="16"/>
              </w:rPr>
            </w:pPr>
            <w:r w:rsidDel="00000000" w:rsidR="00000000" w:rsidRPr="00000000">
              <w:rPr>
                <w:rFonts w:ascii="PMingLiu" w:cs="PMingLiu" w:eastAsia="PMingLiu" w:hAnsi="PMingLiu"/>
                <w:sz w:val="16"/>
                <w:szCs w:val="16"/>
                <w:rtl w:val="0"/>
              </w:rPr>
              <w:t xml:space="preserve">12.以保溫杯的設計結構為例，講解熱傳播方式在生活中，傳熱與絕熱的應用。</w:t>
            </w:r>
            <w:r w:rsidDel="00000000" w:rsidR="00000000" w:rsidRPr="00000000">
              <w:rPr>
                <w:rtl w:val="0"/>
              </w:rPr>
            </w:r>
          </w:p>
          <w:p w:rsidR="00000000" w:rsidDel="00000000" w:rsidP="00000000" w:rsidRDefault="00000000" w:rsidRPr="00000000" w14:paraId="0000025D">
            <w:pPr>
              <w:rPr>
                <w:sz w:val="16"/>
                <w:szCs w:val="16"/>
              </w:rPr>
            </w:pPr>
            <w:r w:rsidDel="00000000" w:rsidR="00000000" w:rsidRPr="00000000">
              <w:rPr>
                <w:rFonts w:ascii="PMingLiu" w:cs="PMingLiu" w:eastAsia="PMingLiu" w:hAnsi="PMingLiu"/>
                <w:sz w:val="16"/>
                <w:szCs w:val="16"/>
                <w:rtl w:val="0"/>
              </w:rPr>
              <w:t xml:space="preserve">13.以「自然暖身操」為例引入，從學生常接觸的遊戲中，察覺物質組成似乎都有「元素」的概念。提問：(1)同學們曾經玩過的遊戲是不是常常有元素合成武器、道具等物質的設計呢？通常包含了那些元素呢？(2)那日常生活中的物質，可能是由什麼組成的呢？</w:t>
            </w:r>
            <w:r w:rsidDel="00000000" w:rsidR="00000000" w:rsidRPr="00000000">
              <w:rPr>
                <w:rtl w:val="0"/>
              </w:rPr>
            </w:r>
          </w:p>
          <w:p w:rsidR="00000000" w:rsidDel="00000000" w:rsidP="00000000" w:rsidRDefault="00000000" w:rsidRPr="00000000" w14:paraId="0000025E">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14.藉由物質探究發展的科學史，了解科學進展是前人不斷思索並修正觀點的結果，可搭配LIS影片【自然系列-化學|物質探索03】化學之父波以耳。</w:t>
            </w:r>
          </w:p>
        </w:tc>
        <w:tc>
          <w:tcPr>
            <w:vAlign w:val="center"/>
          </w:tcPr>
          <w:p w:rsidR="00000000" w:rsidDel="00000000" w:rsidP="00000000" w:rsidRDefault="00000000" w:rsidRPr="00000000" w14:paraId="00000263">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1.口頭評量</w:t>
            </w:r>
          </w:p>
          <w:p w:rsidR="00000000" w:rsidDel="00000000" w:rsidP="00000000" w:rsidRDefault="00000000" w:rsidRPr="00000000" w14:paraId="00000264">
            <w:pPr>
              <w:rPr>
                <w:sz w:val="16"/>
                <w:szCs w:val="1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p w:rsidR="00000000" w:rsidDel="00000000" w:rsidP="00000000" w:rsidRDefault="00000000" w:rsidRPr="00000000" w14:paraId="00000265">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3.實作評量</w:t>
            </w:r>
          </w:p>
        </w:tc>
        <w:tc>
          <w:tcPr>
            <w:vAlign w:val="center"/>
          </w:tcPr>
          <w:p w:rsidR="00000000" w:rsidDel="00000000" w:rsidP="00000000" w:rsidRDefault="00000000" w:rsidRPr="00000000" w14:paraId="00000266">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【科技教育】</w:t>
            </w:r>
          </w:p>
          <w:p w:rsidR="00000000" w:rsidDel="00000000" w:rsidP="00000000" w:rsidRDefault="00000000" w:rsidRPr="00000000" w14:paraId="00000267">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268">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科E2 了解動手實作的重要性。</w:t>
            </w:r>
          </w:p>
        </w:tc>
      </w:tr>
      <w:tr>
        <w:trPr>
          <w:cantSplit w:val="0"/>
          <w:trHeight w:val="1526" w:hRule="atLeast"/>
          <w:tblHeader w:val="0"/>
        </w:trPr>
        <w:tc>
          <w:tcPr>
            <w:vAlign w:val="center"/>
          </w:tcPr>
          <w:p w:rsidR="00000000" w:rsidDel="00000000" w:rsidP="00000000" w:rsidRDefault="00000000" w:rsidRPr="00000000" w14:paraId="00000269">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十八</w:t>
            </w:r>
          </w:p>
        </w:tc>
        <w:tc>
          <w:tcPr>
            <w:vAlign w:val="center"/>
          </w:tcPr>
          <w:p w:rsidR="00000000" w:rsidDel="00000000" w:rsidP="00000000" w:rsidRDefault="00000000" w:rsidRPr="00000000" w14:paraId="0000026A">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6‧1元素的探索、6‧2元素週期表</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6B">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26C">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26D">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26E">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26F">
            <w:pPr>
              <w:rPr>
                <w:sz w:val="16"/>
                <w:szCs w:val="16"/>
              </w:rPr>
            </w:pPr>
            <w:r w:rsidDel="00000000" w:rsidR="00000000" w:rsidRPr="00000000">
              <w:rPr>
                <w:rFonts w:ascii="PMingLiu" w:cs="PMingLiu" w:eastAsia="PMingLiu" w:hAnsi="PMingLiu"/>
                <w:sz w:val="16"/>
                <w:szCs w:val="16"/>
                <w:rtl w:val="0"/>
              </w:rPr>
              <w:t xml:space="preserve">C1 道德實踐與公民意識</w:t>
            </w:r>
            <w:r w:rsidDel="00000000" w:rsidR="00000000" w:rsidRPr="00000000">
              <w:rPr>
                <w:rtl w:val="0"/>
              </w:rPr>
            </w:r>
          </w:p>
          <w:p w:rsidR="00000000" w:rsidDel="00000000" w:rsidP="00000000" w:rsidRDefault="00000000" w:rsidRPr="00000000" w14:paraId="00000270">
            <w:pPr>
              <w:rPr>
                <w:sz w:val="16"/>
                <w:szCs w:val="16"/>
              </w:rPr>
            </w:pPr>
            <w:r w:rsidDel="00000000" w:rsidR="00000000" w:rsidRPr="00000000">
              <w:rPr>
                <w:rFonts w:ascii="PMingLiu" w:cs="PMingLiu" w:eastAsia="PMingLiu" w:hAnsi="PMingLiu"/>
                <w:sz w:val="16"/>
                <w:szCs w:val="16"/>
                <w:rtl w:val="0"/>
              </w:rPr>
              <w:t xml:space="preserve">C2 人際關係與團隊合作</w:t>
            </w:r>
            <w:r w:rsidDel="00000000" w:rsidR="00000000" w:rsidRPr="00000000">
              <w:rPr>
                <w:rtl w:val="0"/>
              </w:rPr>
            </w:r>
          </w:p>
          <w:p w:rsidR="00000000" w:rsidDel="00000000" w:rsidP="00000000" w:rsidRDefault="00000000" w:rsidRPr="00000000" w14:paraId="00000271">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C3 多元文化與國際理解</w:t>
            </w:r>
            <w:r w:rsidDel="00000000" w:rsidR="00000000" w:rsidRPr="00000000">
              <w:rPr>
                <w:rtl w:val="0"/>
              </w:rPr>
            </w:r>
          </w:p>
        </w:tc>
        <w:tc>
          <w:tcPr>
            <w:gridSpan w:val="5"/>
            <w:tcBorders>
              <w:left w:color="000000" w:space="0" w:sz="4" w:val="single"/>
            </w:tcBorders>
            <w:vAlign w:val="center"/>
          </w:tcPr>
          <w:p w:rsidR="00000000" w:rsidDel="00000000" w:rsidP="00000000" w:rsidRDefault="00000000" w:rsidRPr="00000000" w14:paraId="00000272">
            <w:pPr>
              <w:rPr>
                <w:sz w:val="16"/>
                <w:szCs w:val="16"/>
              </w:rPr>
            </w:pPr>
            <w:r w:rsidDel="00000000" w:rsidR="00000000" w:rsidRPr="00000000">
              <w:rPr>
                <w:rFonts w:ascii="PMingLiu" w:cs="PMingLiu" w:eastAsia="PMingLiu" w:hAnsi="PMingLiu"/>
                <w:sz w:val="16"/>
                <w:szCs w:val="16"/>
                <w:rtl w:val="0"/>
              </w:rPr>
              <w:t xml:space="preserve">1.進行探索活動，了解金屬元素與非金屬元素的特性與差異。</w:t>
            </w:r>
            <w:r w:rsidDel="00000000" w:rsidR="00000000" w:rsidRPr="00000000">
              <w:rPr>
                <w:rtl w:val="0"/>
              </w:rPr>
            </w:r>
          </w:p>
          <w:p w:rsidR="00000000" w:rsidDel="00000000" w:rsidP="00000000" w:rsidRDefault="00000000" w:rsidRPr="00000000" w14:paraId="00000273">
            <w:pPr>
              <w:rPr>
                <w:sz w:val="16"/>
                <w:szCs w:val="16"/>
              </w:rPr>
            </w:pPr>
            <w:r w:rsidDel="00000000" w:rsidR="00000000" w:rsidRPr="00000000">
              <w:rPr>
                <w:rFonts w:ascii="PMingLiu" w:cs="PMingLiu" w:eastAsia="PMingLiu" w:hAnsi="PMingLiu"/>
                <w:sz w:val="16"/>
                <w:szCs w:val="16"/>
                <w:rtl w:val="0"/>
              </w:rPr>
              <w:t xml:space="preserve">2.請學生列舉元素的例子，依其是否有金屬光澤、導電性，分成金屬及非金屬元素。以紙筆測驗方式，請學生就所列的元素中，分辨哪些是金屬元素，哪些是非金屬元素。</w:t>
            </w:r>
            <w:r w:rsidDel="00000000" w:rsidR="00000000" w:rsidRPr="00000000">
              <w:rPr>
                <w:rtl w:val="0"/>
              </w:rPr>
            </w:r>
          </w:p>
          <w:p w:rsidR="00000000" w:rsidDel="00000000" w:rsidP="00000000" w:rsidRDefault="00000000" w:rsidRPr="00000000" w14:paraId="00000274">
            <w:pPr>
              <w:rPr>
                <w:sz w:val="16"/>
                <w:szCs w:val="16"/>
              </w:rPr>
            </w:pPr>
            <w:r w:rsidDel="00000000" w:rsidR="00000000" w:rsidRPr="00000000">
              <w:rPr>
                <w:rFonts w:ascii="PMingLiu" w:cs="PMingLiu" w:eastAsia="PMingLiu" w:hAnsi="PMingLiu"/>
                <w:sz w:val="16"/>
                <w:szCs w:val="16"/>
                <w:rtl w:val="0"/>
              </w:rPr>
              <w:t xml:space="preserve">3.請學生發表，還知道生活中所見，哪些是金屬元素與非金屬元素。</w:t>
            </w:r>
            <w:r w:rsidDel="00000000" w:rsidR="00000000" w:rsidRPr="00000000">
              <w:rPr>
                <w:rtl w:val="0"/>
              </w:rPr>
            </w:r>
          </w:p>
          <w:p w:rsidR="00000000" w:rsidDel="00000000" w:rsidP="00000000" w:rsidRDefault="00000000" w:rsidRPr="00000000" w14:paraId="00000275">
            <w:pPr>
              <w:rPr>
                <w:sz w:val="16"/>
                <w:szCs w:val="16"/>
              </w:rPr>
            </w:pPr>
            <w:r w:rsidDel="00000000" w:rsidR="00000000" w:rsidRPr="00000000">
              <w:rPr>
                <w:rFonts w:ascii="PMingLiu" w:cs="PMingLiu" w:eastAsia="PMingLiu" w:hAnsi="PMingLiu"/>
                <w:sz w:val="16"/>
                <w:szCs w:val="16"/>
                <w:rtl w:val="0"/>
              </w:rPr>
              <w:t xml:space="preserve">4.以彩色筆將舉例的元素符號及名稱分別寫在牌子的正、反面，並說明元素符號的寫法及中文命名法則。反覆提問學生元素符號及中文名稱，直至學生熟練，再進行紙筆測驗。</w:t>
            </w:r>
            <w:r w:rsidDel="00000000" w:rsidR="00000000" w:rsidRPr="00000000">
              <w:rPr>
                <w:rtl w:val="0"/>
              </w:rPr>
            </w:r>
          </w:p>
          <w:p w:rsidR="00000000" w:rsidDel="00000000" w:rsidP="00000000" w:rsidRDefault="00000000" w:rsidRPr="00000000" w14:paraId="00000276">
            <w:pPr>
              <w:rPr>
                <w:sz w:val="16"/>
                <w:szCs w:val="16"/>
              </w:rPr>
            </w:pPr>
            <w:r w:rsidDel="00000000" w:rsidR="00000000" w:rsidRPr="00000000">
              <w:rPr>
                <w:rFonts w:ascii="PMingLiu" w:cs="PMingLiu" w:eastAsia="PMingLiu" w:hAnsi="PMingLiu"/>
                <w:sz w:val="16"/>
                <w:szCs w:val="16"/>
                <w:rtl w:val="0"/>
              </w:rPr>
              <w:t xml:space="preserve">5.利用事先準備或教室中現有的元素物質，例如鐵、銅線、石墨等為例，讓學生認識生活周遭的元素。</w:t>
            </w:r>
            <w:r w:rsidDel="00000000" w:rsidR="00000000" w:rsidRPr="00000000">
              <w:rPr>
                <w:rtl w:val="0"/>
              </w:rPr>
            </w:r>
          </w:p>
          <w:p w:rsidR="00000000" w:rsidDel="00000000" w:rsidP="00000000" w:rsidRDefault="00000000" w:rsidRPr="00000000" w14:paraId="00000277">
            <w:pPr>
              <w:rPr>
                <w:sz w:val="16"/>
                <w:szCs w:val="16"/>
              </w:rPr>
            </w:pPr>
            <w:r w:rsidDel="00000000" w:rsidR="00000000" w:rsidRPr="00000000">
              <w:rPr>
                <w:rFonts w:ascii="PMingLiu" w:cs="PMingLiu" w:eastAsia="PMingLiu" w:hAnsi="PMingLiu"/>
                <w:sz w:val="16"/>
                <w:szCs w:val="16"/>
                <w:rtl w:val="0"/>
              </w:rPr>
              <w:t xml:space="preserve">6.可搭配探究活動，用短管和魚線一起探索分子的奧祕。</w:t>
            </w:r>
            <w:r w:rsidDel="00000000" w:rsidR="00000000" w:rsidRPr="00000000">
              <w:rPr>
                <w:rtl w:val="0"/>
              </w:rPr>
            </w:r>
          </w:p>
          <w:p w:rsidR="00000000" w:rsidDel="00000000" w:rsidP="00000000" w:rsidRDefault="00000000" w:rsidRPr="00000000" w14:paraId="00000278">
            <w:pPr>
              <w:rPr>
                <w:sz w:val="16"/>
                <w:szCs w:val="16"/>
              </w:rPr>
            </w:pPr>
            <w:r w:rsidDel="00000000" w:rsidR="00000000" w:rsidRPr="00000000">
              <w:rPr>
                <w:rFonts w:ascii="PMingLiu" w:cs="PMingLiu" w:eastAsia="PMingLiu" w:hAnsi="PMingLiu"/>
                <w:sz w:val="16"/>
                <w:szCs w:val="16"/>
                <w:rtl w:val="0"/>
              </w:rPr>
              <w:t xml:space="preserve">7.連結「自然暖身操」提問，說明生活中的物質是由許多種類的元素所組成。</w:t>
            </w:r>
            <w:r w:rsidDel="00000000" w:rsidR="00000000" w:rsidRPr="00000000">
              <w:rPr>
                <w:rtl w:val="0"/>
              </w:rPr>
            </w:r>
          </w:p>
          <w:p w:rsidR="00000000" w:rsidDel="00000000" w:rsidP="00000000" w:rsidRDefault="00000000" w:rsidRPr="00000000" w14:paraId="00000279">
            <w:pPr>
              <w:rPr>
                <w:sz w:val="16"/>
                <w:szCs w:val="16"/>
              </w:rPr>
            </w:pPr>
            <w:r w:rsidDel="00000000" w:rsidR="00000000" w:rsidRPr="00000000">
              <w:rPr>
                <w:rFonts w:ascii="PMingLiu" w:cs="PMingLiu" w:eastAsia="PMingLiu" w:hAnsi="PMingLiu"/>
                <w:sz w:val="16"/>
                <w:szCs w:val="16"/>
                <w:rtl w:val="0"/>
              </w:rPr>
              <w:t xml:space="preserve">8.以「自然暖身操」為例引入，發覺撲克牌的點數與花色是否有規律與週期性變化。</w:t>
            </w:r>
            <w:r w:rsidDel="00000000" w:rsidR="00000000" w:rsidRPr="00000000">
              <w:rPr>
                <w:rtl w:val="0"/>
              </w:rPr>
            </w:r>
          </w:p>
          <w:p w:rsidR="00000000" w:rsidDel="00000000" w:rsidP="00000000" w:rsidRDefault="00000000" w:rsidRPr="00000000" w14:paraId="0000027A">
            <w:pPr>
              <w:rPr>
                <w:sz w:val="16"/>
                <w:szCs w:val="16"/>
              </w:rPr>
            </w:pPr>
            <w:r w:rsidDel="00000000" w:rsidR="00000000" w:rsidRPr="00000000">
              <w:rPr>
                <w:rFonts w:ascii="PMingLiu" w:cs="PMingLiu" w:eastAsia="PMingLiu" w:hAnsi="PMingLiu"/>
                <w:sz w:val="16"/>
                <w:szCs w:val="16"/>
                <w:rtl w:val="0"/>
              </w:rPr>
              <w:t xml:space="preserve">9.示範鈉、鉀、鐵金屬與水反應的情形，此實驗為考慮安全，由教師操作示範，學生觀察記錄。</w:t>
            </w:r>
            <w:r w:rsidDel="00000000" w:rsidR="00000000" w:rsidRPr="00000000">
              <w:rPr>
                <w:rtl w:val="0"/>
              </w:rPr>
            </w:r>
          </w:p>
          <w:p w:rsidR="00000000" w:rsidDel="00000000" w:rsidP="00000000" w:rsidRDefault="00000000" w:rsidRPr="00000000" w14:paraId="0000027B">
            <w:pPr>
              <w:rPr>
                <w:sz w:val="16"/>
                <w:szCs w:val="16"/>
              </w:rPr>
            </w:pPr>
            <w:r w:rsidDel="00000000" w:rsidR="00000000" w:rsidRPr="00000000">
              <w:rPr>
                <w:rFonts w:ascii="PMingLiu" w:cs="PMingLiu" w:eastAsia="PMingLiu" w:hAnsi="PMingLiu"/>
                <w:sz w:val="16"/>
                <w:szCs w:val="16"/>
                <w:rtl w:val="0"/>
              </w:rPr>
              <w:t xml:space="preserve">10.以鈉、鉀的實驗結果，說明課文中有關鈉、鉀的一些性質，並作分類的歸納。</w:t>
            </w:r>
            <w:r w:rsidDel="00000000" w:rsidR="00000000" w:rsidRPr="00000000">
              <w:rPr>
                <w:rtl w:val="0"/>
              </w:rPr>
            </w:r>
          </w:p>
          <w:p w:rsidR="00000000" w:rsidDel="00000000" w:rsidP="00000000" w:rsidRDefault="00000000" w:rsidRPr="00000000" w14:paraId="0000027C">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11.評量學生是否知道鈉、鉀與水反應後的酸鹼性，以及如何判斷酸鹼性；是否能從觀察紀錄中，說出鈉、鉀、鐵三元素的分類。</w:t>
            </w:r>
          </w:p>
        </w:tc>
        <w:tc>
          <w:tcPr>
            <w:vAlign w:val="center"/>
          </w:tcPr>
          <w:p w:rsidR="00000000" w:rsidDel="00000000" w:rsidP="00000000" w:rsidRDefault="00000000" w:rsidRPr="00000000" w14:paraId="00000281">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282">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2.紙筆評量</w:t>
            </w:r>
          </w:p>
          <w:p w:rsidR="00000000" w:rsidDel="00000000" w:rsidP="00000000" w:rsidRDefault="00000000" w:rsidRPr="00000000" w14:paraId="00000283">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3.實作評量</w:t>
            </w:r>
          </w:p>
        </w:tc>
        <w:tc>
          <w:tcPr>
            <w:vAlign w:val="center"/>
          </w:tcPr>
          <w:p w:rsidR="00000000" w:rsidDel="00000000" w:rsidP="00000000" w:rsidRDefault="00000000" w:rsidRPr="00000000" w14:paraId="00000284">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【安全教育】</w:t>
            </w:r>
          </w:p>
          <w:p w:rsidR="00000000" w:rsidDel="00000000" w:rsidP="00000000" w:rsidRDefault="00000000" w:rsidRPr="00000000" w14:paraId="00000285">
            <w:pPr>
              <w:rPr>
                <w:sz w:val="16"/>
                <w:szCs w:val="16"/>
              </w:rPr>
            </w:pPr>
            <w:r w:rsidDel="00000000" w:rsidR="00000000" w:rsidRPr="00000000">
              <w:rPr>
                <w:rFonts w:ascii="PMingLiu" w:cs="PMingLiu" w:eastAsia="PMingLiu" w:hAnsi="PMingLiu"/>
                <w:sz w:val="16"/>
                <w:szCs w:val="16"/>
                <w:rtl w:val="0"/>
              </w:rPr>
              <w:t xml:space="preserve">安J3 了解日常生活容易發生事故的原因。</w:t>
            </w:r>
            <w:r w:rsidDel="00000000" w:rsidR="00000000" w:rsidRPr="00000000">
              <w:rPr>
                <w:rtl w:val="0"/>
              </w:rPr>
            </w:r>
          </w:p>
          <w:p w:rsidR="00000000" w:rsidDel="00000000" w:rsidP="00000000" w:rsidRDefault="00000000" w:rsidRPr="00000000" w14:paraId="00000286">
            <w:pPr>
              <w:rPr>
                <w:sz w:val="16"/>
                <w:szCs w:val="16"/>
              </w:rPr>
            </w:pPr>
            <w:r w:rsidDel="00000000" w:rsidR="00000000" w:rsidRPr="00000000">
              <w:rPr>
                <w:rFonts w:ascii="PMingLiu" w:cs="PMingLiu" w:eastAsia="PMingLiu" w:hAnsi="PMingLiu"/>
                <w:sz w:val="16"/>
                <w:szCs w:val="16"/>
                <w:rtl w:val="0"/>
              </w:rPr>
              <w:t xml:space="preserve">【閱讀素養教育】</w:t>
            </w:r>
            <w:r w:rsidDel="00000000" w:rsidR="00000000" w:rsidRPr="00000000">
              <w:rPr>
                <w:rtl w:val="0"/>
              </w:rPr>
            </w:r>
          </w:p>
          <w:p w:rsidR="00000000" w:rsidDel="00000000" w:rsidP="00000000" w:rsidRDefault="00000000" w:rsidRPr="00000000" w14:paraId="00000287">
            <w:pPr>
              <w:rPr>
                <w:sz w:val="16"/>
                <w:szCs w:val="16"/>
              </w:rPr>
            </w:pPr>
            <w:r w:rsidDel="00000000" w:rsidR="00000000" w:rsidRPr="00000000">
              <w:rPr>
                <w:rFonts w:ascii="PMingLiu" w:cs="PMingLiu" w:eastAsia="PMingLiu" w:hAnsi="PMingLiu"/>
                <w:sz w:val="16"/>
                <w:szCs w:val="16"/>
                <w:rtl w:val="0"/>
              </w:rPr>
              <w:t xml:space="preserve">閱J3 理解學科知識內的重要詞彙的意涵，並懂得如何運用該詞彙與他人進行溝通。</w:t>
            </w:r>
            <w:r w:rsidDel="00000000" w:rsidR="00000000" w:rsidRPr="00000000">
              <w:rPr>
                <w:rtl w:val="0"/>
              </w:rPr>
            </w:r>
          </w:p>
          <w:p w:rsidR="00000000" w:rsidDel="00000000" w:rsidP="00000000" w:rsidRDefault="00000000" w:rsidRPr="00000000" w14:paraId="00000288">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閱J7 小心求證資訊來源，判讀文本知識的正確性。</w:t>
            </w:r>
          </w:p>
        </w:tc>
      </w:tr>
      <w:tr>
        <w:trPr>
          <w:cantSplit w:val="0"/>
          <w:trHeight w:val="1535" w:hRule="atLeast"/>
          <w:tblHeader w:val="0"/>
        </w:trPr>
        <w:tc>
          <w:tcPr>
            <w:vAlign w:val="center"/>
          </w:tcPr>
          <w:p w:rsidR="00000000" w:rsidDel="00000000" w:rsidP="00000000" w:rsidRDefault="00000000" w:rsidRPr="00000000" w14:paraId="00000289">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十九</w:t>
            </w:r>
          </w:p>
        </w:tc>
        <w:tc>
          <w:tcPr>
            <w:vAlign w:val="center"/>
          </w:tcPr>
          <w:p w:rsidR="00000000" w:rsidDel="00000000" w:rsidP="00000000" w:rsidRDefault="00000000" w:rsidRPr="00000000" w14:paraId="0000028A">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6‧2元素週期表、6‧3化合物與原子概念的發展</w:t>
            </w: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28B">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28C">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28D">
            <w:pPr>
              <w:rPr>
                <w:sz w:val="16"/>
                <w:szCs w:val="16"/>
              </w:rPr>
            </w:pPr>
            <w:r w:rsidDel="00000000" w:rsidR="00000000" w:rsidRPr="00000000">
              <w:rPr>
                <w:rFonts w:ascii="PMingLiu" w:cs="PMingLiu" w:eastAsia="PMingLiu" w:hAnsi="PMingLiu"/>
                <w:sz w:val="16"/>
                <w:szCs w:val="16"/>
                <w:rtl w:val="0"/>
              </w:rPr>
              <w:t xml:space="preserve">C1 道德實踐與公民意識</w:t>
            </w:r>
            <w:r w:rsidDel="00000000" w:rsidR="00000000" w:rsidRPr="00000000">
              <w:rPr>
                <w:rtl w:val="0"/>
              </w:rPr>
            </w:r>
          </w:p>
          <w:p w:rsidR="00000000" w:rsidDel="00000000" w:rsidP="00000000" w:rsidRDefault="00000000" w:rsidRPr="00000000" w14:paraId="0000028E">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C3 多元文化與國際理解</w:t>
            </w:r>
            <w:r w:rsidDel="00000000" w:rsidR="00000000" w:rsidRPr="00000000">
              <w:rPr>
                <w:rtl w:val="0"/>
              </w:rPr>
            </w:r>
          </w:p>
        </w:tc>
        <w:tc>
          <w:tcPr>
            <w:gridSpan w:val="4"/>
            <w:tcBorders>
              <w:left w:color="000000" w:space="0" w:sz="4" w:val="single"/>
            </w:tcBorders>
            <w:vAlign w:val="center"/>
          </w:tcPr>
          <w:p w:rsidR="00000000" w:rsidDel="00000000" w:rsidP="00000000" w:rsidRDefault="00000000" w:rsidRPr="00000000" w14:paraId="00000290">
            <w:pPr>
              <w:rPr>
                <w:sz w:val="16"/>
                <w:szCs w:val="16"/>
              </w:rPr>
            </w:pPr>
            <w:r w:rsidDel="00000000" w:rsidR="00000000" w:rsidRPr="00000000">
              <w:rPr>
                <w:rFonts w:ascii="PMingLiu" w:cs="PMingLiu" w:eastAsia="PMingLiu" w:hAnsi="PMingLiu"/>
                <w:sz w:val="16"/>
                <w:szCs w:val="16"/>
                <w:rtl w:val="0"/>
              </w:rPr>
              <w:t xml:space="preserve">1.可利用科學史影片帶入元素週期表的發展，再閱讀課本，介紹週期表方格內的一些符號與演進歷史。</w:t>
            </w:r>
            <w:r w:rsidDel="00000000" w:rsidR="00000000" w:rsidRPr="00000000">
              <w:rPr>
                <w:rtl w:val="0"/>
              </w:rPr>
            </w:r>
          </w:p>
          <w:p w:rsidR="00000000" w:rsidDel="00000000" w:rsidP="00000000" w:rsidRDefault="00000000" w:rsidRPr="00000000" w14:paraId="00000291">
            <w:pPr>
              <w:rPr>
                <w:sz w:val="16"/>
                <w:szCs w:val="16"/>
              </w:rPr>
            </w:pPr>
            <w:r w:rsidDel="00000000" w:rsidR="00000000" w:rsidRPr="00000000">
              <w:rPr>
                <w:rFonts w:ascii="PMingLiu" w:cs="PMingLiu" w:eastAsia="PMingLiu" w:hAnsi="PMingLiu"/>
                <w:sz w:val="16"/>
                <w:szCs w:val="16"/>
                <w:rtl w:val="0"/>
              </w:rPr>
              <w:t xml:space="preserve">2.表中橫列稱為週期，縱列稱為族，同族元素的化學性質相似。並以鈉、鉀說明同族元素雖然性質相似，彼此的性質仍不完全相同。亦可用暖身操的撲克牌作為類比，◇7與◇8同花色（相當於同族元素)，但點數並不相同（性質不完全相同)。</w:t>
            </w:r>
            <w:r w:rsidDel="00000000" w:rsidR="00000000" w:rsidRPr="00000000">
              <w:rPr>
                <w:rtl w:val="0"/>
              </w:rPr>
            </w:r>
          </w:p>
          <w:p w:rsidR="00000000" w:rsidDel="00000000" w:rsidP="00000000" w:rsidRDefault="00000000" w:rsidRPr="00000000" w14:paraId="00000292">
            <w:pPr>
              <w:rPr>
                <w:sz w:val="16"/>
                <w:szCs w:val="16"/>
              </w:rPr>
            </w:pPr>
            <w:r w:rsidDel="00000000" w:rsidR="00000000" w:rsidRPr="00000000">
              <w:rPr>
                <w:rFonts w:ascii="PMingLiu" w:cs="PMingLiu" w:eastAsia="PMingLiu" w:hAnsi="PMingLiu"/>
                <w:sz w:val="16"/>
                <w:szCs w:val="16"/>
                <w:rtl w:val="0"/>
              </w:rPr>
              <w:t xml:space="preserve">3.以「自然暖身操」為例引入，探討物質是否由微小的粒子組成。</w:t>
            </w:r>
            <w:r w:rsidDel="00000000" w:rsidR="00000000" w:rsidRPr="00000000">
              <w:rPr>
                <w:rtl w:val="0"/>
              </w:rPr>
            </w:r>
          </w:p>
          <w:p w:rsidR="00000000" w:rsidDel="00000000" w:rsidP="00000000" w:rsidRDefault="00000000" w:rsidRPr="00000000" w14:paraId="00000293">
            <w:pPr>
              <w:rPr>
                <w:sz w:val="16"/>
                <w:szCs w:val="16"/>
              </w:rPr>
            </w:pPr>
            <w:r w:rsidDel="00000000" w:rsidR="00000000" w:rsidRPr="00000000">
              <w:rPr>
                <w:rFonts w:ascii="PMingLiu" w:cs="PMingLiu" w:eastAsia="PMingLiu" w:hAnsi="PMingLiu"/>
                <w:sz w:val="16"/>
                <w:szCs w:val="16"/>
                <w:rtl w:val="0"/>
              </w:rPr>
              <w:t xml:space="preserve">4.可利用科學史影片帶入原子說的發展背景與內容，再閱讀課本，介紹道耳頓原子說的內容。</w:t>
            </w:r>
            <w:r w:rsidDel="00000000" w:rsidR="00000000" w:rsidRPr="00000000">
              <w:rPr>
                <w:rtl w:val="0"/>
              </w:rPr>
            </w:r>
          </w:p>
          <w:p w:rsidR="00000000" w:rsidDel="00000000" w:rsidP="00000000" w:rsidRDefault="00000000" w:rsidRPr="00000000" w14:paraId="00000294">
            <w:pPr>
              <w:rPr>
                <w:sz w:val="16"/>
                <w:szCs w:val="16"/>
              </w:rPr>
            </w:pPr>
            <w:r w:rsidDel="00000000" w:rsidR="00000000" w:rsidRPr="00000000">
              <w:rPr>
                <w:rFonts w:ascii="PMingLiu" w:cs="PMingLiu" w:eastAsia="PMingLiu" w:hAnsi="PMingLiu"/>
                <w:sz w:val="16"/>
                <w:szCs w:val="16"/>
                <w:rtl w:val="0"/>
              </w:rPr>
              <w:t xml:space="preserve">5.也可利用各種積木道具，提問檢測學生對於道耳頓原子說內容的理解。</w:t>
            </w:r>
            <w:r w:rsidDel="00000000" w:rsidR="00000000" w:rsidRPr="00000000">
              <w:rPr>
                <w:rtl w:val="0"/>
              </w:rPr>
            </w:r>
          </w:p>
          <w:p w:rsidR="00000000" w:rsidDel="00000000" w:rsidP="00000000" w:rsidRDefault="00000000" w:rsidRPr="00000000" w14:paraId="00000295">
            <w:pPr>
              <w:rPr>
                <w:sz w:val="16"/>
                <w:szCs w:val="16"/>
              </w:rPr>
            </w:pPr>
            <w:r w:rsidDel="00000000" w:rsidR="00000000" w:rsidRPr="00000000">
              <w:rPr>
                <w:rFonts w:ascii="PMingLiu" w:cs="PMingLiu" w:eastAsia="PMingLiu" w:hAnsi="PMingLiu"/>
                <w:sz w:val="16"/>
                <w:szCs w:val="16"/>
                <w:rtl w:val="0"/>
              </w:rPr>
              <w:t xml:space="preserve">6.使用報紙或雜誌放大圖看到的網點，引領學生思考若是將物質放大到最後，將可看到原子的形狀。</w:t>
            </w:r>
            <w:r w:rsidDel="00000000" w:rsidR="00000000" w:rsidRPr="00000000">
              <w:rPr>
                <w:rtl w:val="0"/>
              </w:rPr>
            </w:r>
          </w:p>
          <w:p w:rsidR="00000000" w:rsidDel="00000000" w:rsidP="00000000" w:rsidRDefault="00000000" w:rsidRPr="00000000" w14:paraId="00000296">
            <w:pPr>
              <w:rPr>
                <w:sz w:val="16"/>
                <w:szCs w:val="16"/>
              </w:rPr>
            </w:pPr>
            <w:r w:rsidDel="00000000" w:rsidR="00000000" w:rsidRPr="00000000">
              <w:rPr>
                <w:rFonts w:ascii="PMingLiu" w:cs="PMingLiu" w:eastAsia="PMingLiu" w:hAnsi="PMingLiu"/>
                <w:sz w:val="16"/>
                <w:szCs w:val="16"/>
                <w:rtl w:val="0"/>
              </w:rPr>
              <w:t xml:space="preserve">7.以金原子的顯微圖片，證明物質放大到最後，可以看到原子的形狀。</w:t>
            </w:r>
            <w:r w:rsidDel="00000000" w:rsidR="00000000" w:rsidRPr="00000000">
              <w:rPr>
                <w:rtl w:val="0"/>
              </w:rPr>
            </w:r>
          </w:p>
          <w:p w:rsidR="00000000" w:rsidDel="00000000" w:rsidP="00000000" w:rsidRDefault="00000000" w:rsidRPr="00000000" w14:paraId="00000297">
            <w:pPr>
              <w:rPr>
                <w:sz w:val="16"/>
                <w:szCs w:val="16"/>
              </w:rPr>
            </w:pPr>
            <w:r w:rsidDel="00000000" w:rsidR="00000000" w:rsidRPr="00000000">
              <w:rPr>
                <w:rFonts w:ascii="PMingLiu" w:cs="PMingLiu" w:eastAsia="PMingLiu" w:hAnsi="PMingLiu"/>
                <w:sz w:val="16"/>
                <w:szCs w:val="16"/>
                <w:rtl w:val="0"/>
              </w:rPr>
              <w:t xml:space="preserve">8.可利用科學史影片帶入原子結構發展背景與內容，再閱讀課本，介紹原子結構發展歷史。</w:t>
            </w:r>
            <w:r w:rsidDel="00000000" w:rsidR="00000000" w:rsidRPr="00000000">
              <w:rPr>
                <w:rtl w:val="0"/>
              </w:rPr>
            </w:r>
          </w:p>
          <w:p w:rsidR="00000000" w:rsidDel="00000000" w:rsidP="00000000" w:rsidRDefault="00000000" w:rsidRPr="00000000" w14:paraId="00000298">
            <w:pPr>
              <w:rPr>
                <w:sz w:val="16"/>
                <w:szCs w:val="16"/>
              </w:rPr>
            </w:pPr>
            <w:r w:rsidDel="00000000" w:rsidR="00000000" w:rsidRPr="00000000">
              <w:rPr>
                <w:rFonts w:ascii="PMingLiu" w:cs="PMingLiu" w:eastAsia="PMingLiu" w:hAnsi="PMingLiu"/>
                <w:sz w:val="16"/>
                <w:szCs w:val="16"/>
                <w:rtl w:val="0"/>
              </w:rPr>
              <w:t xml:space="preserve">9.可拿一顆有子西瓜，提問學生如果這是一顆原子，裡面還有沒有東西，讓學生做思考與探討。</w:t>
            </w:r>
            <w:r w:rsidDel="00000000" w:rsidR="00000000" w:rsidRPr="00000000">
              <w:rPr>
                <w:rtl w:val="0"/>
              </w:rPr>
            </w:r>
          </w:p>
          <w:p w:rsidR="00000000" w:rsidDel="00000000" w:rsidP="00000000" w:rsidRDefault="00000000" w:rsidRPr="00000000" w14:paraId="00000299">
            <w:pPr>
              <w:rPr>
                <w:sz w:val="16"/>
                <w:szCs w:val="16"/>
              </w:rPr>
            </w:pPr>
            <w:r w:rsidDel="00000000" w:rsidR="00000000" w:rsidRPr="00000000">
              <w:rPr>
                <w:rFonts w:ascii="PMingLiu" w:cs="PMingLiu" w:eastAsia="PMingLiu" w:hAnsi="PMingLiu"/>
                <w:sz w:val="16"/>
                <w:szCs w:val="16"/>
                <w:rtl w:val="0"/>
              </w:rPr>
              <w:t xml:space="preserve">10.提問學生西瓜內有什麼物質（不只果肉、西瓜子，還可延伸至更小的構造），從學生討論或回答中評分。</w:t>
            </w:r>
            <w:r w:rsidDel="00000000" w:rsidR="00000000" w:rsidRPr="00000000">
              <w:rPr>
                <w:rtl w:val="0"/>
              </w:rPr>
            </w:r>
          </w:p>
          <w:p w:rsidR="00000000" w:rsidDel="00000000" w:rsidP="00000000" w:rsidRDefault="00000000" w:rsidRPr="00000000" w14:paraId="0000029A">
            <w:pPr>
              <w:rPr>
                <w:sz w:val="16"/>
                <w:szCs w:val="16"/>
              </w:rPr>
            </w:pPr>
            <w:r w:rsidDel="00000000" w:rsidR="00000000" w:rsidRPr="00000000">
              <w:rPr>
                <w:rFonts w:ascii="PMingLiu" w:cs="PMingLiu" w:eastAsia="PMingLiu" w:hAnsi="PMingLiu"/>
                <w:sz w:val="16"/>
                <w:szCs w:val="16"/>
                <w:rtl w:val="0"/>
              </w:rPr>
              <w:t xml:space="preserve">11.說明質子、中子、電子的電性及性質。</w:t>
            </w:r>
            <w:r w:rsidDel="00000000" w:rsidR="00000000" w:rsidRPr="00000000">
              <w:rPr>
                <w:rtl w:val="0"/>
              </w:rPr>
            </w:r>
          </w:p>
          <w:p w:rsidR="00000000" w:rsidDel="00000000" w:rsidP="00000000" w:rsidRDefault="00000000" w:rsidRPr="00000000" w14:paraId="0000029B">
            <w:pPr>
              <w:rPr>
                <w:sz w:val="16"/>
                <w:szCs w:val="16"/>
              </w:rPr>
            </w:pPr>
            <w:r w:rsidDel="00000000" w:rsidR="00000000" w:rsidRPr="00000000">
              <w:rPr>
                <w:rFonts w:ascii="PMingLiu" w:cs="PMingLiu" w:eastAsia="PMingLiu" w:hAnsi="PMingLiu"/>
                <w:sz w:val="16"/>
                <w:szCs w:val="16"/>
                <w:rtl w:val="0"/>
              </w:rPr>
              <w:t xml:space="preserve">12.整理說明原子的結構及原子序、質量數的意義。提問學生原子的結構及原子內所含有的粒子及其性質，及原子序、質量數的意義。</w:t>
            </w:r>
            <w:r w:rsidDel="00000000" w:rsidR="00000000" w:rsidRPr="00000000">
              <w:rPr>
                <w:rtl w:val="0"/>
              </w:rPr>
            </w:r>
          </w:p>
          <w:p w:rsidR="00000000" w:rsidDel="00000000" w:rsidP="00000000" w:rsidRDefault="00000000" w:rsidRPr="00000000" w14:paraId="0000029C">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13.連結「自然暖身操」提問，知道組成物質的最小單元目前尚未定論。</w:t>
            </w:r>
          </w:p>
        </w:tc>
        <w:tc>
          <w:tcPr>
            <w:vAlign w:val="center"/>
          </w:tcPr>
          <w:p w:rsidR="00000000" w:rsidDel="00000000" w:rsidP="00000000" w:rsidRDefault="00000000" w:rsidRPr="00000000" w14:paraId="000002A0">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2A1">
            <w:pPr>
              <w:rPr>
                <w:sz w:val="16"/>
                <w:szCs w:val="1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p w:rsidR="00000000" w:rsidDel="00000000" w:rsidP="00000000" w:rsidRDefault="00000000" w:rsidRPr="00000000" w14:paraId="000002A2">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3.實作評量</w:t>
            </w:r>
            <w:r w:rsidDel="00000000" w:rsidR="00000000" w:rsidRPr="00000000">
              <w:rPr>
                <w:rtl w:val="0"/>
              </w:rPr>
            </w:r>
          </w:p>
        </w:tc>
        <w:tc>
          <w:tcPr>
            <w:vAlign w:val="center"/>
          </w:tcPr>
          <w:p w:rsidR="00000000" w:rsidDel="00000000" w:rsidP="00000000" w:rsidRDefault="00000000" w:rsidRPr="00000000" w14:paraId="000002A3">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2A4">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2A5">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tc>
      </w:tr>
      <w:tr>
        <w:trPr>
          <w:cantSplit w:val="0"/>
          <w:trHeight w:val="1272" w:hRule="atLeast"/>
          <w:tblHeader w:val="0"/>
        </w:trPr>
        <w:tc>
          <w:tcPr>
            <w:vAlign w:val="center"/>
          </w:tcPr>
          <w:p w:rsidR="00000000" w:rsidDel="00000000" w:rsidP="00000000" w:rsidRDefault="00000000" w:rsidRPr="00000000" w14:paraId="000002A6">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二十</w:t>
            </w:r>
          </w:p>
        </w:tc>
        <w:tc>
          <w:tcPr>
            <w:vAlign w:val="center"/>
          </w:tcPr>
          <w:p w:rsidR="00000000" w:rsidDel="00000000" w:rsidP="00000000" w:rsidRDefault="00000000" w:rsidRPr="00000000" w14:paraId="000002A7">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6‧4分子與化學式</w:t>
            </w: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2A8">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2A9">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2AA">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2AB">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2AC">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2AD">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C2 人際關係與團隊合作</w:t>
            </w:r>
            <w:r w:rsidDel="00000000" w:rsidR="00000000" w:rsidRPr="00000000">
              <w:rPr>
                <w:rtl w:val="0"/>
              </w:rPr>
            </w:r>
          </w:p>
        </w:tc>
        <w:tc>
          <w:tcPr>
            <w:gridSpan w:val="4"/>
            <w:tcBorders>
              <w:left w:color="000000" w:space="0" w:sz="4" w:val="single"/>
            </w:tcBorders>
            <w:vAlign w:val="center"/>
          </w:tcPr>
          <w:p w:rsidR="00000000" w:rsidDel="00000000" w:rsidP="00000000" w:rsidRDefault="00000000" w:rsidRPr="00000000" w14:paraId="000002AF">
            <w:pPr>
              <w:rPr>
                <w:sz w:val="16"/>
                <w:szCs w:val="16"/>
              </w:rPr>
            </w:pPr>
            <w:r w:rsidDel="00000000" w:rsidR="00000000" w:rsidRPr="00000000">
              <w:rPr>
                <w:rFonts w:ascii="PMingLiu" w:cs="PMingLiu" w:eastAsia="PMingLiu" w:hAnsi="PMingLiu"/>
                <w:sz w:val="16"/>
                <w:szCs w:val="16"/>
                <w:rtl w:val="0"/>
              </w:rPr>
              <w:t xml:space="preserve">1.以「自然暖身操」為例引入，可利用一般積木，模擬暖身操裡的反應，引發氣體元素與原子說的矛盾之處。</w:t>
            </w:r>
            <w:r w:rsidDel="00000000" w:rsidR="00000000" w:rsidRPr="00000000">
              <w:rPr>
                <w:rtl w:val="0"/>
              </w:rPr>
            </w:r>
          </w:p>
          <w:p w:rsidR="00000000" w:rsidDel="00000000" w:rsidP="00000000" w:rsidRDefault="00000000" w:rsidRPr="00000000" w14:paraId="000002B0">
            <w:pPr>
              <w:rPr>
                <w:sz w:val="16"/>
                <w:szCs w:val="16"/>
              </w:rPr>
            </w:pPr>
            <w:r w:rsidDel="00000000" w:rsidR="00000000" w:rsidRPr="00000000">
              <w:rPr>
                <w:rFonts w:ascii="PMingLiu" w:cs="PMingLiu" w:eastAsia="PMingLiu" w:hAnsi="PMingLiu"/>
                <w:sz w:val="16"/>
                <w:szCs w:val="16"/>
                <w:rtl w:val="0"/>
              </w:rPr>
              <w:t xml:space="preserve">2.可利用科學史影片帶入分子概念的發展背景與內容，再閱讀課本，介紹分子概念的內容。</w:t>
            </w:r>
            <w:r w:rsidDel="00000000" w:rsidR="00000000" w:rsidRPr="00000000">
              <w:rPr>
                <w:rtl w:val="0"/>
              </w:rPr>
            </w:r>
          </w:p>
          <w:p w:rsidR="00000000" w:rsidDel="00000000" w:rsidP="00000000" w:rsidRDefault="00000000" w:rsidRPr="00000000" w14:paraId="000002B1">
            <w:pPr>
              <w:rPr>
                <w:sz w:val="16"/>
                <w:szCs w:val="16"/>
              </w:rPr>
            </w:pPr>
            <w:r w:rsidDel="00000000" w:rsidR="00000000" w:rsidRPr="00000000">
              <w:rPr>
                <w:rFonts w:ascii="PMingLiu" w:cs="PMingLiu" w:eastAsia="PMingLiu" w:hAnsi="PMingLiu"/>
                <w:sz w:val="16"/>
                <w:szCs w:val="16"/>
                <w:rtl w:val="0"/>
              </w:rPr>
              <w:t xml:space="preserve">3.使學生知道分子是由原子組成的（教師在進行活動時，要讓學生明白原子模型只是用來描述抽象、微觀事物的具象表徵）。</w:t>
            </w:r>
            <w:r w:rsidDel="00000000" w:rsidR="00000000" w:rsidRPr="00000000">
              <w:rPr>
                <w:rtl w:val="0"/>
              </w:rPr>
            </w:r>
          </w:p>
          <w:p w:rsidR="00000000" w:rsidDel="00000000" w:rsidP="00000000" w:rsidRDefault="00000000" w:rsidRPr="00000000" w14:paraId="000002B2">
            <w:pPr>
              <w:rPr>
                <w:sz w:val="16"/>
                <w:szCs w:val="16"/>
              </w:rPr>
            </w:pPr>
            <w:r w:rsidDel="00000000" w:rsidR="00000000" w:rsidRPr="00000000">
              <w:rPr>
                <w:rFonts w:ascii="PMingLiu" w:cs="PMingLiu" w:eastAsia="PMingLiu" w:hAnsi="PMingLiu"/>
                <w:sz w:val="16"/>
                <w:szCs w:val="16"/>
                <w:rtl w:val="0"/>
              </w:rPr>
              <w:t xml:space="preserve">4.也可利用提問以及各種積木，檢測學生對於原子與分子概念的了解。</w:t>
            </w:r>
            <w:r w:rsidDel="00000000" w:rsidR="00000000" w:rsidRPr="00000000">
              <w:rPr>
                <w:rtl w:val="0"/>
              </w:rPr>
            </w:r>
          </w:p>
          <w:p w:rsidR="00000000" w:rsidDel="00000000" w:rsidP="00000000" w:rsidRDefault="00000000" w:rsidRPr="00000000" w14:paraId="000002B3">
            <w:pPr>
              <w:rPr>
                <w:sz w:val="16"/>
                <w:szCs w:val="16"/>
              </w:rPr>
            </w:pPr>
            <w:r w:rsidDel="00000000" w:rsidR="00000000" w:rsidRPr="00000000">
              <w:rPr>
                <w:rFonts w:ascii="PMingLiu" w:cs="PMingLiu" w:eastAsia="PMingLiu" w:hAnsi="PMingLiu"/>
                <w:sz w:val="16"/>
                <w:szCs w:val="16"/>
                <w:rtl w:val="0"/>
              </w:rPr>
              <w:t xml:space="preserve">5.講解課本分子模型圖，讓學生了解氫氣、氧氣、水及二氧化碳等分子模型。</w:t>
            </w:r>
            <w:r w:rsidDel="00000000" w:rsidR="00000000" w:rsidRPr="00000000">
              <w:rPr>
                <w:rtl w:val="0"/>
              </w:rPr>
            </w:r>
          </w:p>
          <w:p w:rsidR="00000000" w:rsidDel="00000000" w:rsidP="00000000" w:rsidRDefault="00000000" w:rsidRPr="00000000" w14:paraId="000002B4">
            <w:pPr>
              <w:rPr>
                <w:sz w:val="16"/>
                <w:szCs w:val="16"/>
              </w:rPr>
            </w:pPr>
            <w:r w:rsidDel="00000000" w:rsidR="00000000" w:rsidRPr="00000000">
              <w:rPr>
                <w:rFonts w:ascii="PMingLiu" w:cs="PMingLiu" w:eastAsia="PMingLiu" w:hAnsi="PMingLiu"/>
                <w:sz w:val="16"/>
                <w:szCs w:val="16"/>
                <w:rtl w:val="0"/>
              </w:rPr>
              <w:t xml:space="preserve">6.以原子與分子模型解釋元素及化合物的分別、純物質及混合物的差異，然後舉例告訴學生，自然界的物質都是由粒子（原子）組成的。</w:t>
            </w:r>
            <w:r w:rsidDel="00000000" w:rsidR="00000000" w:rsidRPr="00000000">
              <w:rPr>
                <w:rtl w:val="0"/>
              </w:rPr>
            </w:r>
          </w:p>
          <w:p w:rsidR="00000000" w:rsidDel="00000000" w:rsidP="00000000" w:rsidRDefault="00000000" w:rsidRPr="00000000" w14:paraId="000002B5">
            <w:pPr>
              <w:rPr>
                <w:sz w:val="16"/>
                <w:szCs w:val="16"/>
              </w:rPr>
            </w:pPr>
            <w:r w:rsidDel="00000000" w:rsidR="00000000" w:rsidRPr="00000000">
              <w:rPr>
                <w:rFonts w:ascii="PMingLiu" w:cs="PMingLiu" w:eastAsia="PMingLiu" w:hAnsi="PMingLiu"/>
                <w:sz w:val="16"/>
                <w:szCs w:val="16"/>
                <w:rtl w:val="0"/>
              </w:rPr>
              <w:t xml:space="preserve">7.以排列好的各種顏色磁鐵或組合好的原子、分子模型，請學生區分純物質及混合物，並分辨純物質中，哪些是元素或化合物。</w:t>
            </w:r>
            <w:r w:rsidDel="00000000" w:rsidR="00000000" w:rsidRPr="00000000">
              <w:rPr>
                <w:rtl w:val="0"/>
              </w:rPr>
            </w:r>
          </w:p>
          <w:p w:rsidR="00000000" w:rsidDel="00000000" w:rsidP="00000000" w:rsidRDefault="00000000" w:rsidRPr="00000000" w14:paraId="000002B6">
            <w:pPr>
              <w:rPr>
                <w:sz w:val="16"/>
                <w:szCs w:val="16"/>
              </w:rPr>
            </w:pPr>
            <w:r w:rsidDel="00000000" w:rsidR="00000000" w:rsidRPr="00000000">
              <w:rPr>
                <w:rFonts w:ascii="PMingLiu" w:cs="PMingLiu" w:eastAsia="PMingLiu" w:hAnsi="PMingLiu"/>
                <w:sz w:val="16"/>
                <w:szCs w:val="16"/>
                <w:rtl w:val="0"/>
              </w:rPr>
              <w:t xml:space="preserve">8.說明化學式的意義，以氦氣舉例說明鈍氣的化學式寫法。</w:t>
            </w:r>
            <w:r w:rsidDel="00000000" w:rsidR="00000000" w:rsidRPr="00000000">
              <w:rPr>
                <w:rtl w:val="0"/>
              </w:rPr>
            </w:r>
          </w:p>
          <w:p w:rsidR="00000000" w:rsidDel="00000000" w:rsidP="00000000" w:rsidRDefault="00000000" w:rsidRPr="00000000" w14:paraId="000002B7">
            <w:pPr>
              <w:rPr>
                <w:sz w:val="16"/>
                <w:szCs w:val="16"/>
              </w:rPr>
            </w:pPr>
            <w:r w:rsidDel="00000000" w:rsidR="00000000" w:rsidRPr="00000000">
              <w:rPr>
                <w:rFonts w:ascii="PMingLiu" w:cs="PMingLiu" w:eastAsia="PMingLiu" w:hAnsi="PMingLiu"/>
                <w:sz w:val="16"/>
                <w:szCs w:val="16"/>
                <w:rtl w:val="0"/>
              </w:rPr>
              <w:t xml:space="preserve">9.說明金屬元素化學式的寫法。</w:t>
            </w:r>
            <w:r w:rsidDel="00000000" w:rsidR="00000000" w:rsidRPr="00000000">
              <w:rPr>
                <w:rtl w:val="0"/>
              </w:rPr>
            </w:r>
          </w:p>
          <w:p w:rsidR="00000000" w:rsidDel="00000000" w:rsidP="00000000" w:rsidRDefault="00000000" w:rsidRPr="00000000" w14:paraId="000002B8">
            <w:pPr>
              <w:rPr>
                <w:sz w:val="16"/>
                <w:szCs w:val="16"/>
              </w:rPr>
            </w:pPr>
            <w:r w:rsidDel="00000000" w:rsidR="00000000" w:rsidRPr="00000000">
              <w:rPr>
                <w:rFonts w:ascii="PMingLiu" w:cs="PMingLiu" w:eastAsia="PMingLiu" w:hAnsi="PMingLiu"/>
                <w:sz w:val="16"/>
                <w:szCs w:val="16"/>
                <w:rtl w:val="0"/>
              </w:rPr>
              <w:t xml:space="preserve">10.使用分子模型組成氫氣分子，提問學生其他分子的化學式寫法，例如氧分子、氮分子、氯分子等。</w:t>
            </w:r>
            <w:r w:rsidDel="00000000" w:rsidR="00000000" w:rsidRPr="00000000">
              <w:rPr>
                <w:rtl w:val="0"/>
              </w:rPr>
            </w:r>
          </w:p>
          <w:p w:rsidR="00000000" w:rsidDel="00000000" w:rsidP="00000000" w:rsidRDefault="00000000" w:rsidRPr="00000000" w14:paraId="000002B9">
            <w:pPr>
              <w:rPr>
                <w:sz w:val="16"/>
                <w:szCs w:val="16"/>
              </w:rPr>
            </w:pPr>
            <w:r w:rsidDel="00000000" w:rsidR="00000000" w:rsidRPr="00000000">
              <w:rPr>
                <w:rFonts w:ascii="PMingLiu" w:cs="PMingLiu" w:eastAsia="PMingLiu" w:hAnsi="PMingLiu"/>
                <w:sz w:val="16"/>
                <w:szCs w:val="16"/>
                <w:rtl w:val="0"/>
              </w:rPr>
              <w:t xml:space="preserve">11.利用分子模型組成水分子的模型，讓學生知道化合物分子的化學式寫法。提問學生其他化合物的化學式寫法，例如二氧化碳分子、氯化氫分子、水分子等。</w:t>
            </w:r>
            <w:r w:rsidDel="00000000" w:rsidR="00000000" w:rsidRPr="00000000">
              <w:rPr>
                <w:rtl w:val="0"/>
              </w:rPr>
            </w:r>
          </w:p>
          <w:p w:rsidR="00000000" w:rsidDel="00000000" w:rsidP="00000000" w:rsidRDefault="00000000" w:rsidRPr="00000000" w14:paraId="000002BA">
            <w:pPr>
              <w:rPr>
                <w:sz w:val="16"/>
                <w:szCs w:val="16"/>
              </w:rPr>
            </w:pPr>
            <w:r w:rsidDel="00000000" w:rsidR="00000000" w:rsidRPr="00000000">
              <w:rPr>
                <w:rFonts w:ascii="PMingLiu" w:cs="PMingLiu" w:eastAsia="PMingLiu" w:hAnsi="PMingLiu"/>
                <w:sz w:val="16"/>
                <w:szCs w:val="16"/>
                <w:rtl w:val="0"/>
              </w:rPr>
              <w:t xml:space="preserve">12.以食鹽為例子，說明離子化合物的化學式寫法。提問學生以前學過的離子化合物（例如硫酸銅）的化學式寫法。</w:t>
            </w:r>
            <w:r w:rsidDel="00000000" w:rsidR="00000000" w:rsidRPr="00000000">
              <w:rPr>
                <w:rtl w:val="0"/>
              </w:rPr>
            </w:r>
          </w:p>
          <w:p w:rsidR="00000000" w:rsidDel="00000000" w:rsidP="00000000" w:rsidRDefault="00000000" w:rsidRPr="00000000" w14:paraId="000002BB">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13.連結「自然暖身操」提問，複習分子的概念。</w:t>
            </w:r>
          </w:p>
        </w:tc>
        <w:tc>
          <w:tcPr>
            <w:vAlign w:val="center"/>
          </w:tcPr>
          <w:p w:rsidR="00000000" w:rsidDel="00000000" w:rsidP="00000000" w:rsidRDefault="00000000" w:rsidRPr="00000000" w14:paraId="000002BF">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2C0">
            <w:pPr>
              <w:rPr>
                <w:sz w:val="16"/>
                <w:szCs w:val="1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p w:rsidR="00000000" w:rsidDel="00000000" w:rsidP="00000000" w:rsidRDefault="00000000" w:rsidRPr="00000000" w14:paraId="000002C1">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3.實作評量</w:t>
            </w:r>
            <w:r w:rsidDel="00000000" w:rsidR="00000000" w:rsidRPr="00000000">
              <w:rPr>
                <w:rtl w:val="0"/>
              </w:rPr>
            </w:r>
          </w:p>
        </w:tc>
        <w:tc>
          <w:tcPr>
            <w:vAlign w:val="center"/>
          </w:tcPr>
          <w:p w:rsidR="00000000" w:rsidDel="00000000" w:rsidP="00000000" w:rsidRDefault="00000000" w:rsidRPr="00000000" w14:paraId="000002C2">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2C3">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2C4">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tc>
      </w:tr>
      <w:tr>
        <w:trPr>
          <w:cantSplit w:val="0"/>
          <w:trHeight w:val="1119" w:hRule="atLeast"/>
          <w:tblHeader w:val="0"/>
        </w:trPr>
        <w:tc>
          <w:tcPr>
            <w:vAlign w:val="center"/>
          </w:tcPr>
          <w:p w:rsidR="00000000" w:rsidDel="00000000" w:rsidP="00000000" w:rsidRDefault="00000000" w:rsidRPr="00000000" w14:paraId="000002C5">
            <w:pPr>
              <w:jc w:val="center"/>
              <w:rPr>
                <w:rFonts w:ascii="DFKai-SB" w:cs="DFKai-SB" w:eastAsia="DFKai-SB" w:hAnsi="DFKai-SB"/>
                <w:color w:val="ff0000"/>
                <w:sz w:val="26"/>
                <w:szCs w:val="26"/>
              </w:rPr>
            </w:pPr>
            <w:r w:rsidDel="00000000" w:rsidR="00000000" w:rsidRPr="00000000">
              <w:rPr>
                <w:rFonts w:ascii="DFKai-SB" w:cs="DFKai-SB" w:eastAsia="DFKai-SB" w:hAnsi="DFKai-SB"/>
                <w:sz w:val="26"/>
                <w:szCs w:val="26"/>
                <w:rtl w:val="0"/>
              </w:rPr>
              <w:t xml:space="preserve">二十一</w:t>
            </w:r>
            <w:r w:rsidDel="00000000" w:rsidR="00000000" w:rsidRPr="00000000">
              <w:rPr>
                <w:rFonts w:ascii="DFKai-SB" w:cs="DFKai-SB" w:eastAsia="DFKai-SB" w:hAnsi="DFKai-SB"/>
                <w:color w:val="ff0000"/>
                <w:sz w:val="26"/>
                <w:szCs w:val="26"/>
                <w:rtl w:val="0"/>
              </w:rPr>
              <w:t xml:space="preserve">(</w:t>
            </w:r>
            <w:sdt>
              <w:sdtPr>
                <w:tag w:val="goog_rdk_2"/>
              </w:sdtPr>
              <w:sdtContent>
                <w:r w:rsidDel="00000000" w:rsidR="00000000" w:rsidRPr="00000000">
                  <w:rPr>
                    <w:rFonts w:ascii="Gungsuh" w:cs="Gungsuh" w:eastAsia="Gungsuh" w:hAnsi="Gungsuh"/>
                    <w:color w:val="ff0000"/>
                    <w:sz w:val="26"/>
                    <w:szCs w:val="26"/>
                    <w:rtl w:val="0"/>
                  </w:rPr>
                  <w:t xml:space="preserve">第三次段考</w:t>
                </w:r>
              </w:sdtContent>
            </w:sdt>
            <w:r w:rsidDel="00000000" w:rsidR="00000000" w:rsidRPr="00000000">
              <w:rPr>
                <w:rFonts w:ascii="DFKai-SB" w:cs="DFKai-SB" w:eastAsia="DFKai-SB" w:hAnsi="DFKai-SB"/>
                <w:color w:val="ff0000"/>
                <w:sz w:val="26"/>
                <w:szCs w:val="26"/>
                <w:rtl w:val="0"/>
              </w:rPr>
              <w:t xml:space="preserve">)</w:t>
            </w:r>
          </w:p>
          <w:p w:rsidR="00000000" w:rsidDel="00000000" w:rsidP="00000000" w:rsidRDefault="00000000" w:rsidRPr="00000000" w14:paraId="000002C6">
            <w:pPr>
              <w:jc w:val="center"/>
              <w:rPr>
                <w:rFonts w:ascii="DFKai-SB" w:cs="DFKai-SB" w:eastAsia="DFKai-SB" w:hAnsi="DFKai-SB"/>
                <w:sz w:val="26"/>
                <w:szCs w:val="26"/>
              </w:rPr>
            </w:pPr>
            <w:r w:rsidDel="00000000" w:rsidR="00000000" w:rsidRPr="00000000">
              <w:rPr>
                <w:rtl w:val="0"/>
              </w:rPr>
            </w:r>
          </w:p>
        </w:tc>
        <w:tc>
          <w:tcPr>
            <w:vAlign w:val="center"/>
          </w:tcPr>
          <w:p w:rsidR="00000000" w:rsidDel="00000000" w:rsidP="00000000" w:rsidRDefault="00000000" w:rsidRPr="00000000" w14:paraId="000002C7">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複習第三冊第1～5章</w:t>
            </w: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2C8">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2C9">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2CA">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2CB">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2CC">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2CD">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2CE">
            <w:pPr>
              <w:rPr>
                <w:sz w:val="16"/>
                <w:szCs w:val="16"/>
              </w:rPr>
            </w:pPr>
            <w:r w:rsidDel="00000000" w:rsidR="00000000" w:rsidRPr="00000000">
              <w:rPr>
                <w:rFonts w:ascii="PMingLiu" w:cs="PMingLiu" w:eastAsia="PMingLiu" w:hAnsi="PMingLiu"/>
                <w:sz w:val="16"/>
                <w:szCs w:val="16"/>
                <w:rtl w:val="0"/>
              </w:rPr>
              <w:t xml:space="preserve">C1 道德實踐與公民意識</w:t>
            </w:r>
            <w:r w:rsidDel="00000000" w:rsidR="00000000" w:rsidRPr="00000000">
              <w:rPr>
                <w:rtl w:val="0"/>
              </w:rPr>
            </w:r>
          </w:p>
          <w:p w:rsidR="00000000" w:rsidDel="00000000" w:rsidP="00000000" w:rsidRDefault="00000000" w:rsidRPr="00000000" w14:paraId="000002CF">
            <w:pPr>
              <w:rPr>
                <w:sz w:val="16"/>
                <w:szCs w:val="16"/>
              </w:rPr>
            </w:pPr>
            <w:r w:rsidDel="00000000" w:rsidR="00000000" w:rsidRPr="00000000">
              <w:rPr>
                <w:rFonts w:ascii="PMingLiu" w:cs="PMingLiu" w:eastAsia="PMingLiu" w:hAnsi="PMingLiu"/>
                <w:sz w:val="16"/>
                <w:szCs w:val="16"/>
                <w:rtl w:val="0"/>
              </w:rPr>
              <w:t xml:space="preserve">C2 人際關係與團隊合作</w:t>
            </w:r>
            <w:r w:rsidDel="00000000" w:rsidR="00000000" w:rsidRPr="00000000">
              <w:rPr>
                <w:rtl w:val="0"/>
              </w:rPr>
            </w:r>
          </w:p>
          <w:p w:rsidR="00000000" w:rsidDel="00000000" w:rsidP="00000000" w:rsidRDefault="00000000" w:rsidRPr="00000000" w14:paraId="000002D0">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C3 多元文化與國際理解</w:t>
            </w:r>
            <w:r w:rsidDel="00000000" w:rsidR="00000000" w:rsidRPr="00000000">
              <w:rPr>
                <w:rtl w:val="0"/>
              </w:rPr>
            </w:r>
          </w:p>
        </w:tc>
        <w:tc>
          <w:tcPr>
            <w:gridSpan w:val="4"/>
            <w:tcBorders>
              <w:left w:color="000000" w:space="0" w:sz="4" w:val="single"/>
            </w:tcBorders>
            <w:vAlign w:val="center"/>
          </w:tcPr>
          <w:p w:rsidR="00000000" w:rsidDel="00000000" w:rsidP="00000000" w:rsidRDefault="00000000" w:rsidRPr="00000000" w14:paraId="000002D2">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複習第三冊第1～5章。</w:t>
            </w:r>
            <w:r w:rsidDel="00000000" w:rsidR="00000000" w:rsidRPr="00000000">
              <w:rPr>
                <w:rtl w:val="0"/>
              </w:rPr>
            </w:r>
          </w:p>
        </w:tc>
        <w:tc>
          <w:tcPr>
            <w:vAlign w:val="center"/>
          </w:tcPr>
          <w:p w:rsidR="00000000" w:rsidDel="00000000" w:rsidP="00000000" w:rsidRDefault="00000000" w:rsidRPr="00000000" w14:paraId="000002D6">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2D7">
            <w:pPr>
              <w:rPr>
                <w:sz w:val="16"/>
                <w:szCs w:val="1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p w:rsidR="00000000" w:rsidDel="00000000" w:rsidP="00000000" w:rsidRDefault="00000000" w:rsidRPr="00000000" w14:paraId="000002D8">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3.實作評量</w:t>
            </w:r>
            <w:r w:rsidDel="00000000" w:rsidR="00000000" w:rsidRPr="00000000">
              <w:rPr>
                <w:rtl w:val="0"/>
              </w:rPr>
            </w:r>
          </w:p>
        </w:tc>
        <w:tc>
          <w:tcPr>
            <w:vAlign w:val="center"/>
          </w:tcPr>
          <w:p w:rsidR="00000000" w:rsidDel="00000000" w:rsidP="00000000" w:rsidRDefault="00000000" w:rsidRPr="00000000" w14:paraId="000002D9">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2DA">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2DB">
            <w:pPr>
              <w:rPr>
                <w:sz w:val="16"/>
                <w:szCs w:val="1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p w:rsidR="00000000" w:rsidDel="00000000" w:rsidP="00000000" w:rsidRDefault="00000000" w:rsidRPr="00000000" w14:paraId="000002DC">
            <w:pPr>
              <w:rPr>
                <w:sz w:val="16"/>
                <w:szCs w:val="16"/>
              </w:rPr>
            </w:pPr>
            <w:r w:rsidDel="00000000" w:rsidR="00000000" w:rsidRPr="00000000">
              <w:rPr>
                <w:rFonts w:ascii="PMingLiu" w:cs="PMingLiu" w:eastAsia="PMingLiu" w:hAnsi="PMingLiu"/>
                <w:sz w:val="16"/>
                <w:szCs w:val="16"/>
                <w:rtl w:val="0"/>
              </w:rPr>
              <w:t xml:space="preserve">【環境教育】</w:t>
            </w:r>
            <w:r w:rsidDel="00000000" w:rsidR="00000000" w:rsidRPr="00000000">
              <w:rPr>
                <w:rtl w:val="0"/>
              </w:rPr>
            </w:r>
          </w:p>
          <w:p w:rsidR="00000000" w:rsidDel="00000000" w:rsidP="00000000" w:rsidRDefault="00000000" w:rsidRPr="00000000" w14:paraId="000002DD">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環J3 經由環境美學與自然文學了解自然環境的倫理價值。</w:t>
            </w:r>
            <w:r w:rsidDel="00000000" w:rsidR="00000000" w:rsidRPr="00000000">
              <w:rPr>
                <w:rtl w:val="0"/>
              </w:rPr>
            </w:r>
          </w:p>
        </w:tc>
      </w:tr>
    </w:tbl>
    <w:p w:rsidR="00000000" w:rsidDel="00000000" w:rsidP="00000000" w:rsidRDefault="00000000" w:rsidRPr="00000000" w14:paraId="000002DE">
      <w:pPr>
        <w:jc w:val="center"/>
        <w:rPr>
          <w:rFonts w:ascii="DFKai-SB" w:cs="DFKai-SB" w:eastAsia="DFKai-SB" w:hAnsi="DFKai-SB"/>
        </w:rPr>
      </w:pPr>
      <w:r w:rsidDel="00000000" w:rsidR="00000000" w:rsidRPr="00000000">
        <w:rPr>
          <w:rtl w:val="0"/>
        </w:rPr>
      </w:r>
    </w:p>
    <w:p w:rsidR="00000000" w:rsidDel="00000000" w:rsidP="00000000" w:rsidRDefault="00000000" w:rsidRPr="00000000" w14:paraId="000002DF">
      <w:pPr>
        <w:rPr>
          <w:rFonts w:ascii="DFKai-SB" w:cs="DFKai-SB" w:eastAsia="DFKai-SB" w:hAnsi="DFKai-SB"/>
        </w:rPr>
      </w:pPr>
      <w:r w:rsidDel="00000000" w:rsidR="00000000" w:rsidRPr="00000000">
        <w:br w:type="page"/>
      </w:r>
      <w:r w:rsidDel="00000000" w:rsidR="00000000" w:rsidRPr="00000000">
        <w:rPr>
          <w:rtl w:val="0"/>
        </w:rPr>
      </w:r>
    </w:p>
    <w:p w:rsidR="00000000" w:rsidDel="00000000" w:rsidP="00000000" w:rsidRDefault="00000000" w:rsidRPr="00000000" w14:paraId="000002E0">
      <w:pPr>
        <w:jc w:val="center"/>
        <w:rPr>
          <w:rFonts w:ascii="DFKai-SB" w:cs="DFKai-SB" w:eastAsia="DFKai-SB" w:hAnsi="DFKai-SB"/>
          <w:sz w:val="30"/>
          <w:szCs w:val="30"/>
        </w:rPr>
      </w:pPr>
      <w:bookmarkStart w:colFirst="0" w:colLast="0" w:name="_heading=h.gjdgxs" w:id="0"/>
      <w:bookmarkEnd w:id="0"/>
      <w:r w:rsidDel="00000000" w:rsidR="00000000" w:rsidRPr="00000000">
        <w:rPr>
          <w:rFonts w:ascii="DFKai-SB" w:cs="DFKai-SB" w:eastAsia="DFKai-SB" w:hAnsi="DFKai-SB"/>
          <w:b w:val="1"/>
          <w:sz w:val="30"/>
          <w:szCs w:val="30"/>
          <w:rtl w:val="0"/>
        </w:rPr>
        <w:t xml:space="preserve">南投縣立營北國民中學 113學年度體育班領域學習課程計畫</w:t>
      </w:r>
      <w:r w:rsidDel="00000000" w:rsidR="00000000" w:rsidRPr="00000000">
        <w:rPr>
          <w:rtl w:val="0"/>
        </w:rPr>
      </w:r>
    </w:p>
    <w:p w:rsidR="00000000" w:rsidDel="00000000" w:rsidP="00000000" w:rsidRDefault="00000000" w:rsidRPr="00000000" w14:paraId="000002E1">
      <w:pPr>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【第二學期】</w:t>
      </w:r>
    </w:p>
    <w:tbl>
      <w:tblPr>
        <w:tblStyle w:val="Table3"/>
        <w:tblW w:w="14558.0" w:type="dxa"/>
        <w:jc w:val="left"/>
        <w:tblInd w:w="28.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375"/>
        <w:gridCol w:w="5288"/>
        <w:gridCol w:w="2126"/>
        <w:gridCol w:w="5769"/>
        <w:tblGridChange w:id="0">
          <w:tblGrid>
            <w:gridCol w:w="1375"/>
            <w:gridCol w:w="5288"/>
            <w:gridCol w:w="2126"/>
            <w:gridCol w:w="5769"/>
          </w:tblGrid>
        </w:tblGridChange>
      </w:tblGrid>
      <w:tr>
        <w:trPr>
          <w:cantSplit w:val="0"/>
          <w:trHeight w:val="680" w:hRule="atLeast"/>
          <w:tblHeader w:val="0"/>
        </w:trPr>
        <w:tc>
          <w:tcPr>
            <w:vAlign w:val="center"/>
          </w:tcPr>
          <w:p w:rsidR="00000000" w:rsidDel="00000000" w:rsidP="00000000" w:rsidRDefault="00000000" w:rsidRPr="00000000" w14:paraId="000002E2">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領域/科目</w:t>
            </w:r>
          </w:p>
        </w:tc>
        <w:tc>
          <w:tcPr>
            <w:vAlign w:val="center"/>
          </w:tcPr>
          <w:p w:rsidR="00000000" w:rsidDel="00000000" w:rsidP="00000000" w:rsidRDefault="00000000" w:rsidRPr="00000000" w14:paraId="000002E3">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自然領域</w:t>
            </w:r>
          </w:p>
        </w:tc>
        <w:tc>
          <w:tcPr>
            <w:vAlign w:val="center"/>
          </w:tcPr>
          <w:p w:rsidR="00000000" w:rsidDel="00000000" w:rsidP="00000000" w:rsidRDefault="00000000" w:rsidRPr="00000000" w14:paraId="000002E4">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年級/班級</w:t>
            </w:r>
          </w:p>
        </w:tc>
        <w:tc>
          <w:tcPr>
            <w:vAlign w:val="center"/>
          </w:tcPr>
          <w:p w:rsidR="00000000" w:rsidDel="00000000" w:rsidP="00000000" w:rsidRDefault="00000000" w:rsidRPr="00000000" w14:paraId="000002E5">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一年級，共</w:t>
            </w:r>
            <w:r w:rsidDel="00000000" w:rsidR="00000000" w:rsidRPr="00000000">
              <w:rPr>
                <w:rFonts w:ascii="DFKai-SB" w:cs="DFKai-SB" w:eastAsia="DFKai-SB" w:hAnsi="DFKai-SB"/>
                <w:sz w:val="28"/>
                <w:szCs w:val="28"/>
                <w:u w:val="single"/>
                <w:rtl w:val="0"/>
              </w:rPr>
              <w:t xml:space="preserve">  1   </w:t>
            </w:r>
            <w:r w:rsidDel="00000000" w:rsidR="00000000" w:rsidRPr="00000000">
              <w:rPr>
                <w:rFonts w:ascii="DFKai-SB" w:cs="DFKai-SB" w:eastAsia="DFKai-SB" w:hAnsi="DFKai-SB"/>
                <w:sz w:val="28"/>
                <w:szCs w:val="28"/>
                <w:rtl w:val="0"/>
              </w:rPr>
              <w:t xml:space="preserve">班</w:t>
            </w:r>
          </w:p>
        </w:tc>
      </w:tr>
      <w:tr>
        <w:trPr>
          <w:cantSplit w:val="0"/>
          <w:trHeight w:val="680" w:hRule="atLeast"/>
          <w:tblHeader w:val="0"/>
        </w:trPr>
        <w:tc>
          <w:tcPr>
            <w:vAlign w:val="center"/>
          </w:tcPr>
          <w:p w:rsidR="00000000" w:rsidDel="00000000" w:rsidP="00000000" w:rsidRDefault="00000000" w:rsidRPr="00000000" w14:paraId="000002E6">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教師</w:t>
            </w:r>
          </w:p>
        </w:tc>
        <w:tc>
          <w:tcPr>
            <w:vAlign w:val="center"/>
          </w:tcPr>
          <w:p w:rsidR="00000000" w:rsidDel="00000000" w:rsidP="00000000" w:rsidRDefault="00000000" w:rsidRPr="00000000" w14:paraId="000002E7">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自然科教師群</w:t>
            </w:r>
          </w:p>
        </w:tc>
        <w:tc>
          <w:tcPr>
            <w:vAlign w:val="center"/>
          </w:tcPr>
          <w:p w:rsidR="00000000" w:rsidDel="00000000" w:rsidP="00000000" w:rsidRDefault="00000000" w:rsidRPr="00000000" w14:paraId="000002E8">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上課週/節數</w:t>
            </w:r>
          </w:p>
        </w:tc>
        <w:tc>
          <w:tcPr>
            <w:vAlign w:val="center"/>
          </w:tcPr>
          <w:p w:rsidR="00000000" w:rsidDel="00000000" w:rsidP="00000000" w:rsidRDefault="00000000" w:rsidRPr="00000000" w14:paraId="000002E9">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每週</w:t>
            </w:r>
            <w:r w:rsidDel="00000000" w:rsidR="00000000" w:rsidRPr="00000000">
              <w:rPr>
                <w:rFonts w:ascii="DFKai-SB" w:cs="DFKai-SB" w:eastAsia="DFKai-SB" w:hAnsi="DFKai-SB"/>
                <w:sz w:val="28"/>
                <w:szCs w:val="28"/>
                <w:u w:val="single"/>
                <w:rtl w:val="0"/>
              </w:rPr>
              <w:t xml:space="preserve"> 3 </w:t>
            </w:r>
            <w:r w:rsidDel="00000000" w:rsidR="00000000" w:rsidRPr="00000000">
              <w:rPr>
                <w:rFonts w:ascii="DFKai-SB" w:cs="DFKai-SB" w:eastAsia="DFKai-SB" w:hAnsi="DFKai-SB"/>
                <w:sz w:val="28"/>
                <w:szCs w:val="28"/>
                <w:rtl w:val="0"/>
              </w:rPr>
              <w:t xml:space="preserve">節，</w:t>
            </w:r>
            <w:r w:rsidDel="00000000" w:rsidR="00000000" w:rsidRPr="00000000">
              <w:rPr>
                <w:rFonts w:ascii="DFKai-SB" w:cs="DFKai-SB" w:eastAsia="DFKai-SB" w:hAnsi="DFKai-SB"/>
                <w:sz w:val="28"/>
                <w:szCs w:val="28"/>
                <w:u w:val="single"/>
                <w:rtl w:val="0"/>
              </w:rPr>
              <w:t xml:space="preserve"> 21 </w:t>
            </w:r>
            <w:r w:rsidDel="00000000" w:rsidR="00000000" w:rsidRPr="00000000">
              <w:rPr>
                <w:rFonts w:ascii="DFKai-SB" w:cs="DFKai-SB" w:eastAsia="DFKai-SB" w:hAnsi="DFKai-SB"/>
                <w:sz w:val="28"/>
                <w:szCs w:val="28"/>
                <w:rtl w:val="0"/>
              </w:rPr>
              <w:t xml:space="preserve">週，共</w:t>
            </w:r>
            <w:r w:rsidDel="00000000" w:rsidR="00000000" w:rsidRPr="00000000">
              <w:rPr>
                <w:rFonts w:ascii="DFKai-SB" w:cs="DFKai-SB" w:eastAsia="DFKai-SB" w:hAnsi="DFKai-SB"/>
                <w:sz w:val="28"/>
                <w:szCs w:val="28"/>
                <w:u w:val="single"/>
                <w:rtl w:val="0"/>
              </w:rPr>
              <w:t xml:space="preserve"> 63 </w:t>
            </w:r>
            <w:r w:rsidDel="00000000" w:rsidR="00000000" w:rsidRPr="00000000">
              <w:rPr>
                <w:rFonts w:ascii="DFKai-SB" w:cs="DFKai-SB" w:eastAsia="DFKai-SB" w:hAnsi="DFKai-SB"/>
                <w:sz w:val="28"/>
                <w:szCs w:val="28"/>
                <w:rtl w:val="0"/>
              </w:rPr>
              <w:t xml:space="preserve">節</w:t>
            </w:r>
          </w:p>
        </w:tc>
      </w:tr>
    </w:tbl>
    <w:p w:rsidR="00000000" w:rsidDel="00000000" w:rsidP="00000000" w:rsidRDefault="00000000" w:rsidRPr="00000000" w14:paraId="000002EA">
      <w:pPr>
        <w:spacing w:line="60" w:lineRule="auto"/>
        <w:jc w:val="center"/>
        <w:rPr>
          <w:rFonts w:ascii="DFKai-SB" w:cs="DFKai-SB" w:eastAsia="DFKai-SB" w:hAnsi="DFKai-SB"/>
          <w:sz w:val="36"/>
          <w:szCs w:val="36"/>
        </w:rPr>
      </w:pPr>
      <w:r w:rsidDel="00000000" w:rsidR="00000000" w:rsidRPr="00000000">
        <w:rPr>
          <w:rtl w:val="0"/>
        </w:rPr>
      </w:r>
    </w:p>
    <w:tbl>
      <w:tblPr>
        <w:tblStyle w:val="Table4"/>
        <w:tblW w:w="14542.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058"/>
        <w:gridCol w:w="1928"/>
        <w:gridCol w:w="2266"/>
        <w:gridCol w:w="131"/>
        <w:gridCol w:w="9"/>
        <w:gridCol w:w="90"/>
        <w:gridCol w:w="20"/>
        <w:gridCol w:w="3691"/>
        <w:gridCol w:w="2359"/>
        <w:gridCol w:w="2990"/>
        <w:tblGridChange w:id="0">
          <w:tblGrid>
            <w:gridCol w:w="1058"/>
            <w:gridCol w:w="1928"/>
            <w:gridCol w:w="2266"/>
            <w:gridCol w:w="131"/>
            <w:gridCol w:w="9"/>
            <w:gridCol w:w="90"/>
            <w:gridCol w:w="20"/>
            <w:gridCol w:w="3691"/>
            <w:gridCol w:w="2359"/>
            <w:gridCol w:w="2990"/>
          </w:tblGrid>
        </w:tblGridChange>
      </w:tblGrid>
      <w:tr>
        <w:trPr>
          <w:cantSplit w:val="0"/>
          <w:trHeight w:val="1648" w:hRule="atLeast"/>
          <w:tblHeader w:val="0"/>
        </w:trPr>
        <w:tc>
          <w:tcPr>
            <w:gridSpan w:val="10"/>
          </w:tcPr>
          <w:p w:rsidR="00000000" w:rsidDel="00000000" w:rsidP="00000000" w:rsidRDefault="00000000" w:rsidRPr="00000000" w14:paraId="000002EB">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課程目標:</w:t>
            </w:r>
          </w:p>
          <w:p w:rsidR="00000000" w:rsidDel="00000000" w:rsidP="00000000" w:rsidRDefault="00000000" w:rsidRPr="00000000" w14:paraId="000002EC">
            <w:pPr>
              <w:widowControl w:val="0"/>
              <w:jc w:val="both"/>
              <w:rPr>
                <w:rFonts w:ascii="PMingLiu" w:cs="PMingLiu" w:eastAsia="PMingLiu" w:hAnsi="PMingLiu"/>
                <w:sz w:val="22"/>
                <w:szCs w:val="22"/>
              </w:rPr>
            </w:pPr>
            <w:r w:rsidDel="00000000" w:rsidR="00000000" w:rsidRPr="00000000">
              <w:rPr>
                <w:rFonts w:ascii="PMingLiu" w:cs="PMingLiu" w:eastAsia="PMingLiu" w:hAnsi="PMingLiu"/>
                <w:sz w:val="22"/>
                <w:szCs w:val="22"/>
                <w:rtl w:val="0"/>
              </w:rPr>
              <w:t xml:space="preserve">1.了解化學反應的內涵與其重要相關學說。</w:t>
            </w:r>
          </w:p>
          <w:p w:rsidR="00000000" w:rsidDel="00000000" w:rsidP="00000000" w:rsidRDefault="00000000" w:rsidRPr="00000000" w14:paraId="000002ED">
            <w:pPr>
              <w:widowControl w:val="0"/>
              <w:jc w:val="both"/>
              <w:rPr>
                <w:rFonts w:ascii="PMingLiu" w:cs="PMingLiu" w:eastAsia="PMingLiu" w:hAnsi="PMingLiu"/>
                <w:sz w:val="22"/>
                <w:szCs w:val="22"/>
              </w:rPr>
            </w:pPr>
            <w:r w:rsidDel="00000000" w:rsidR="00000000" w:rsidRPr="00000000">
              <w:rPr>
                <w:rFonts w:ascii="PMingLiu" w:cs="PMingLiu" w:eastAsia="PMingLiu" w:hAnsi="PMingLiu"/>
                <w:sz w:val="22"/>
                <w:szCs w:val="22"/>
                <w:rtl w:val="0"/>
              </w:rPr>
              <w:t xml:space="preserve">2.認識氧化與還原反應及應用。</w:t>
            </w:r>
          </w:p>
          <w:p w:rsidR="00000000" w:rsidDel="00000000" w:rsidP="00000000" w:rsidRDefault="00000000" w:rsidRPr="00000000" w14:paraId="000002EE">
            <w:pPr>
              <w:widowControl w:val="0"/>
              <w:jc w:val="both"/>
              <w:rPr>
                <w:rFonts w:ascii="PMingLiu" w:cs="PMingLiu" w:eastAsia="PMingLiu" w:hAnsi="PMingLiu"/>
                <w:sz w:val="22"/>
                <w:szCs w:val="22"/>
              </w:rPr>
            </w:pPr>
            <w:r w:rsidDel="00000000" w:rsidR="00000000" w:rsidRPr="00000000">
              <w:rPr>
                <w:rFonts w:ascii="PMingLiu" w:cs="PMingLiu" w:eastAsia="PMingLiu" w:hAnsi="PMingLiu"/>
                <w:sz w:val="22"/>
                <w:szCs w:val="22"/>
                <w:rtl w:val="0"/>
              </w:rPr>
              <w:t xml:space="preserve">3.知道常見酸、鹼性物質與鹽類的性質及其在生活中的應用。</w:t>
            </w:r>
          </w:p>
          <w:p w:rsidR="00000000" w:rsidDel="00000000" w:rsidP="00000000" w:rsidRDefault="00000000" w:rsidRPr="00000000" w14:paraId="000002EF">
            <w:pPr>
              <w:widowControl w:val="0"/>
              <w:jc w:val="both"/>
              <w:rPr>
                <w:rFonts w:ascii="PMingLiu" w:cs="PMingLiu" w:eastAsia="PMingLiu" w:hAnsi="PMingLiu"/>
                <w:sz w:val="22"/>
                <w:szCs w:val="22"/>
              </w:rPr>
            </w:pPr>
            <w:r w:rsidDel="00000000" w:rsidR="00000000" w:rsidRPr="00000000">
              <w:rPr>
                <w:rFonts w:ascii="PMingLiu" w:cs="PMingLiu" w:eastAsia="PMingLiu" w:hAnsi="PMingLiu"/>
                <w:sz w:val="22"/>
                <w:szCs w:val="22"/>
                <w:rtl w:val="0"/>
              </w:rPr>
              <w:t xml:space="preserve">4.學習反應速率與平衡。</w:t>
            </w:r>
          </w:p>
          <w:p w:rsidR="00000000" w:rsidDel="00000000" w:rsidP="00000000" w:rsidRDefault="00000000" w:rsidRPr="00000000" w14:paraId="000002F0">
            <w:pPr>
              <w:widowControl w:val="0"/>
              <w:jc w:val="both"/>
              <w:rPr>
                <w:rFonts w:ascii="PMingLiu" w:cs="PMingLiu" w:eastAsia="PMingLiu" w:hAnsi="PMingLiu"/>
                <w:sz w:val="22"/>
                <w:szCs w:val="22"/>
              </w:rPr>
            </w:pPr>
            <w:r w:rsidDel="00000000" w:rsidR="00000000" w:rsidRPr="00000000">
              <w:rPr>
                <w:rFonts w:ascii="PMingLiu" w:cs="PMingLiu" w:eastAsia="PMingLiu" w:hAnsi="PMingLiu"/>
                <w:sz w:val="22"/>
                <w:szCs w:val="22"/>
                <w:rtl w:val="0"/>
              </w:rPr>
              <w:t xml:space="preserve">5.知道什麼是有機化合物以及認識生活中常見的有機化合物。</w:t>
            </w:r>
          </w:p>
          <w:p w:rsidR="00000000" w:rsidDel="00000000" w:rsidP="00000000" w:rsidRDefault="00000000" w:rsidRPr="00000000" w14:paraId="000002F1">
            <w:pPr>
              <w:widowControl w:val="0"/>
              <w:jc w:val="both"/>
              <w:rPr>
                <w:rFonts w:ascii="DFKai-SB" w:cs="DFKai-SB" w:eastAsia="DFKai-SB" w:hAnsi="DFKai-SB"/>
                <w:sz w:val="26"/>
                <w:szCs w:val="26"/>
              </w:rPr>
            </w:pPr>
            <w:r w:rsidDel="00000000" w:rsidR="00000000" w:rsidRPr="00000000">
              <w:rPr>
                <w:rFonts w:ascii="PMingLiu" w:cs="PMingLiu" w:eastAsia="PMingLiu" w:hAnsi="PMingLiu"/>
                <w:sz w:val="22"/>
                <w:szCs w:val="22"/>
                <w:rtl w:val="0"/>
              </w:rPr>
              <w:t xml:space="preserve">6.探討自然界中，各種力的作用與現象。</w:t>
            </w:r>
            <w:r w:rsidDel="00000000" w:rsidR="00000000" w:rsidRPr="00000000">
              <w:rPr>
                <w:rtl w:val="0"/>
              </w:rPr>
            </w:r>
          </w:p>
        </w:tc>
      </w:tr>
      <w:tr>
        <w:trPr>
          <w:cantSplit w:val="0"/>
          <w:trHeight w:val="370" w:hRule="atLeast"/>
          <w:tblHeader w:val="0"/>
        </w:trPr>
        <w:tc>
          <w:tcPr>
            <w:gridSpan w:val="2"/>
            <w:shd w:fill="f3f3f3" w:val="clear"/>
            <w:vAlign w:val="center"/>
          </w:tcPr>
          <w:p w:rsidR="00000000" w:rsidDel="00000000" w:rsidP="00000000" w:rsidRDefault="00000000" w:rsidRPr="00000000" w14:paraId="000002FB">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教學進度</w:t>
            </w:r>
          </w:p>
        </w:tc>
        <w:tc>
          <w:tcPr>
            <w:vMerge w:val="restart"/>
            <w:tcBorders>
              <w:right w:color="000000" w:space="0" w:sz="4" w:val="single"/>
            </w:tcBorders>
            <w:shd w:fill="f3f3f3" w:val="clear"/>
            <w:vAlign w:val="center"/>
          </w:tcPr>
          <w:p w:rsidR="00000000" w:rsidDel="00000000" w:rsidP="00000000" w:rsidRDefault="00000000" w:rsidRPr="00000000" w14:paraId="000002FD">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核心素養</w:t>
            </w:r>
          </w:p>
        </w:tc>
        <w:tc>
          <w:tcPr>
            <w:gridSpan w:val="5"/>
            <w:vMerge w:val="restart"/>
            <w:tcBorders>
              <w:left w:color="000000" w:space="0" w:sz="4" w:val="single"/>
            </w:tcBorders>
            <w:shd w:fill="f3f3f3" w:val="clear"/>
            <w:vAlign w:val="center"/>
          </w:tcPr>
          <w:p w:rsidR="00000000" w:rsidDel="00000000" w:rsidP="00000000" w:rsidRDefault="00000000" w:rsidRPr="00000000" w14:paraId="000002FE">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教學重點</w:t>
            </w:r>
          </w:p>
        </w:tc>
        <w:tc>
          <w:tcPr>
            <w:vMerge w:val="restart"/>
            <w:shd w:fill="f3f3f3" w:val="clear"/>
            <w:vAlign w:val="center"/>
          </w:tcPr>
          <w:p w:rsidR="00000000" w:rsidDel="00000000" w:rsidP="00000000" w:rsidRDefault="00000000" w:rsidRPr="00000000" w14:paraId="00000303">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評量方式</w:t>
            </w:r>
          </w:p>
        </w:tc>
        <w:tc>
          <w:tcPr>
            <w:vMerge w:val="restart"/>
            <w:shd w:fill="f3f3f3" w:val="clear"/>
            <w:vAlign w:val="center"/>
          </w:tcPr>
          <w:p w:rsidR="00000000" w:rsidDel="00000000" w:rsidP="00000000" w:rsidRDefault="00000000" w:rsidRPr="00000000" w14:paraId="00000304">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議題融入/</w:t>
            </w:r>
          </w:p>
          <w:p w:rsidR="00000000" w:rsidDel="00000000" w:rsidP="00000000" w:rsidRDefault="00000000" w:rsidRPr="00000000" w14:paraId="00000305">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跨領域(選填)</w:t>
            </w:r>
          </w:p>
        </w:tc>
      </w:tr>
      <w:tr>
        <w:trPr>
          <w:cantSplit w:val="0"/>
          <w:trHeight w:val="422" w:hRule="atLeast"/>
          <w:tblHeader w:val="0"/>
        </w:trPr>
        <w:tc>
          <w:tcPr>
            <w:tcBorders>
              <w:right w:color="000000" w:space="0" w:sz="4" w:val="single"/>
            </w:tcBorders>
            <w:shd w:fill="f3f3f3" w:val="clear"/>
            <w:vAlign w:val="center"/>
          </w:tcPr>
          <w:p w:rsidR="00000000" w:rsidDel="00000000" w:rsidP="00000000" w:rsidRDefault="00000000" w:rsidRPr="00000000" w14:paraId="00000306">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週次</w:t>
            </w:r>
          </w:p>
        </w:tc>
        <w:tc>
          <w:tcPr>
            <w:tcBorders>
              <w:left w:color="000000" w:space="0" w:sz="4" w:val="single"/>
            </w:tcBorders>
            <w:shd w:fill="f3f3f3" w:val="clear"/>
            <w:vAlign w:val="center"/>
          </w:tcPr>
          <w:p w:rsidR="00000000" w:rsidDel="00000000" w:rsidP="00000000" w:rsidRDefault="00000000" w:rsidRPr="00000000" w14:paraId="00000307">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單元名稱</w:t>
            </w:r>
          </w:p>
        </w:tc>
        <w:tc>
          <w:tcPr>
            <w:vMerge w:val="continue"/>
            <w:tcBorders>
              <w:right w:color="000000" w:space="0" w:sz="4" w:val="single"/>
            </w:tcBorders>
            <w:shd w:fill="f3f3f3" w:val="clear"/>
            <w:vAlign w:val="center"/>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c>
          <w:tcPr>
            <w:gridSpan w:val="5"/>
            <w:vMerge w:val="continue"/>
            <w:tcBorders>
              <w:left w:color="000000" w:space="0" w:sz="4" w:val="single"/>
            </w:tcBorders>
            <w:shd w:fill="f3f3f3" w:val="clear"/>
            <w:vAlign w:val="center"/>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c>
          <w:tcPr>
            <w:vMerge w:val="continue"/>
            <w:shd w:fill="f3f3f3" w:val="clear"/>
            <w:vAlign w:val="center"/>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c>
          <w:tcPr>
            <w:vMerge w:val="continue"/>
            <w:shd w:fill="f3f3f3" w:val="clear"/>
            <w:vAlign w:val="center"/>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r>
      <w:tr>
        <w:trPr>
          <w:cantSplit w:val="0"/>
          <w:trHeight w:val="1827" w:hRule="atLeast"/>
          <w:tblHeader w:val="0"/>
        </w:trPr>
        <w:tc>
          <w:tcPr>
            <w:vAlign w:val="center"/>
          </w:tcPr>
          <w:p w:rsidR="00000000" w:rsidDel="00000000" w:rsidP="00000000" w:rsidRDefault="00000000" w:rsidRPr="00000000" w14:paraId="00000310">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w:t>
            </w:r>
          </w:p>
        </w:tc>
        <w:tc>
          <w:tcPr>
            <w:vAlign w:val="center"/>
          </w:tcPr>
          <w:p w:rsidR="00000000" w:rsidDel="00000000" w:rsidP="00000000" w:rsidRDefault="00000000" w:rsidRPr="00000000" w14:paraId="00000311">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1‧1質量守恆</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312">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313">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314">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315">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tc>
        <w:tc>
          <w:tcPr>
            <w:gridSpan w:val="5"/>
            <w:tcBorders>
              <w:left w:color="000000" w:space="0" w:sz="4" w:val="single"/>
            </w:tcBorders>
            <w:vAlign w:val="center"/>
          </w:tcPr>
          <w:p w:rsidR="00000000" w:rsidDel="00000000" w:rsidP="00000000" w:rsidRDefault="00000000" w:rsidRPr="00000000" w14:paraId="00000316">
            <w:pPr>
              <w:rPr>
                <w:sz w:val="16"/>
                <w:szCs w:val="16"/>
              </w:rPr>
            </w:pPr>
            <w:r w:rsidDel="00000000" w:rsidR="00000000" w:rsidRPr="00000000">
              <w:rPr>
                <w:rFonts w:ascii="PMingLiu" w:cs="PMingLiu" w:eastAsia="PMingLiu" w:hAnsi="PMingLiu"/>
                <w:sz w:val="16"/>
                <w:szCs w:val="16"/>
                <w:rtl w:val="0"/>
              </w:rPr>
              <w:t xml:space="preserve">1.提問：物質發生化學反應時，質量會改變嗎？</w:t>
            </w:r>
            <w:r w:rsidDel="00000000" w:rsidR="00000000" w:rsidRPr="00000000">
              <w:rPr>
                <w:rtl w:val="0"/>
              </w:rPr>
            </w:r>
          </w:p>
          <w:p w:rsidR="00000000" w:rsidDel="00000000" w:rsidP="00000000" w:rsidRDefault="00000000" w:rsidRPr="00000000" w14:paraId="00000317">
            <w:pPr>
              <w:rPr>
                <w:sz w:val="16"/>
                <w:szCs w:val="16"/>
              </w:rPr>
            </w:pPr>
            <w:r w:rsidDel="00000000" w:rsidR="00000000" w:rsidRPr="00000000">
              <w:rPr>
                <w:rFonts w:ascii="PMingLiu" w:cs="PMingLiu" w:eastAsia="PMingLiu" w:hAnsi="PMingLiu"/>
                <w:sz w:val="16"/>
                <w:szCs w:val="16"/>
                <w:rtl w:val="0"/>
              </w:rPr>
              <w:t xml:space="preserve">2.利用木材燃燒、石灰水檢驗二氧化碳等介紹化學反應常見的現象。</w:t>
            </w:r>
            <w:r w:rsidDel="00000000" w:rsidR="00000000" w:rsidRPr="00000000">
              <w:rPr>
                <w:rtl w:val="0"/>
              </w:rPr>
            </w:r>
          </w:p>
          <w:p w:rsidR="00000000" w:rsidDel="00000000" w:rsidP="00000000" w:rsidRDefault="00000000" w:rsidRPr="00000000" w14:paraId="00000318">
            <w:pPr>
              <w:rPr>
                <w:sz w:val="16"/>
                <w:szCs w:val="16"/>
              </w:rPr>
            </w:pPr>
            <w:r w:rsidDel="00000000" w:rsidR="00000000" w:rsidRPr="00000000">
              <w:rPr>
                <w:rFonts w:ascii="PMingLiu" w:cs="PMingLiu" w:eastAsia="PMingLiu" w:hAnsi="PMingLiu"/>
                <w:sz w:val="16"/>
                <w:szCs w:val="16"/>
                <w:rtl w:val="0"/>
              </w:rPr>
              <w:t xml:space="preserve">3.思考化學反應的特色。</w:t>
            </w:r>
            <w:r w:rsidDel="00000000" w:rsidR="00000000" w:rsidRPr="00000000">
              <w:rPr>
                <w:rtl w:val="0"/>
              </w:rPr>
            </w:r>
          </w:p>
          <w:p w:rsidR="00000000" w:rsidDel="00000000" w:rsidP="00000000" w:rsidRDefault="00000000" w:rsidRPr="00000000" w14:paraId="00000319">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4.說明科學除了觀察現象外，還需要進行測量了解物質變化的關係。</w:t>
            </w:r>
          </w:p>
          <w:p w:rsidR="00000000" w:rsidDel="00000000" w:rsidP="00000000" w:rsidRDefault="00000000" w:rsidRPr="00000000" w14:paraId="0000031A">
            <w:pPr>
              <w:rPr>
                <w:sz w:val="16"/>
                <w:szCs w:val="16"/>
              </w:rPr>
            </w:pPr>
            <w:r w:rsidDel="00000000" w:rsidR="00000000" w:rsidRPr="00000000">
              <w:rPr>
                <w:rFonts w:ascii="PMingLiu" w:cs="PMingLiu" w:eastAsia="PMingLiu" w:hAnsi="PMingLiu"/>
                <w:sz w:val="16"/>
                <w:szCs w:val="16"/>
                <w:rtl w:val="0"/>
              </w:rPr>
              <w:t xml:space="preserve">5.化學反應進行時除了肉眼可見的物質外，是否尚有未觀察到物質或能量？</w:t>
            </w:r>
            <w:r w:rsidDel="00000000" w:rsidR="00000000" w:rsidRPr="00000000">
              <w:rPr>
                <w:rtl w:val="0"/>
              </w:rPr>
            </w:r>
          </w:p>
          <w:p w:rsidR="00000000" w:rsidDel="00000000" w:rsidP="00000000" w:rsidRDefault="00000000" w:rsidRPr="00000000" w14:paraId="0000031B">
            <w:pPr>
              <w:rPr>
                <w:sz w:val="16"/>
                <w:szCs w:val="16"/>
              </w:rPr>
            </w:pPr>
            <w:r w:rsidDel="00000000" w:rsidR="00000000" w:rsidRPr="00000000">
              <w:rPr>
                <w:rFonts w:ascii="PMingLiu" w:cs="PMingLiu" w:eastAsia="PMingLiu" w:hAnsi="PMingLiu"/>
                <w:sz w:val="16"/>
                <w:szCs w:val="16"/>
                <w:rtl w:val="0"/>
              </w:rPr>
              <w:t xml:space="preserve">6.藉由質量守恆的實驗探討物質發生化學反應前、後，物質總質量的變化。</w:t>
            </w:r>
            <w:r w:rsidDel="00000000" w:rsidR="00000000" w:rsidRPr="00000000">
              <w:rPr>
                <w:rtl w:val="0"/>
              </w:rPr>
            </w:r>
          </w:p>
          <w:p w:rsidR="00000000" w:rsidDel="00000000" w:rsidP="00000000" w:rsidRDefault="00000000" w:rsidRPr="00000000" w14:paraId="0000031C">
            <w:pPr>
              <w:rPr>
                <w:sz w:val="16"/>
                <w:szCs w:val="16"/>
              </w:rPr>
            </w:pPr>
            <w:r w:rsidDel="00000000" w:rsidR="00000000" w:rsidRPr="00000000">
              <w:rPr>
                <w:rFonts w:ascii="PMingLiu" w:cs="PMingLiu" w:eastAsia="PMingLiu" w:hAnsi="PMingLiu"/>
                <w:sz w:val="16"/>
                <w:szCs w:val="16"/>
                <w:rtl w:val="0"/>
              </w:rPr>
              <w:t xml:space="preserve">7.探討若在密閉容器中，化學反應前、後物質的總質量不會改變，但如果不是在密閉容器，化學反應後物質的總質量則會減少。</w:t>
            </w:r>
            <w:r w:rsidDel="00000000" w:rsidR="00000000" w:rsidRPr="00000000">
              <w:rPr>
                <w:rtl w:val="0"/>
              </w:rPr>
            </w:r>
          </w:p>
          <w:p w:rsidR="00000000" w:rsidDel="00000000" w:rsidP="00000000" w:rsidRDefault="00000000" w:rsidRPr="00000000" w14:paraId="0000031D">
            <w:pPr>
              <w:rPr>
                <w:sz w:val="16"/>
                <w:szCs w:val="16"/>
              </w:rPr>
            </w:pPr>
            <w:r w:rsidDel="00000000" w:rsidR="00000000" w:rsidRPr="00000000">
              <w:rPr>
                <w:rFonts w:ascii="PMingLiu" w:cs="PMingLiu" w:eastAsia="PMingLiu" w:hAnsi="PMingLiu"/>
                <w:sz w:val="16"/>
                <w:szCs w:val="16"/>
                <w:rtl w:val="0"/>
              </w:rPr>
              <w:t xml:space="preserve">8.探討鋼絲絨在空氣中燃燒的反應。</w:t>
            </w:r>
            <w:r w:rsidDel="00000000" w:rsidR="00000000" w:rsidRPr="00000000">
              <w:rPr>
                <w:rtl w:val="0"/>
              </w:rPr>
            </w:r>
          </w:p>
          <w:p w:rsidR="00000000" w:rsidDel="00000000" w:rsidP="00000000" w:rsidRDefault="00000000" w:rsidRPr="00000000" w14:paraId="0000031E">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9.大理石與鹽酸反應、鋼絲絨燃燒實驗，前者有二氧化碳的產生，後者有氧氣參與結合，二氧化碳和氧氣都是氣體，因為氣體在開放容器中無法秤量其質量，所以都必須在密閉容器中進行實驗，才可證明化學反應前、後的總質量不會改變。而氯化鈣水溶液與碳酸鈉水溶液的反應，其反應物或生成物都沒有氣體，所以可在開放容器中進行實驗。</w:t>
            </w:r>
          </w:p>
        </w:tc>
        <w:tc>
          <w:tcPr>
            <w:vAlign w:val="center"/>
          </w:tcPr>
          <w:p w:rsidR="00000000" w:rsidDel="00000000" w:rsidP="00000000" w:rsidRDefault="00000000" w:rsidRPr="00000000" w14:paraId="00000323">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324">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tc>
        <w:tc>
          <w:tcPr>
            <w:vAlign w:val="center"/>
          </w:tcPr>
          <w:p w:rsidR="00000000" w:rsidDel="00000000" w:rsidP="00000000" w:rsidRDefault="00000000" w:rsidRPr="00000000" w14:paraId="00000325">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326">
            <w:pPr>
              <w:rPr>
                <w:sz w:val="16"/>
                <w:szCs w:val="1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p w:rsidR="00000000" w:rsidDel="00000000" w:rsidP="00000000" w:rsidRDefault="00000000" w:rsidRPr="00000000" w14:paraId="00000327">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科E4 體會動手實作的樂趣，並養成正向的科技態度。</w:t>
            </w:r>
            <w:r w:rsidDel="00000000" w:rsidR="00000000" w:rsidRPr="00000000">
              <w:rPr>
                <w:rtl w:val="0"/>
              </w:rPr>
            </w:r>
          </w:p>
        </w:tc>
      </w:tr>
      <w:tr>
        <w:trPr>
          <w:cantSplit w:val="0"/>
          <w:trHeight w:val="1687" w:hRule="atLeast"/>
          <w:tblHeader w:val="0"/>
        </w:trPr>
        <w:tc>
          <w:tcPr>
            <w:vAlign w:val="center"/>
          </w:tcPr>
          <w:p w:rsidR="00000000" w:rsidDel="00000000" w:rsidP="00000000" w:rsidRDefault="00000000" w:rsidRPr="00000000" w14:paraId="00000328">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w:t>
            </w:r>
          </w:p>
        </w:tc>
        <w:tc>
          <w:tcPr>
            <w:vAlign w:val="center"/>
          </w:tcPr>
          <w:p w:rsidR="00000000" w:rsidDel="00000000" w:rsidP="00000000" w:rsidRDefault="00000000" w:rsidRPr="00000000" w14:paraId="00000329">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1‧1質量守恆、1．2化學反應的微觀世界</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32A">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32B">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32C">
            <w:pPr>
              <w:rPr>
                <w:sz w:val="16"/>
                <w:szCs w:val="16"/>
              </w:rPr>
            </w:pPr>
            <w:r w:rsidDel="00000000" w:rsidR="00000000" w:rsidRPr="00000000">
              <w:rPr>
                <w:rFonts w:ascii="PMingLiu" w:cs="PMingLiu" w:eastAsia="PMingLiu" w:hAnsi="PMingLiu"/>
                <w:sz w:val="16"/>
                <w:szCs w:val="16"/>
                <w:rtl w:val="0"/>
              </w:rPr>
              <w:t xml:space="preserve">C1 道德實踐與公民意識</w:t>
            </w:r>
            <w:r w:rsidDel="00000000" w:rsidR="00000000" w:rsidRPr="00000000">
              <w:rPr>
                <w:rtl w:val="0"/>
              </w:rPr>
            </w:r>
          </w:p>
          <w:p w:rsidR="00000000" w:rsidDel="00000000" w:rsidP="00000000" w:rsidRDefault="00000000" w:rsidRPr="00000000" w14:paraId="0000032D">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C3 多元文化與國際理解</w:t>
            </w:r>
            <w:r w:rsidDel="00000000" w:rsidR="00000000" w:rsidRPr="00000000">
              <w:rPr>
                <w:rtl w:val="0"/>
              </w:rPr>
            </w:r>
          </w:p>
        </w:tc>
        <w:tc>
          <w:tcPr>
            <w:gridSpan w:val="5"/>
            <w:tcBorders>
              <w:left w:color="000000" w:space="0" w:sz="4" w:val="single"/>
            </w:tcBorders>
            <w:vAlign w:val="center"/>
          </w:tcPr>
          <w:p w:rsidR="00000000" w:rsidDel="00000000" w:rsidP="00000000" w:rsidRDefault="00000000" w:rsidRPr="00000000" w14:paraId="0000032E">
            <w:pPr>
              <w:rPr>
                <w:sz w:val="16"/>
                <w:szCs w:val="16"/>
              </w:rPr>
            </w:pPr>
            <w:r w:rsidDel="00000000" w:rsidR="00000000" w:rsidRPr="00000000">
              <w:rPr>
                <w:rFonts w:ascii="PMingLiu" w:cs="PMingLiu" w:eastAsia="PMingLiu" w:hAnsi="PMingLiu"/>
                <w:sz w:val="16"/>
                <w:szCs w:val="16"/>
                <w:rtl w:val="0"/>
              </w:rPr>
              <w:t xml:space="preserve">1.說明「質量守恆定律」的含義。</w:t>
            </w:r>
            <w:r w:rsidDel="00000000" w:rsidR="00000000" w:rsidRPr="00000000">
              <w:rPr>
                <w:rtl w:val="0"/>
              </w:rPr>
            </w:r>
          </w:p>
          <w:p w:rsidR="00000000" w:rsidDel="00000000" w:rsidP="00000000" w:rsidRDefault="00000000" w:rsidRPr="00000000" w14:paraId="0000032F">
            <w:pPr>
              <w:rPr>
                <w:sz w:val="16"/>
                <w:szCs w:val="16"/>
              </w:rPr>
            </w:pPr>
            <w:r w:rsidDel="00000000" w:rsidR="00000000" w:rsidRPr="00000000">
              <w:rPr>
                <w:rFonts w:ascii="PMingLiu" w:cs="PMingLiu" w:eastAsia="PMingLiu" w:hAnsi="PMingLiu"/>
                <w:sz w:val="16"/>
                <w:szCs w:val="16"/>
                <w:rtl w:val="0"/>
              </w:rPr>
              <w:t xml:space="preserve">2.可利用排列組合好的積木或原子模型，將其任意拆解，再組合成其他新物質，說明化學變化後雖產生新物質，但原子種類及數目不變，說明質量守恆定律。教師須制定清楚組合的規則，不能讓學生任意組合，因為不同的原子其鍵結數、鍵結角度皆不相同，任意組合易造成學生的迷思概念。</w:t>
            </w:r>
            <w:r w:rsidDel="00000000" w:rsidR="00000000" w:rsidRPr="00000000">
              <w:rPr>
                <w:rtl w:val="0"/>
              </w:rPr>
            </w:r>
          </w:p>
          <w:p w:rsidR="00000000" w:rsidDel="00000000" w:rsidP="00000000" w:rsidRDefault="00000000" w:rsidRPr="00000000" w14:paraId="00000330">
            <w:pPr>
              <w:rPr>
                <w:sz w:val="16"/>
                <w:szCs w:val="16"/>
              </w:rPr>
            </w:pPr>
            <w:r w:rsidDel="00000000" w:rsidR="00000000" w:rsidRPr="00000000">
              <w:rPr>
                <w:rFonts w:ascii="PMingLiu" w:cs="PMingLiu" w:eastAsia="PMingLiu" w:hAnsi="PMingLiu"/>
                <w:sz w:val="16"/>
                <w:szCs w:val="16"/>
                <w:rtl w:val="0"/>
              </w:rPr>
              <w:t xml:space="preserve">3.以「自然暖身操」為例引入，引導學生如何快速清點大量的零錢。</w:t>
            </w:r>
            <w:r w:rsidDel="00000000" w:rsidR="00000000" w:rsidRPr="00000000">
              <w:rPr>
                <w:rtl w:val="0"/>
              </w:rPr>
            </w:r>
          </w:p>
          <w:p w:rsidR="00000000" w:rsidDel="00000000" w:rsidP="00000000" w:rsidRDefault="00000000" w:rsidRPr="00000000" w14:paraId="00000331">
            <w:pPr>
              <w:rPr>
                <w:sz w:val="16"/>
                <w:szCs w:val="16"/>
              </w:rPr>
            </w:pPr>
            <w:r w:rsidDel="00000000" w:rsidR="00000000" w:rsidRPr="00000000">
              <w:rPr>
                <w:rFonts w:ascii="PMingLiu" w:cs="PMingLiu" w:eastAsia="PMingLiu" w:hAnsi="PMingLiu"/>
                <w:sz w:val="16"/>
                <w:szCs w:val="16"/>
                <w:rtl w:val="0"/>
              </w:rPr>
              <w:t xml:space="preserve">4.說明因為原子的質量非常小，其重量非一般肉眼或簡單的測量儀器可以看見或測量，所以通常取一定數量的原子來比較質量，比較的結果稱為原子量。</w:t>
            </w:r>
            <w:r w:rsidDel="00000000" w:rsidR="00000000" w:rsidRPr="00000000">
              <w:rPr>
                <w:rtl w:val="0"/>
              </w:rPr>
            </w:r>
          </w:p>
          <w:p w:rsidR="00000000" w:rsidDel="00000000" w:rsidP="00000000" w:rsidRDefault="00000000" w:rsidRPr="00000000" w14:paraId="00000332">
            <w:pPr>
              <w:rPr>
                <w:sz w:val="16"/>
                <w:szCs w:val="16"/>
              </w:rPr>
            </w:pPr>
            <w:r w:rsidDel="00000000" w:rsidR="00000000" w:rsidRPr="00000000">
              <w:rPr>
                <w:rFonts w:ascii="PMingLiu" w:cs="PMingLiu" w:eastAsia="PMingLiu" w:hAnsi="PMingLiu"/>
                <w:sz w:val="16"/>
                <w:szCs w:val="16"/>
                <w:rtl w:val="0"/>
              </w:rPr>
              <w:t xml:space="preserve">5.以其他的原子與碳-12的質量比較值，推論出其他原子的原子量。</w:t>
            </w:r>
            <w:r w:rsidDel="00000000" w:rsidR="00000000" w:rsidRPr="00000000">
              <w:rPr>
                <w:rtl w:val="0"/>
              </w:rPr>
            </w:r>
          </w:p>
          <w:p w:rsidR="00000000" w:rsidDel="00000000" w:rsidP="00000000" w:rsidRDefault="00000000" w:rsidRPr="00000000" w14:paraId="00000333">
            <w:pPr>
              <w:rPr>
                <w:sz w:val="16"/>
                <w:szCs w:val="16"/>
              </w:rPr>
            </w:pPr>
            <w:r w:rsidDel="00000000" w:rsidR="00000000" w:rsidRPr="00000000">
              <w:rPr>
                <w:rFonts w:ascii="PMingLiu" w:cs="PMingLiu" w:eastAsia="PMingLiu" w:hAnsi="PMingLiu"/>
                <w:sz w:val="16"/>
                <w:szCs w:val="16"/>
                <w:rtl w:val="0"/>
              </w:rPr>
              <w:t xml:space="preserve">6.以二氧化碳等分子為例，演示分子量的求法。</w:t>
            </w:r>
            <w:r w:rsidDel="00000000" w:rsidR="00000000" w:rsidRPr="00000000">
              <w:rPr>
                <w:rtl w:val="0"/>
              </w:rPr>
            </w:r>
          </w:p>
          <w:p w:rsidR="00000000" w:rsidDel="00000000" w:rsidP="00000000" w:rsidRDefault="00000000" w:rsidRPr="00000000" w14:paraId="00000334">
            <w:pPr>
              <w:rPr>
                <w:sz w:val="16"/>
                <w:szCs w:val="16"/>
              </w:rPr>
            </w:pPr>
            <w:r w:rsidDel="00000000" w:rsidR="00000000" w:rsidRPr="00000000">
              <w:rPr>
                <w:rFonts w:ascii="PMingLiu" w:cs="PMingLiu" w:eastAsia="PMingLiu" w:hAnsi="PMingLiu"/>
                <w:sz w:val="16"/>
                <w:szCs w:val="16"/>
                <w:rtl w:val="0"/>
              </w:rPr>
              <w:t xml:space="preserve">7.以準備好的米粒或綠豆，請學生想想如何計量它們的數目，再引入以莫耳計量的概念。</w:t>
            </w:r>
            <w:r w:rsidDel="00000000" w:rsidR="00000000" w:rsidRPr="00000000">
              <w:rPr>
                <w:rtl w:val="0"/>
              </w:rPr>
            </w:r>
          </w:p>
          <w:p w:rsidR="00000000" w:rsidDel="00000000" w:rsidP="00000000" w:rsidRDefault="00000000" w:rsidRPr="00000000" w14:paraId="00000335">
            <w:pPr>
              <w:rPr>
                <w:sz w:val="16"/>
                <w:szCs w:val="16"/>
              </w:rPr>
            </w:pPr>
            <w:r w:rsidDel="00000000" w:rsidR="00000000" w:rsidRPr="00000000">
              <w:rPr>
                <w:rFonts w:ascii="PMingLiu" w:cs="PMingLiu" w:eastAsia="PMingLiu" w:hAnsi="PMingLiu"/>
                <w:sz w:val="16"/>
                <w:szCs w:val="16"/>
                <w:rtl w:val="0"/>
              </w:rPr>
              <w:t xml:space="preserve">8.複習物質的原子量及分子量，向學生說明當取一莫耳的粒子數目來稱重時，所得的質量值會等於物質的原子量或分子量的數值。然後說明一莫耳其實代表一個很大的數目，此數目約為6×10</w:t>
            </w:r>
            <w:r w:rsidDel="00000000" w:rsidR="00000000" w:rsidRPr="00000000">
              <w:rPr>
                <w:rFonts w:ascii="PMingLiu" w:cs="PMingLiu" w:eastAsia="PMingLiu" w:hAnsi="PMingLiu"/>
                <w:sz w:val="16"/>
                <w:szCs w:val="16"/>
                <w:vertAlign w:val="superscript"/>
                <w:rtl w:val="0"/>
              </w:rPr>
              <w:t xml:space="preserve">23</w:t>
            </w:r>
            <w:r w:rsidDel="00000000" w:rsidR="00000000" w:rsidRPr="00000000">
              <w:rPr>
                <w:rFonts w:ascii="PMingLiu" w:cs="PMingLiu" w:eastAsia="PMingLiu" w:hAnsi="PMingLiu"/>
                <w:sz w:val="16"/>
                <w:szCs w:val="16"/>
                <w:rtl w:val="0"/>
              </w:rPr>
              <w:t xml:space="preserve">。</w:t>
            </w:r>
            <w:r w:rsidDel="00000000" w:rsidR="00000000" w:rsidRPr="00000000">
              <w:rPr>
                <w:rtl w:val="0"/>
              </w:rPr>
            </w:r>
          </w:p>
          <w:p w:rsidR="00000000" w:rsidDel="00000000" w:rsidP="00000000" w:rsidRDefault="00000000" w:rsidRPr="00000000" w14:paraId="00000336">
            <w:pPr>
              <w:rPr>
                <w:sz w:val="16"/>
                <w:szCs w:val="16"/>
              </w:rPr>
            </w:pPr>
            <w:r w:rsidDel="00000000" w:rsidR="00000000" w:rsidRPr="00000000">
              <w:rPr>
                <w:rFonts w:ascii="PMingLiu" w:cs="PMingLiu" w:eastAsia="PMingLiu" w:hAnsi="PMingLiu"/>
                <w:sz w:val="16"/>
                <w:szCs w:val="16"/>
                <w:rtl w:val="0"/>
              </w:rPr>
              <w:t xml:space="preserve">9.回顧元素符號與分子式的意義，引導學生思考化學反應也需要適當的表示法。</w:t>
            </w:r>
            <w:r w:rsidDel="00000000" w:rsidR="00000000" w:rsidRPr="00000000">
              <w:rPr>
                <w:rtl w:val="0"/>
              </w:rPr>
            </w:r>
          </w:p>
          <w:p w:rsidR="00000000" w:rsidDel="00000000" w:rsidP="00000000" w:rsidRDefault="00000000" w:rsidRPr="00000000" w14:paraId="00000337">
            <w:pPr>
              <w:rPr>
                <w:sz w:val="16"/>
                <w:szCs w:val="16"/>
              </w:rPr>
            </w:pPr>
            <w:r w:rsidDel="00000000" w:rsidR="00000000" w:rsidRPr="00000000">
              <w:rPr>
                <w:rFonts w:ascii="PMingLiu" w:cs="PMingLiu" w:eastAsia="PMingLiu" w:hAnsi="PMingLiu"/>
                <w:sz w:val="16"/>
                <w:szCs w:val="16"/>
                <w:rtl w:val="0"/>
              </w:rPr>
              <w:t xml:space="preserve">10.說明化學反應式是以化學式、加號（＋）及箭號（→）等符號組合的式子，用來表示實際發生的化學反應。以氫分子與氧分子燃燒生成水分子為例，說明化學反應式的符號意義與書寫順序。</w:t>
            </w:r>
            <w:r w:rsidDel="00000000" w:rsidR="00000000" w:rsidRPr="00000000">
              <w:rPr>
                <w:rtl w:val="0"/>
              </w:rPr>
            </w:r>
          </w:p>
          <w:p w:rsidR="00000000" w:rsidDel="00000000" w:rsidP="00000000" w:rsidRDefault="00000000" w:rsidRPr="00000000" w14:paraId="00000338">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11.說明平衡化學反應式的原理是根據「反應前、後原子種類與數目不變」及「質量守恆定律」。</w:t>
            </w:r>
          </w:p>
        </w:tc>
        <w:tc>
          <w:tcPr>
            <w:vAlign w:val="center"/>
          </w:tcPr>
          <w:p w:rsidR="00000000" w:rsidDel="00000000" w:rsidP="00000000" w:rsidRDefault="00000000" w:rsidRPr="00000000" w14:paraId="0000033D">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33E">
            <w:pPr>
              <w:rPr>
                <w:sz w:val="16"/>
                <w:szCs w:val="1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p w:rsidR="00000000" w:rsidDel="00000000" w:rsidP="00000000" w:rsidRDefault="00000000" w:rsidRPr="00000000" w14:paraId="0000033F">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3.實作評量</w:t>
            </w:r>
            <w:r w:rsidDel="00000000" w:rsidR="00000000" w:rsidRPr="00000000">
              <w:rPr>
                <w:rtl w:val="0"/>
              </w:rPr>
            </w:r>
          </w:p>
        </w:tc>
        <w:tc>
          <w:tcPr>
            <w:vAlign w:val="center"/>
          </w:tcPr>
          <w:p w:rsidR="00000000" w:rsidDel="00000000" w:rsidP="00000000" w:rsidRDefault="00000000" w:rsidRPr="00000000" w14:paraId="00000340">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341">
            <w:pPr>
              <w:rPr>
                <w:sz w:val="16"/>
                <w:szCs w:val="1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p w:rsidR="00000000" w:rsidDel="00000000" w:rsidP="00000000" w:rsidRDefault="00000000" w:rsidRPr="00000000" w14:paraId="00000342">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科E4 體會動手實作的樂趣，並養成正向的科技態度。</w:t>
            </w:r>
            <w:r w:rsidDel="00000000" w:rsidR="00000000" w:rsidRPr="00000000">
              <w:rPr>
                <w:rtl w:val="0"/>
              </w:rPr>
            </w:r>
          </w:p>
        </w:tc>
      </w:tr>
      <w:tr>
        <w:trPr>
          <w:cantSplit w:val="0"/>
          <w:trHeight w:val="1808" w:hRule="atLeast"/>
          <w:tblHeader w:val="0"/>
        </w:trPr>
        <w:tc>
          <w:tcPr>
            <w:vAlign w:val="center"/>
          </w:tcPr>
          <w:p w:rsidR="00000000" w:rsidDel="00000000" w:rsidP="00000000" w:rsidRDefault="00000000" w:rsidRPr="00000000" w14:paraId="00000343">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三</w:t>
            </w:r>
          </w:p>
        </w:tc>
        <w:tc>
          <w:tcPr>
            <w:vAlign w:val="center"/>
          </w:tcPr>
          <w:p w:rsidR="00000000" w:rsidDel="00000000" w:rsidP="00000000" w:rsidRDefault="00000000" w:rsidRPr="00000000" w14:paraId="00000344">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1．2化學反應的微觀世界、2．1氧化反應</w:t>
            </w:r>
            <w:r w:rsidDel="00000000" w:rsidR="00000000" w:rsidRPr="00000000">
              <w:rPr>
                <w:rtl w:val="0"/>
              </w:rPr>
            </w:r>
          </w:p>
        </w:tc>
        <w:tc>
          <w:tcPr>
            <w:gridSpan w:val="5"/>
            <w:tcBorders>
              <w:right w:color="000000" w:space="0" w:sz="4" w:val="single"/>
            </w:tcBorders>
            <w:vAlign w:val="center"/>
          </w:tcPr>
          <w:p w:rsidR="00000000" w:rsidDel="00000000" w:rsidP="00000000" w:rsidRDefault="00000000" w:rsidRPr="00000000" w14:paraId="00000345">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346">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347">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348">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349">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34A">
            <w:pPr>
              <w:rPr>
                <w:sz w:val="16"/>
                <w:szCs w:val="16"/>
              </w:rPr>
            </w:pPr>
            <w:r w:rsidDel="00000000" w:rsidR="00000000" w:rsidRPr="00000000">
              <w:rPr>
                <w:rFonts w:ascii="PMingLiu" w:cs="PMingLiu" w:eastAsia="PMingLiu" w:hAnsi="PMingLiu"/>
                <w:sz w:val="16"/>
                <w:szCs w:val="16"/>
                <w:rtl w:val="0"/>
              </w:rPr>
              <w:t xml:space="preserve">C1 道德實踐與公民意識</w:t>
            </w:r>
            <w:r w:rsidDel="00000000" w:rsidR="00000000" w:rsidRPr="00000000">
              <w:rPr>
                <w:rtl w:val="0"/>
              </w:rPr>
            </w:r>
          </w:p>
          <w:p w:rsidR="00000000" w:rsidDel="00000000" w:rsidP="00000000" w:rsidRDefault="00000000" w:rsidRPr="00000000" w14:paraId="0000034B">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C3 多元文化與國際理解</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50">
            <w:pPr>
              <w:rPr>
                <w:sz w:val="16"/>
                <w:szCs w:val="16"/>
              </w:rPr>
            </w:pPr>
            <w:r w:rsidDel="00000000" w:rsidR="00000000" w:rsidRPr="00000000">
              <w:rPr>
                <w:rFonts w:ascii="PMingLiu" w:cs="PMingLiu" w:eastAsia="PMingLiu" w:hAnsi="PMingLiu"/>
                <w:sz w:val="16"/>
                <w:szCs w:val="16"/>
                <w:rtl w:val="0"/>
              </w:rPr>
              <w:t xml:space="preserve">1.說明氫與氧燃燒的化學反應式平衡過程。可用不同顏色與大小的圓形磁鐵代表氫原子和氧原子，在黑板上示範反應時的組合與排列。</w:t>
            </w:r>
            <w:r w:rsidDel="00000000" w:rsidR="00000000" w:rsidRPr="00000000">
              <w:rPr>
                <w:rtl w:val="0"/>
              </w:rPr>
            </w:r>
          </w:p>
          <w:p w:rsidR="00000000" w:rsidDel="00000000" w:rsidP="00000000" w:rsidRDefault="00000000" w:rsidRPr="00000000" w14:paraId="00000351">
            <w:pPr>
              <w:rPr>
                <w:sz w:val="16"/>
                <w:szCs w:val="16"/>
              </w:rPr>
            </w:pPr>
            <w:r w:rsidDel="00000000" w:rsidR="00000000" w:rsidRPr="00000000">
              <w:rPr>
                <w:rFonts w:ascii="PMingLiu" w:cs="PMingLiu" w:eastAsia="PMingLiu" w:hAnsi="PMingLiu"/>
                <w:sz w:val="16"/>
                <w:szCs w:val="16"/>
                <w:rtl w:val="0"/>
              </w:rPr>
              <w:t xml:space="preserve">2.說明平衡後的化學反應式，各係數所表示的意義。再舉雙氧水製氧為例子：2H</w:t>
            </w:r>
            <w:r w:rsidDel="00000000" w:rsidR="00000000" w:rsidRPr="00000000">
              <w:rPr>
                <w:rFonts w:ascii="PMingLiu" w:cs="PMingLiu" w:eastAsia="PMingLiu" w:hAnsi="PMingLiu"/>
                <w:sz w:val="16"/>
                <w:szCs w:val="16"/>
                <w:vertAlign w:val="subscript"/>
                <w:rtl w:val="0"/>
              </w:rPr>
              <w:t xml:space="preserve">2</w:t>
            </w:r>
            <w:r w:rsidDel="00000000" w:rsidR="00000000" w:rsidRPr="00000000">
              <w:rPr>
                <w:rFonts w:ascii="PMingLiu" w:cs="PMingLiu" w:eastAsia="PMingLiu" w:hAnsi="PMingLiu"/>
                <w:sz w:val="16"/>
                <w:szCs w:val="16"/>
                <w:rtl w:val="0"/>
              </w:rPr>
              <w:t xml:space="preserve">O</w:t>
            </w:r>
            <w:r w:rsidDel="00000000" w:rsidR="00000000" w:rsidRPr="00000000">
              <w:rPr>
                <w:rFonts w:ascii="PMingLiu" w:cs="PMingLiu" w:eastAsia="PMingLiu" w:hAnsi="PMingLiu"/>
                <w:sz w:val="16"/>
                <w:szCs w:val="16"/>
                <w:vertAlign w:val="subscript"/>
                <w:rtl w:val="0"/>
              </w:rPr>
              <w:t xml:space="preserve">2</w:t>
            </w:r>
            <w:r w:rsidDel="00000000" w:rsidR="00000000" w:rsidRPr="00000000">
              <w:rPr>
                <w:rFonts w:ascii="PMingLiu" w:cs="PMingLiu" w:eastAsia="PMingLiu" w:hAnsi="PMingLiu"/>
                <w:sz w:val="16"/>
                <w:szCs w:val="16"/>
                <w:rtl w:val="0"/>
              </w:rPr>
              <w:t xml:space="preserve">→2H</w:t>
            </w:r>
            <w:r w:rsidDel="00000000" w:rsidR="00000000" w:rsidRPr="00000000">
              <w:rPr>
                <w:rFonts w:ascii="PMingLiu" w:cs="PMingLiu" w:eastAsia="PMingLiu" w:hAnsi="PMingLiu"/>
                <w:sz w:val="16"/>
                <w:szCs w:val="16"/>
                <w:vertAlign w:val="subscript"/>
                <w:rtl w:val="0"/>
              </w:rPr>
              <w:t xml:space="preserve">2</w:t>
            </w:r>
            <w:r w:rsidDel="00000000" w:rsidR="00000000" w:rsidRPr="00000000">
              <w:rPr>
                <w:rFonts w:ascii="PMingLiu" w:cs="PMingLiu" w:eastAsia="PMingLiu" w:hAnsi="PMingLiu"/>
                <w:sz w:val="16"/>
                <w:szCs w:val="16"/>
                <w:rtl w:val="0"/>
              </w:rPr>
              <w:t xml:space="preserve">O＋O</w:t>
            </w:r>
            <w:r w:rsidDel="00000000" w:rsidR="00000000" w:rsidRPr="00000000">
              <w:rPr>
                <w:rFonts w:ascii="PMingLiu" w:cs="PMingLiu" w:eastAsia="PMingLiu" w:hAnsi="PMingLiu"/>
                <w:sz w:val="16"/>
                <w:szCs w:val="16"/>
                <w:vertAlign w:val="subscript"/>
                <w:rtl w:val="0"/>
              </w:rPr>
              <w:t xml:space="preserve">2</w:t>
            </w:r>
            <w:r w:rsidDel="00000000" w:rsidR="00000000" w:rsidRPr="00000000">
              <w:rPr>
                <w:rFonts w:ascii="PMingLiu" w:cs="PMingLiu" w:eastAsia="PMingLiu" w:hAnsi="PMingLiu"/>
                <w:sz w:val="16"/>
                <w:szCs w:val="16"/>
                <w:rtl w:val="0"/>
              </w:rPr>
              <w:t xml:space="preserve">，說明化學反應式書寫時的注意事項。</w:t>
            </w:r>
            <w:r w:rsidDel="00000000" w:rsidR="00000000" w:rsidRPr="00000000">
              <w:rPr>
                <w:rtl w:val="0"/>
              </w:rPr>
            </w:r>
          </w:p>
          <w:p w:rsidR="00000000" w:rsidDel="00000000" w:rsidP="00000000" w:rsidRDefault="00000000" w:rsidRPr="00000000" w14:paraId="00000352">
            <w:pPr>
              <w:rPr>
                <w:sz w:val="16"/>
                <w:szCs w:val="16"/>
              </w:rPr>
            </w:pPr>
            <w:r w:rsidDel="00000000" w:rsidR="00000000" w:rsidRPr="00000000">
              <w:rPr>
                <w:rFonts w:ascii="PMingLiu" w:cs="PMingLiu" w:eastAsia="PMingLiu" w:hAnsi="PMingLiu"/>
                <w:sz w:val="16"/>
                <w:szCs w:val="16"/>
                <w:rtl w:val="0"/>
              </w:rPr>
              <w:t xml:space="preserve">3.舉例說明化學反應式中的係數意義：兩片吐司麵包和一個荷包蛋，剛好製成一份煎蛋三明治，三者之間的數量關係為2：1：1。(1)如果有三片吐司麵包和一個荷包蛋，只能做出一份煎蛋三明治，將剩下一片吐司麵包。(2)兩片吐司麵包和兩個荷包蛋也只能做出一份煎蛋三明治，剩下一個荷包蛋。(3)四片吐司麵包和兩個荷包蛋才能做出兩份煎蛋三明治。</w:t>
            </w:r>
            <w:r w:rsidDel="00000000" w:rsidR="00000000" w:rsidRPr="00000000">
              <w:rPr>
                <w:rtl w:val="0"/>
              </w:rPr>
            </w:r>
          </w:p>
          <w:p w:rsidR="00000000" w:rsidDel="00000000" w:rsidP="00000000" w:rsidRDefault="00000000" w:rsidRPr="00000000" w14:paraId="00000353">
            <w:pPr>
              <w:rPr>
                <w:sz w:val="16"/>
                <w:szCs w:val="16"/>
              </w:rPr>
            </w:pPr>
            <w:r w:rsidDel="00000000" w:rsidR="00000000" w:rsidRPr="00000000">
              <w:rPr>
                <w:rFonts w:ascii="PMingLiu" w:cs="PMingLiu" w:eastAsia="PMingLiu" w:hAnsi="PMingLiu"/>
                <w:sz w:val="16"/>
                <w:szCs w:val="16"/>
                <w:rtl w:val="0"/>
              </w:rPr>
              <w:t xml:space="preserve">4.說明反應物的量會影響到生成物，如果反應物太多，無法反應完會剩下來。</w:t>
            </w:r>
            <w:r w:rsidDel="00000000" w:rsidR="00000000" w:rsidRPr="00000000">
              <w:rPr>
                <w:rtl w:val="0"/>
              </w:rPr>
            </w:r>
          </w:p>
          <w:p w:rsidR="00000000" w:rsidDel="00000000" w:rsidP="00000000" w:rsidRDefault="00000000" w:rsidRPr="00000000" w14:paraId="00000354">
            <w:pPr>
              <w:rPr>
                <w:sz w:val="16"/>
                <w:szCs w:val="16"/>
              </w:rPr>
            </w:pPr>
            <w:r w:rsidDel="00000000" w:rsidR="00000000" w:rsidRPr="00000000">
              <w:rPr>
                <w:rFonts w:ascii="PMingLiu" w:cs="PMingLiu" w:eastAsia="PMingLiu" w:hAnsi="PMingLiu"/>
                <w:sz w:val="16"/>
                <w:szCs w:val="16"/>
                <w:rtl w:val="0"/>
              </w:rPr>
              <w:t xml:space="preserve">5.舉例碳燃燒生成二氧化碳的化學反應式，說明反應物質量與生成物質量的關係，再以例子說明質量守恆定律。</w:t>
            </w:r>
            <w:r w:rsidDel="00000000" w:rsidR="00000000" w:rsidRPr="00000000">
              <w:rPr>
                <w:rtl w:val="0"/>
              </w:rPr>
            </w:r>
          </w:p>
          <w:p w:rsidR="00000000" w:rsidDel="00000000" w:rsidP="00000000" w:rsidRDefault="00000000" w:rsidRPr="00000000" w14:paraId="00000355">
            <w:pPr>
              <w:rPr>
                <w:sz w:val="16"/>
                <w:szCs w:val="16"/>
              </w:rPr>
            </w:pPr>
            <w:r w:rsidDel="00000000" w:rsidR="00000000" w:rsidRPr="00000000">
              <w:rPr>
                <w:rFonts w:ascii="PMingLiu" w:cs="PMingLiu" w:eastAsia="PMingLiu" w:hAnsi="PMingLiu"/>
                <w:sz w:val="16"/>
                <w:szCs w:val="16"/>
                <w:rtl w:val="0"/>
              </w:rPr>
              <w:t xml:space="preserve">6.連結「自然暖身操」，使學生了解微觀粒子中「質量」與「數目」的關係。</w:t>
            </w:r>
            <w:r w:rsidDel="00000000" w:rsidR="00000000" w:rsidRPr="00000000">
              <w:rPr>
                <w:rtl w:val="0"/>
              </w:rPr>
            </w:r>
          </w:p>
          <w:p w:rsidR="00000000" w:rsidDel="00000000" w:rsidP="00000000" w:rsidRDefault="00000000" w:rsidRPr="00000000" w14:paraId="00000356">
            <w:pPr>
              <w:rPr>
                <w:sz w:val="16"/>
                <w:szCs w:val="16"/>
              </w:rPr>
            </w:pPr>
            <w:r w:rsidDel="00000000" w:rsidR="00000000" w:rsidRPr="00000000">
              <w:rPr>
                <w:rFonts w:ascii="PMingLiu" w:cs="PMingLiu" w:eastAsia="PMingLiu" w:hAnsi="PMingLiu"/>
                <w:sz w:val="16"/>
                <w:szCs w:val="16"/>
                <w:rtl w:val="0"/>
              </w:rPr>
              <w:t xml:space="preserve">7.以「自然暖身操」為例引入，提問：脫氧劑的功能是什麼呢？為什麼會發熱？</w:t>
            </w:r>
            <w:r w:rsidDel="00000000" w:rsidR="00000000" w:rsidRPr="00000000">
              <w:rPr>
                <w:rtl w:val="0"/>
              </w:rPr>
            </w:r>
          </w:p>
          <w:p w:rsidR="00000000" w:rsidDel="00000000" w:rsidP="00000000" w:rsidRDefault="00000000" w:rsidRPr="00000000" w14:paraId="00000357">
            <w:pPr>
              <w:rPr>
                <w:sz w:val="16"/>
                <w:szCs w:val="16"/>
              </w:rPr>
            </w:pPr>
            <w:r w:rsidDel="00000000" w:rsidR="00000000" w:rsidRPr="00000000">
              <w:rPr>
                <w:rFonts w:ascii="PMingLiu" w:cs="PMingLiu" w:eastAsia="PMingLiu" w:hAnsi="PMingLiu"/>
                <w:sz w:val="16"/>
                <w:szCs w:val="16"/>
                <w:rtl w:val="0"/>
              </w:rPr>
              <w:t xml:space="preserve">8.以燃燒匙盛裝鈉金屬加熱燃燒，觀察鈉的氧化反應，並說明鈉的氧化反應式，配合示範實驗講解反應時的現象以及產物名稱。利用紅、藍色石蕊試紙檢測並說明氧化鈉溶於水後的酸鹼性。提問學生鈉燃燒反應中，鈉的氧化反應產物—氧化鈉，及其溶於水後的性質。</w:t>
            </w:r>
            <w:r w:rsidDel="00000000" w:rsidR="00000000" w:rsidRPr="00000000">
              <w:rPr>
                <w:rtl w:val="0"/>
              </w:rPr>
            </w:r>
          </w:p>
          <w:p w:rsidR="00000000" w:rsidDel="00000000" w:rsidP="00000000" w:rsidRDefault="00000000" w:rsidRPr="00000000" w14:paraId="00000358">
            <w:pPr>
              <w:rPr>
                <w:sz w:val="16"/>
                <w:szCs w:val="16"/>
              </w:rPr>
            </w:pPr>
            <w:r w:rsidDel="00000000" w:rsidR="00000000" w:rsidRPr="00000000">
              <w:rPr>
                <w:rFonts w:ascii="PMingLiu" w:cs="PMingLiu" w:eastAsia="PMingLiu" w:hAnsi="PMingLiu"/>
                <w:sz w:val="16"/>
                <w:szCs w:val="16"/>
                <w:rtl w:val="0"/>
              </w:rPr>
              <w:t xml:space="preserve">9.以燃燒匙盛裝硫粉加熱燃燒，觀察硫的氧化反應，並說明硫的氧化反應式，配合示範實驗講解反應時的現象以及產物名稱。利用紅、藍石蕊試紙檢測並說明二氧化硫溶於水後的酸鹼性。提問學生硫的氧化反應式，及燃燒後的產物—二氧化硫，和其溶於水後的性質。</w:t>
            </w:r>
            <w:r w:rsidDel="00000000" w:rsidR="00000000" w:rsidRPr="00000000">
              <w:rPr>
                <w:rtl w:val="0"/>
              </w:rPr>
            </w:r>
          </w:p>
          <w:p w:rsidR="00000000" w:rsidDel="00000000" w:rsidP="00000000" w:rsidRDefault="00000000" w:rsidRPr="00000000" w14:paraId="00000359">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10.說明金屬氧化物與非金屬氧化物的意義，並分別舉例說明金屬氧化物的共通性與非金屬氧化物的共通性。請學生舉例金屬氧化物及非金屬氧化物的物質，以及兩者的共通性。</w:t>
            </w:r>
          </w:p>
        </w:tc>
        <w:tc>
          <w:tcPr>
            <w:vAlign w:val="center"/>
          </w:tcPr>
          <w:p w:rsidR="00000000" w:rsidDel="00000000" w:rsidP="00000000" w:rsidRDefault="00000000" w:rsidRPr="00000000" w14:paraId="0000035A">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35B">
            <w:pPr>
              <w:rPr>
                <w:sz w:val="16"/>
                <w:szCs w:val="1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p w:rsidR="00000000" w:rsidDel="00000000" w:rsidP="00000000" w:rsidRDefault="00000000" w:rsidRPr="00000000" w14:paraId="0000035C">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3.實作評量</w:t>
            </w:r>
            <w:r w:rsidDel="00000000" w:rsidR="00000000" w:rsidRPr="00000000">
              <w:rPr>
                <w:rtl w:val="0"/>
              </w:rPr>
            </w:r>
          </w:p>
        </w:tc>
        <w:tc>
          <w:tcPr>
            <w:vAlign w:val="center"/>
          </w:tcPr>
          <w:p w:rsidR="00000000" w:rsidDel="00000000" w:rsidP="00000000" w:rsidRDefault="00000000" w:rsidRPr="00000000" w14:paraId="0000035D">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35E">
            <w:pPr>
              <w:rPr>
                <w:sz w:val="16"/>
                <w:szCs w:val="1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p w:rsidR="00000000" w:rsidDel="00000000" w:rsidP="00000000" w:rsidRDefault="00000000" w:rsidRPr="00000000" w14:paraId="0000035F">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科E4 體會動手實作的樂趣，並養成正向的科技態度。</w:t>
            </w:r>
            <w:r w:rsidDel="00000000" w:rsidR="00000000" w:rsidRPr="00000000">
              <w:rPr>
                <w:rtl w:val="0"/>
              </w:rPr>
            </w:r>
          </w:p>
        </w:tc>
      </w:tr>
      <w:tr>
        <w:trPr>
          <w:cantSplit w:val="0"/>
          <w:trHeight w:val="1537" w:hRule="atLeast"/>
          <w:tblHeader w:val="0"/>
        </w:trPr>
        <w:tc>
          <w:tcPr>
            <w:vAlign w:val="center"/>
          </w:tcPr>
          <w:p w:rsidR="00000000" w:rsidDel="00000000" w:rsidP="00000000" w:rsidRDefault="00000000" w:rsidRPr="00000000" w14:paraId="00000360">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四</w:t>
            </w:r>
          </w:p>
        </w:tc>
        <w:tc>
          <w:tcPr>
            <w:vAlign w:val="center"/>
          </w:tcPr>
          <w:p w:rsidR="00000000" w:rsidDel="00000000" w:rsidP="00000000" w:rsidRDefault="00000000" w:rsidRPr="00000000" w14:paraId="00000361">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2．1氧化反應</w:t>
            </w:r>
            <w:r w:rsidDel="00000000" w:rsidR="00000000" w:rsidRPr="00000000">
              <w:rPr>
                <w:rtl w:val="0"/>
              </w:rPr>
            </w:r>
          </w:p>
        </w:tc>
        <w:tc>
          <w:tcPr>
            <w:gridSpan w:val="5"/>
            <w:tcBorders>
              <w:right w:color="000000" w:space="0" w:sz="4" w:val="single"/>
            </w:tcBorders>
            <w:vAlign w:val="center"/>
          </w:tcPr>
          <w:p w:rsidR="00000000" w:rsidDel="00000000" w:rsidP="00000000" w:rsidRDefault="00000000" w:rsidRPr="00000000" w14:paraId="00000362">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363">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364">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69">
            <w:pPr>
              <w:rPr>
                <w:sz w:val="16"/>
                <w:szCs w:val="16"/>
              </w:rPr>
            </w:pPr>
            <w:r w:rsidDel="00000000" w:rsidR="00000000" w:rsidRPr="00000000">
              <w:rPr>
                <w:rFonts w:ascii="PMingLiu" w:cs="PMingLiu" w:eastAsia="PMingLiu" w:hAnsi="PMingLiu"/>
                <w:sz w:val="16"/>
                <w:szCs w:val="16"/>
                <w:rtl w:val="0"/>
              </w:rPr>
              <w:t xml:space="preserve">1.向學生說明元素對氧活性大小的意義。</w:t>
            </w:r>
            <w:r w:rsidDel="00000000" w:rsidR="00000000" w:rsidRPr="00000000">
              <w:rPr>
                <w:rtl w:val="0"/>
              </w:rPr>
            </w:r>
          </w:p>
          <w:p w:rsidR="00000000" w:rsidDel="00000000" w:rsidP="00000000" w:rsidRDefault="00000000" w:rsidRPr="00000000" w14:paraId="0000036A">
            <w:pPr>
              <w:rPr>
                <w:sz w:val="16"/>
                <w:szCs w:val="16"/>
              </w:rPr>
            </w:pPr>
            <w:r w:rsidDel="00000000" w:rsidR="00000000" w:rsidRPr="00000000">
              <w:rPr>
                <w:rFonts w:ascii="PMingLiu" w:cs="PMingLiu" w:eastAsia="PMingLiu" w:hAnsi="PMingLiu"/>
                <w:sz w:val="16"/>
                <w:szCs w:val="16"/>
                <w:rtl w:val="0"/>
              </w:rPr>
              <w:t xml:space="preserve">2.講述鈉、鐵等活性較大的金屬，其氧化反應的現象；而活性小的白金、黃金，為何可以耐久不變質。</w:t>
            </w:r>
            <w:r w:rsidDel="00000000" w:rsidR="00000000" w:rsidRPr="00000000">
              <w:rPr>
                <w:rtl w:val="0"/>
              </w:rPr>
            </w:r>
          </w:p>
          <w:p w:rsidR="00000000" w:rsidDel="00000000" w:rsidP="00000000" w:rsidRDefault="00000000" w:rsidRPr="00000000" w14:paraId="0000036B">
            <w:pPr>
              <w:rPr>
                <w:sz w:val="16"/>
                <w:szCs w:val="16"/>
              </w:rPr>
            </w:pPr>
            <w:r w:rsidDel="00000000" w:rsidR="00000000" w:rsidRPr="00000000">
              <w:rPr>
                <w:rFonts w:ascii="PMingLiu" w:cs="PMingLiu" w:eastAsia="PMingLiu" w:hAnsi="PMingLiu"/>
                <w:sz w:val="16"/>
                <w:szCs w:val="16"/>
                <w:rtl w:val="0"/>
              </w:rPr>
              <w:t xml:space="preserve">3.進行實驗步驟1的操作，學生前來領取鎂帶時，提醒學生燃燒鎂帶前需注意的地方。實驗後可提問學生，鎂帶燃燒及燃燒產物等現象的觀察。</w:t>
            </w:r>
            <w:r w:rsidDel="00000000" w:rsidR="00000000" w:rsidRPr="00000000">
              <w:rPr>
                <w:rtl w:val="0"/>
              </w:rPr>
            </w:r>
          </w:p>
          <w:p w:rsidR="00000000" w:rsidDel="00000000" w:rsidP="00000000" w:rsidRDefault="00000000" w:rsidRPr="00000000" w14:paraId="0000036C">
            <w:pPr>
              <w:rPr>
                <w:sz w:val="16"/>
                <w:szCs w:val="16"/>
              </w:rPr>
            </w:pPr>
            <w:r w:rsidDel="00000000" w:rsidR="00000000" w:rsidRPr="00000000">
              <w:rPr>
                <w:rFonts w:ascii="PMingLiu" w:cs="PMingLiu" w:eastAsia="PMingLiu" w:hAnsi="PMingLiu"/>
                <w:sz w:val="16"/>
                <w:szCs w:val="16"/>
                <w:rtl w:val="0"/>
              </w:rPr>
              <w:t xml:space="preserve">4.步驟2學生拿燃燒匙前來領取鋅粉，提醒鋅粉的使用量約半刮勺即可，因過量的鋅粉，在加熱後以針撥開外層的氧化物時，容易掉落損壞桌面。鋅粉燃燒時的火焰不易觀察，可關閉燈光以利觀察到黃綠色火焰。實驗後提問觀察鋅粉燃燒的現象時，用針撥開外層的氧化物，內部鋅粉又燃燒起來的原因。</w:t>
            </w:r>
            <w:r w:rsidDel="00000000" w:rsidR="00000000" w:rsidRPr="00000000">
              <w:rPr>
                <w:rtl w:val="0"/>
              </w:rPr>
            </w:r>
          </w:p>
          <w:p w:rsidR="00000000" w:rsidDel="00000000" w:rsidP="00000000" w:rsidRDefault="00000000" w:rsidRPr="00000000" w14:paraId="0000036D">
            <w:pPr>
              <w:rPr>
                <w:sz w:val="16"/>
                <w:szCs w:val="16"/>
              </w:rPr>
            </w:pPr>
            <w:r w:rsidDel="00000000" w:rsidR="00000000" w:rsidRPr="00000000">
              <w:rPr>
                <w:rFonts w:ascii="PMingLiu" w:cs="PMingLiu" w:eastAsia="PMingLiu" w:hAnsi="PMingLiu"/>
                <w:sz w:val="16"/>
                <w:szCs w:val="16"/>
                <w:rtl w:val="0"/>
              </w:rPr>
              <w:t xml:space="preserve">5.進行步驟3的操作，學生拿燃燒匙前來領取銅粉，應提醒學生銅粉的取量約半刮勺即可。實驗後可提問學生，銅粉加熱是否可燃燒？銅粉加熱後有何變化？</w:t>
            </w:r>
            <w:r w:rsidDel="00000000" w:rsidR="00000000" w:rsidRPr="00000000">
              <w:rPr>
                <w:rtl w:val="0"/>
              </w:rPr>
            </w:r>
          </w:p>
          <w:p w:rsidR="00000000" w:rsidDel="00000000" w:rsidP="00000000" w:rsidRDefault="00000000" w:rsidRPr="00000000" w14:paraId="0000036E">
            <w:pPr>
              <w:rPr>
                <w:sz w:val="16"/>
                <w:szCs w:val="16"/>
              </w:rPr>
            </w:pPr>
            <w:r w:rsidDel="00000000" w:rsidR="00000000" w:rsidRPr="00000000">
              <w:rPr>
                <w:rFonts w:ascii="PMingLiu" w:cs="PMingLiu" w:eastAsia="PMingLiu" w:hAnsi="PMingLiu"/>
                <w:sz w:val="16"/>
                <w:szCs w:val="16"/>
                <w:rtl w:val="0"/>
              </w:rPr>
              <w:t xml:space="preserve">6.回顧實驗活動鎂、鋅、銅加熱時的變化、產物名稱及現象，由燃燒的難易程度推論鎂、鋅、銅對氧的活性大小。可提問學生，比較鎂、鋅、銅燃燒的難易程度與活性大小。</w:t>
            </w:r>
            <w:r w:rsidDel="00000000" w:rsidR="00000000" w:rsidRPr="00000000">
              <w:rPr>
                <w:rtl w:val="0"/>
              </w:rPr>
            </w:r>
          </w:p>
          <w:p w:rsidR="00000000" w:rsidDel="00000000" w:rsidP="00000000" w:rsidRDefault="00000000" w:rsidRPr="00000000" w14:paraId="0000036F">
            <w:pPr>
              <w:rPr>
                <w:sz w:val="16"/>
                <w:szCs w:val="16"/>
              </w:rPr>
            </w:pPr>
            <w:r w:rsidDel="00000000" w:rsidR="00000000" w:rsidRPr="00000000">
              <w:rPr>
                <w:rFonts w:ascii="PMingLiu" w:cs="PMingLiu" w:eastAsia="PMingLiu" w:hAnsi="PMingLiu"/>
                <w:sz w:val="16"/>
                <w:szCs w:val="16"/>
                <w:rtl w:val="0"/>
              </w:rPr>
              <w:t xml:space="preserve">7.說明元素對氧活性大小的意義，並透過實驗結果，說明燃燒的難易程度代表物質對氧活性大小的差異。</w:t>
            </w:r>
            <w:r w:rsidDel="00000000" w:rsidR="00000000" w:rsidRPr="00000000">
              <w:rPr>
                <w:rtl w:val="0"/>
              </w:rPr>
            </w:r>
          </w:p>
          <w:p w:rsidR="00000000" w:rsidDel="00000000" w:rsidP="00000000" w:rsidRDefault="00000000" w:rsidRPr="00000000" w14:paraId="00000370">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8.連結「自然暖身操」提問，讓學生了解脫氧劑的原理。</w:t>
            </w:r>
          </w:p>
        </w:tc>
        <w:tc>
          <w:tcPr>
            <w:vAlign w:val="center"/>
          </w:tcPr>
          <w:p w:rsidR="00000000" w:rsidDel="00000000" w:rsidP="00000000" w:rsidRDefault="00000000" w:rsidRPr="00000000" w14:paraId="00000371">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372">
            <w:pPr>
              <w:rPr>
                <w:sz w:val="16"/>
                <w:szCs w:val="1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p w:rsidR="00000000" w:rsidDel="00000000" w:rsidP="00000000" w:rsidRDefault="00000000" w:rsidRPr="00000000" w14:paraId="00000373">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3.實作評量</w:t>
            </w:r>
            <w:r w:rsidDel="00000000" w:rsidR="00000000" w:rsidRPr="00000000">
              <w:rPr>
                <w:rtl w:val="0"/>
              </w:rPr>
            </w:r>
          </w:p>
        </w:tc>
        <w:tc>
          <w:tcPr>
            <w:vAlign w:val="center"/>
          </w:tcPr>
          <w:p w:rsidR="00000000" w:rsidDel="00000000" w:rsidP="00000000" w:rsidRDefault="00000000" w:rsidRPr="00000000" w14:paraId="00000374">
            <w:pPr>
              <w:rPr>
                <w:sz w:val="16"/>
                <w:szCs w:val="16"/>
              </w:rPr>
            </w:pPr>
            <w:r w:rsidDel="00000000" w:rsidR="00000000" w:rsidRPr="00000000">
              <w:rPr>
                <w:rFonts w:ascii="PMingLiu" w:cs="PMingLiu" w:eastAsia="PMingLiu" w:hAnsi="PMingLiu"/>
                <w:sz w:val="16"/>
                <w:szCs w:val="16"/>
                <w:rtl w:val="0"/>
              </w:rPr>
              <w:t xml:space="preserve">【環境教育】</w:t>
            </w:r>
            <w:r w:rsidDel="00000000" w:rsidR="00000000" w:rsidRPr="00000000">
              <w:rPr>
                <w:rtl w:val="0"/>
              </w:rPr>
            </w:r>
          </w:p>
          <w:p w:rsidR="00000000" w:rsidDel="00000000" w:rsidP="00000000" w:rsidRDefault="00000000" w:rsidRPr="00000000" w14:paraId="00000375">
            <w:pPr>
              <w:rPr>
                <w:sz w:val="16"/>
                <w:szCs w:val="16"/>
              </w:rPr>
            </w:pPr>
            <w:r w:rsidDel="00000000" w:rsidR="00000000" w:rsidRPr="00000000">
              <w:rPr>
                <w:rFonts w:ascii="PMingLiu" w:cs="PMingLiu" w:eastAsia="PMingLiu" w:hAnsi="PMingLiu"/>
                <w:sz w:val="16"/>
                <w:szCs w:val="16"/>
                <w:rtl w:val="0"/>
              </w:rPr>
              <w:t xml:space="preserve">環J7 透過「碳循環」，了解化石燃料與溫室氣體、全球暖化、及氣候變遷的關係。</w:t>
            </w:r>
            <w:r w:rsidDel="00000000" w:rsidR="00000000" w:rsidRPr="00000000">
              <w:rPr>
                <w:rtl w:val="0"/>
              </w:rPr>
            </w:r>
          </w:p>
          <w:p w:rsidR="00000000" w:rsidDel="00000000" w:rsidP="00000000" w:rsidRDefault="00000000" w:rsidRPr="00000000" w14:paraId="00000376">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環J14 了解能量流動及物質循環與生態系統運作的關係。</w:t>
            </w:r>
            <w:r w:rsidDel="00000000" w:rsidR="00000000" w:rsidRPr="00000000">
              <w:rPr>
                <w:rtl w:val="0"/>
              </w:rPr>
            </w:r>
          </w:p>
        </w:tc>
      </w:tr>
      <w:tr>
        <w:trPr>
          <w:cantSplit w:val="0"/>
          <w:trHeight w:val="1558" w:hRule="atLeast"/>
          <w:tblHeader w:val="0"/>
        </w:trPr>
        <w:tc>
          <w:tcPr>
            <w:vAlign w:val="center"/>
          </w:tcPr>
          <w:p w:rsidR="00000000" w:rsidDel="00000000" w:rsidP="00000000" w:rsidRDefault="00000000" w:rsidRPr="00000000" w14:paraId="00000377">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五</w:t>
            </w:r>
          </w:p>
        </w:tc>
        <w:tc>
          <w:tcPr>
            <w:vAlign w:val="center"/>
          </w:tcPr>
          <w:p w:rsidR="00000000" w:rsidDel="00000000" w:rsidP="00000000" w:rsidRDefault="00000000" w:rsidRPr="00000000" w14:paraId="00000378">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2．2氧化與還原反應</w:t>
            </w:r>
            <w:r w:rsidDel="00000000" w:rsidR="00000000" w:rsidRPr="00000000">
              <w:rPr>
                <w:rtl w:val="0"/>
              </w:rPr>
            </w:r>
          </w:p>
        </w:tc>
        <w:tc>
          <w:tcPr>
            <w:gridSpan w:val="5"/>
            <w:tcBorders>
              <w:right w:color="000000" w:space="0" w:sz="4" w:val="single"/>
            </w:tcBorders>
            <w:vAlign w:val="center"/>
          </w:tcPr>
          <w:p w:rsidR="00000000" w:rsidDel="00000000" w:rsidP="00000000" w:rsidRDefault="00000000" w:rsidRPr="00000000" w14:paraId="00000379">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37A">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37B">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37C">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37D">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82">
            <w:pPr>
              <w:rPr>
                <w:sz w:val="16"/>
                <w:szCs w:val="16"/>
              </w:rPr>
            </w:pPr>
            <w:r w:rsidDel="00000000" w:rsidR="00000000" w:rsidRPr="00000000">
              <w:rPr>
                <w:rFonts w:ascii="PMingLiu" w:cs="PMingLiu" w:eastAsia="PMingLiu" w:hAnsi="PMingLiu"/>
                <w:sz w:val="16"/>
                <w:szCs w:val="16"/>
                <w:rtl w:val="0"/>
              </w:rPr>
              <w:t xml:space="preserve">1.討論金屬火災中不同的處理方法，思考原因。</w:t>
            </w:r>
            <w:r w:rsidDel="00000000" w:rsidR="00000000" w:rsidRPr="00000000">
              <w:rPr>
                <w:rtl w:val="0"/>
              </w:rPr>
            </w:r>
          </w:p>
          <w:p w:rsidR="00000000" w:rsidDel="00000000" w:rsidP="00000000" w:rsidRDefault="00000000" w:rsidRPr="00000000" w14:paraId="00000383">
            <w:pPr>
              <w:rPr>
                <w:sz w:val="16"/>
                <w:szCs w:val="16"/>
              </w:rPr>
            </w:pPr>
            <w:r w:rsidDel="00000000" w:rsidR="00000000" w:rsidRPr="00000000">
              <w:rPr>
                <w:rFonts w:ascii="PMingLiu" w:cs="PMingLiu" w:eastAsia="PMingLiu" w:hAnsi="PMingLiu"/>
                <w:sz w:val="16"/>
                <w:szCs w:val="16"/>
                <w:rtl w:val="0"/>
              </w:rPr>
              <w:t xml:space="preserve">2.講述鎂帶在二氧化碳中燃燒的現象，可試著寫出鎂在二氧化碳中燃燒的反應式，並以鎂在二氧化碳中燃燒的反應式，說明鎂對氧的活性大於碳。</w:t>
            </w:r>
            <w:r w:rsidDel="00000000" w:rsidR="00000000" w:rsidRPr="00000000">
              <w:rPr>
                <w:rtl w:val="0"/>
              </w:rPr>
            </w:r>
          </w:p>
          <w:p w:rsidR="00000000" w:rsidDel="00000000" w:rsidP="00000000" w:rsidRDefault="00000000" w:rsidRPr="00000000" w14:paraId="00000384">
            <w:pPr>
              <w:rPr>
                <w:sz w:val="16"/>
                <w:szCs w:val="16"/>
              </w:rPr>
            </w:pPr>
            <w:r w:rsidDel="00000000" w:rsidR="00000000" w:rsidRPr="00000000">
              <w:rPr>
                <w:rFonts w:ascii="PMingLiu" w:cs="PMingLiu" w:eastAsia="PMingLiu" w:hAnsi="PMingLiu"/>
                <w:sz w:val="16"/>
                <w:szCs w:val="16"/>
                <w:rtl w:val="0"/>
              </w:rPr>
              <w:t xml:space="preserve">3.觀察例題圖片，並說出碳粉和氧化銅反應後有何現象？同時寫出碳和氧化銅共熱時的反應式。利用鎂和二氧化碳或是碳和氧化銅的反應式，說明氧化反應、還原反應的意義。</w:t>
            </w:r>
            <w:r w:rsidDel="00000000" w:rsidR="00000000" w:rsidRPr="00000000">
              <w:rPr>
                <w:rtl w:val="0"/>
              </w:rPr>
            </w:r>
          </w:p>
          <w:p w:rsidR="00000000" w:rsidDel="00000000" w:rsidP="00000000" w:rsidRDefault="00000000" w:rsidRPr="00000000" w14:paraId="00000385">
            <w:pPr>
              <w:rPr>
                <w:sz w:val="16"/>
                <w:szCs w:val="16"/>
              </w:rPr>
            </w:pPr>
            <w:r w:rsidDel="00000000" w:rsidR="00000000" w:rsidRPr="00000000">
              <w:rPr>
                <w:rFonts w:ascii="PMingLiu" w:cs="PMingLiu" w:eastAsia="PMingLiu" w:hAnsi="PMingLiu"/>
                <w:sz w:val="16"/>
                <w:szCs w:val="16"/>
                <w:rtl w:val="0"/>
              </w:rPr>
              <w:t xml:space="preserve">4.活性大的元素能從氧化物中，把活性小的元素取代出來；而活性小的元素不能從氧化物中，把活性大的元素取代出來。</w:t>
            </w:r>
            <w:r w:rsidDel="00000000" w:rsidR="00000000" w:rsidRPr="00000000">
              <w:rPr>
                <w:rtl w:val="0"/>
              </w:rPr>
            </w:r>
          </w:p>
          <w:p w:rsidR="00000000" w:rsidDel="00000000" w:rsidP="00000000" w:rsidRDefault="00000000" w:rsidRPr="00000000" w14:paraId="00000386">
            <w:pPr>
              <w:rPr>
                <w:sz w:val="16"/>
                <w:szCs w:val="16"/>
              </w:rPr>
            </w:pPr>
            <w:r w:rsidDel="00000000" w:rsidR="00000000" w:rsidRPr="00000000">
              <w:rPr>
                <w:rFonts w:ascii="PMingLiu" w:cs="PMingLiu" w:eastAsia="PMingLiu" w:hAnsi="PMingLiu"/>
                <w:sz w:val="16"/>
                <w:szCs w:val="16"/>
                <w:rtl w:val="0"/>
              </w:rPr>
              <w:t xml:space="preserve">5.說明生活中大多數金屬例如鐵和鉛等，多以化合物的狀態存在礦石中。從礦石中提煉金屬元素的過程稱作冶煉，冶煉是把礦石中的金屬還原出來。</w:t>
            </w:r>
            <w:r w:rsidDel="00000000" w:rsidR="00000000" w:rsidRPr="00000000">
              <w:rPr>
                <w:rtl w:val="0"/>
              </w:rPr>
            </w:r>
          </w:p>
          <w:p w:rsidR="00000000" w:rsidDel="00000000" w:rsidP="00000000" w:rsidRDefault="00000000" w:rsidRPr="00000000" w14:paraId="00000387">
            <w:pPr>
              <w:rPr>
                <w:sz w:val="16"/>
                <w:szCs w:val="16"/>
              </w:rPr>
            </w:pPr>
            <w:r w:rsidDel="00000000" w:rsidR="00000000" w:rsidRPr="00000000">
              <w:rPr>
                <w:rFonts w:ascii="PMingLiu" w:cs="PMingLiu" w:eastAsia="PMingLiu" w:hAnsi="PMingLiu"/>
                <w:sz w:val="16"/>
                <w:szCs w:val="16"/>
                <w:rtl w:val="0"/>
              </w:rPr>
              <w:t xml:space="preserve">6.以光合作用、燃燒等概念說明氧化還原反應廣泛存在生活中。</w:t>
            </w:r>
            <w:r w:rsidDel="00000000" w:rsidR="00000000" w:rsidRPr="00000000">
              <w:rPr>
                <w:rtl w:val="0"/>
              </w:rPr>
            </w:r>
          </w:p>
          <w:p w:rsidR="00000000" w:rsidDel="00000000" w:rsidP="00000000" w:rsidRDefault="00000000" w:rsidRPr="00000000" w14:paraId="00000388">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7.講解以二氧化硫漂白紙漿時，可特別說明二氧化硫可殺菌，但因具有毒性，長期食用對身體有害，特別是有過敏體質的人可能會氣喘、腸胃炎或腹瀉，因此需注意使用劑量以及避免採購過度漂白的食品與餐具。而食物在烹飪前可以清水反覆沖洗並浸泡30分鐘，以除去一些可溶於水的毒性物質。</w:t>
            </w:r>
            <w:r w:rsidDel="00000000" w:rsidR="00000000" w:rsidRPr="00000000">
              <w:rPr>
                <w:rtl w:val="0"/>
              </w:rPr>
            </w:r>
          </w:p>
        </w:tc>
        <w:tc>
          <w:tcPr>
            <w:vAlign w:val="center"/>
          </w:tcPr>
          <w:p w:rsidR="00000000" w:rsidDel="00000000" w:rsidP="00000000" w:rsidRDefault="00000000" w:rsidRPr="00000000" w14:paraId="00000389">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38A">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2.實作評量</w:t>
            </w:r>
            <w:r w:rsidDel="00000000" w:rsidR="00000000" w:rsidRPr="00000000">
              <w:rPr>
                <w:rtl w:val="0"/>
              </w:rPr>
            </w:r>
          </w:p>
        </w:tc>
        <w:tc>
          <w:tcPr>
            <w:vAlign w:val="center"/>
          </w:tcPr>
          <w:p w:rsidR="00000000" w:rsidDel="00000000" w:rsidP="00000000" w:rsidRDefault="00000000" w:rsidRPr="00000000" w14:paraId="0000038B">
            <w:pPr>
              <w:rPr>
                <w:sz w:val="16"/>
                <w:szCs w:val="16"/>
              </w:rPr>
            </w:pPr>
            <w:r w:rsidDel="00000000" w:rsidR="00000000" w:rsidRPr="00000000">
              <w:rPr>
                <w:rFonts w:ascii="PMingLiu" w:cs="PMingLiu" w:eastAsia="PMingLiu" w:hAnsi="PMingLiu"/>
                <w:sz w:val="16"/>
                <w:szCs w:val="16"/>
                <w:rtl w:val="0"/>
              </w:rPr>
              <w:t xml:space="preserve">【環境教育】</w:t>
            </w:r>
            <w:r w:rsidDel="00000000" w:rsidR="00000000" w:rsidRPr="00000000">
              <w:rPr>
                <w:rtl w:val="0"/>
              </w:rPr>
            </w:r>
          </w:p>
          <w:p w:rsidR="00000000" w:rsidDel="00000000" w:rsidP="00000000" w:rsidRDefault="00000000" w:rsidRPr="00000000" w14:paraId="0000038C">
            <w:pPr>
              <w:rPr>
                <w:sz w:val="16"/>
                <w:szCs w:val="16"/>
              </w:rPr>
            </w:pPr>
            <w:r w:rsidDel="00000000" w:rsidR="00000000" w:rsidRPr="00000000">
              <w:rPr>
                <w:rFonts w:ascii="PMingLiu" w:cs="PMingLiu" w:eastAsia="PMingLiu" w:hAnsi="PMingLiu"/>
                <w:sz w:val="16"/>
                <w:szCs w:val="16"/>
                <w:rtl w:val="0"/>
              </w:rPr>
              <w:t xml:space="preserve">環J7 透過「碳循環」，了解化石燃料與溫室氣體、全球暖化、及氣候變遷的關係。</w:t>
            </w:r>
            <w:r w:rsidDel="00000000" w:rsidR="00000000" w:rsidRPr="00000000">
              <w:rPr>
                <w:rtl w:val="0"/>
              </w:rPr>
            </w:r>
          </w:p>
          <w:p w:rsidR="00000000" w:rsidDel="00000000" w:rsidP="00000000" w:rsidRDefault="00000000" w:rsidRPr="00000000" w14:paraId="0000038D">
            <w:pPr>
              <w:rPr>
                <w:sz w:val="16"/>
                <w:szCs w:val="16"/>
              </w:rPr>
            </w:pPr>
            <w:r w:rsidDel="00000000" w:rsidR="00000000" w:rsidRPr="00000000">
              <w:rPr>
                <w:rFonts w:ascii="PMingLiu" w:cs="PMingLiu" w:eastAsia="PMingLiu" w:hAnsi="PMingLiu"/>
                <w:sz w:val="16"/>
                <w:szCs w:val="16"/>
                <w:rtl w:val="0"/>
              </w:rPr>
              <w:t xml:space="preserve">環J14 了解能量流動及物質循環與生態系統運作的關係。</w:t>
            </w:r>
            <w:r w:rsidDel="00000000" w:rsidR="00000000" w:rsidRPr="00000000">
              <w:rPr>
                <w:rtl w:val="0"/>
              </w:rPr>
            </w:r>
          </w:p>
          <w:p w:rsidR="00000000" w:rsidDel="00000000" w:rsidP="00000000" w:rsidRDefault="00000000" w:rsidRPr="00000000" w14:paraId="0000038E">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38F">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390">
            <w:pPr>
              <w:rPr>
                <w:sz w:val="16"/>
                <w:szCs w:val="16"/>
              </w:rPr>
            </w:pPr>
            <w:r w:rsidDel="00000000" w:rsidR="00000000" w:rsidRPr="00000000">
              <w:rPr>
                <w:rFonts w:ascii="PMingLiu" w:cs="PMingLiu" w:eastAsia="PMingLiu" w:hAnsi="PMingLiu"/>
                <w:sz w:val="16"/>
                <w:szCs w:val="16"/>
                <w:rtl w:val="0"/>
              </w:rPr>
              <w:t xml:space="preserve">【海洋教育】</w:t>
            </w:r>
            <w:r w:rsidDel="00000000" w:rsidR="00000000" w:rsidRPr="00000000">
              <w:rPr>
                <w:rtl w:val="0"/>
              </w:rPr>
            </w:r>
          </w:p>
          <w:p w:rsidR="00000000" w:rsidDel="00000000" w:rsidP="00000000" w:rsidRDefault="00000000" w:rsidRPr="00000000" w14:paraId="00000391">
            <w:pPr>
              <w:rPr>
                <w:sz w:val="16"/>
                <w:szCs w:val="16"/>
              </w:rPr>
            </w:pPr>
            <w:r w:rsidDel="00000000" w:rsidR="00000000" w:rsidRPr="00000000">
              <w:rPr>
                <w:rFonts w:ascii="PMingLiu" w:cs="PMingLiu" w:eastAsia="PMingLiu" w:hAnsi="PMingLiu"/>
                <w:sz w:val="16"/>
                <w:szCs w:val="16"/>
                <w:rtl w:val="0"/>
              </w:rPr>
              <w:t xml:space="preserve">海J13 探討海洋對陸上環境與生活的影響。</w:t>
            </w:r>
            <w:r w:rsidDel="00000000" w:rsidR="00000000" w:rsidRPr="00000000">
              <w:rPr>
                <w:rtl w:val="0"/>
              </w:rPr>
            </w:r>
          </w:p>
          <w:p w:rsidR="00000000" w:rsidDel="00000000" w:rsidP="00000000" w:rsidRDefault="00000000" w:rsidRPr="00000000" w14:paraId="00000392">
            <w:pPr>
              <w:rPr>
                <w:sz w:val="16"/>
                <w:szCs w:val="16"/>
              </w:rPr>
            </w:pPr>
            <w:r w:rsidDel="00000000" w:rsidR="00000000" w:rsidRPr="00000000">
              <w:rPr>
                <w:rFonts w:ascii="PMingLiu" w:cs="PMingLiu" w:eastAsia="PMingLiu" w:hAnsi="PMingLiu"/>
                <w:sz w:val="16"/>
                <w:szCs w:val="16"/>
                <w:rtl w:val="0"/>
              </w:rPr>
              <w:t xml:space="preserve">海J17 了解海洋非生物資源之種類與應用。</w:t>
            </w:r>
            <w:r w:rsidDel="00000000" w:rsidR="00000000" w:rsidRPr="00000000">
              <w:rPr>
                <w:rtl w:val="0"/>
              </w:rPr>
            </w:r>
          </w:p>
          <w:p w:rsidR="00000000" w:rsidDel="00000000" w:rsidP="00000000" w:rsidRDefault="00000000" w:rsidRPr="00000000" w14:paraId="00000393">
            <w:pPr>
              <w:rPr>
                <w:sz w:val="16"/>
                <w:szCs w:val="16"/>
              </w:rPr>
            </w:pPr>
            <w:r w:rsidDel="00000000" w:rsidR="00000000" w:rsidRPr="00000000">
              <w:rPr>
                <w:rFonts w:ascii="PMingLiu" w:cs="PMingLiu" w:eastAsia="PMingLiu" w:hAnsi="PMingLiu"/>
                <w:sz w:val="16"/>
                <w:szCs w:val="16"/>
                <w:rtl w:val="0"/>
              </w:rPr>
              <w:t xml:space="preserve">【安全教育】</w:t>
            </w:r>
            <w:r w:rsidDel="00000000" w:rsidR="00000000" w:rsidRPr="00000000">
              <w:rPr>
                <w:rtl w:val="0"/>
              </w:rPr>
            </w:r>
          </w:p>
          <w:p w:rsidR="00000000" w:rsidDel="00000000" w:rsidP="00000000" w:rsidRDefault="00000000" w:rsidRPr="00000000" w14:paraId="00000394">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安J1 理解安全教育的意義。</w:t>
            </w:r>
          </w:p>
        </w:tc>
      </w:tr>
      <w:tr>
        <w:trPr>
          <w:cantSplit w:val="0"/>
          <w:trHeight w:val="1260" w:hRule="atLeast"/>
          <w:tblHeader w:val="0"/>
        </w:trPr>
        <w:tc>
          <w:tcPr>
            <w:vAlign w:val="center"/>
          </w:tcPr>
          <w:p w:rsidR="00000000" w:rsidDel="00000000" w:rsidP="00000000" w:rsidRDefault="00000000" w:rsidRPr="00000000" w14:paraId="00000395">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六</w:t>
            </w:r>
          </w:p>
        </w:tc>
        <w:tc>
          <w:tcPr>
            <w:vAlign w:val="center"/>
          </w:tcPr>
          <w:p w:rsidR="00000000" w:rsidDel="00000000" w:rsidP="00000000" w:rsidRDefault="00000000" w:rsidRPr="00000000" w14:paraId="00000396">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2．2氧化與還原反應、3．1認識電解質</w:t>
            </w:r>
            <w:r w:rsidDel="00000000" w:rsidR="00000000" w:rsidRPr="00000000">
              <w:rPr>
                <w:rtl w:val="0"/>
              </w:rPr>
            </w:r>
          </w:p>
        </w:tc>
        <w:tc>
          <w:tcPr>
            <w:gridSpan w:val="5"/>
            <w:tcBorders>
              <w:right w:color="000000" w:space="0" w:sz="4" w:val="single"/>
            </w:tcBorders>
            <w:vAlign w:val="center"/>
          </w:tcPr>
          <w:p w:rsidR="00000000" w:rsidDel="00000000" w:rsidP="00000000" w:rsidRDefault="00000000" w:rsidRPr="00000000" w14:paraId="00000397">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398">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399">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39A">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39B">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B2 科技資訊與媒體素養</w:t>
            </w:r>
          </w:p>
        </w:tc>
        <w:tc>
          <w:tcPr>
            <w:tcBorders>
              <w:left w:color="000000" w:space="0" w:sz="4" w:val="single"/>
            </w:tcBorders>
            <w:vAlign w:val="center"/>
          </w:tcPr>
          <w:p w:rsidR="00000000" w:rsidDel="00000000" w:rsidP="00000000" w:rsidRDefault="00000000" w:rsidRPr="00000000" w14:paraId="000003A0">
            <w:pPr>
              <w:rPr>
                <w:sz w:val="16"/>
                <w:szCs w:val="16"/>
              </w:rPr>
            </w:pPr>
            <w:r w:rsidDel="00000000" w:rsidR="00000000" w:rsidRPr="00000000">
              <w:rPr>
                <w:rFonts w:ascii="PMingLiu" w:cs="PMingLiu" w:eastAsia="PMingLiu" w:hAnsi="PMingLiu"/>
                <w:sz w:val="16"/>
                <w:szCs w:val="16"/>
                <w:rtl w:val="0"/>
              </w:rPr>
              <w:t xml:space="preserve">1.可搭配探究科學大小事「蘋果不變黃」，探索生活中的氧化還原實例。</w:t>
            </w:r>
            <w:r w:rsidDel="00000000" w:rsidR="00000000" w:rsidRPr="00000000">
              <w:rPr>
                <w:rtl w:val="0"/>
              </w:rPr>
            </w:r>
          </w:p>
          <w:p w:rsidR="00000000" w:rsidDel="00000000" w:rsidP="00000000" w:rsidRDefault="00000000" w:rsidRPr="00000000" w14:paraId="000003A1">
            <w:pPr>
              <w:rPr>
                <w:sz w:val="16"/>
                <w:szCs w:val="16"/>
              </w:rPr>
            </w:pPr>
            <w:r w:rsidDel="00000000" w:rsidR="00000000" w:rsidRPr="00000000">
              <w:rPr>
                <w:rFonts w:ascii="PMingLiu" w:cs="PMingLiu" w:eastAsia="PMingLiu" w:hAnsi="PMingLiu"/>
                <w:sz w:val="16"/>
                <w:szCs w:val="16"/>
                <w:rtl w:val="0"/>
              </w:rPr>
              <w:t xml:space="preserve">2.連結「自然暖身操」提問，了解根據金屬的活性，需採用不同的滅火方式，可進一步搜尋鋰金屬火災的滅火策略。</w:t>
            </w:r>
            <w:r w:rsidDel="00000000" w:rsidR="00000000" w:rsidRPr="00000000">
              <w:rPr>
                <w:rtl w:val="0"/>
              </w:rPr>
            </w:r>
          </w:p>
          <w:p w:rsidR="00000000" w:rsidDel="00000000" w:rsidP="00000000" w:rsidRDefault="00000000" w:rsidRPr="00000000" w14:paraId="000003A2">
            <w:pPr>
              <w:rPr>
                <w:sz w:val="16"/>
                <w:szCs w:val="16"/>
              </w:rPr>
            </w:pPr>
            <w:r w:rsidDel="00000000" w:rsidR="00000000" w:rsidRPr="00000000">
              <w:rPr>
                <w:rFonts w:ascii="PMingLiu" w:cs="PMingLiu" w:eastAsia="PMingLiu" w:hAnsi="PMingLiu"/>
                <w:sz w:val="16"/>
                <w:szCs w:val="16"/>
                <w:rtl w:val="0"/>
              </w:rPr>
              <w:t xml:space="preserve">3.引導學生將電池組、LED燈、導線與石墨棒連接起來，準備進行實驗，其中電池的數量應配合選用的LED燈額定電壓。</w:t>
            </w:r>
            <w:r w:rsidDel="00000000" w:rsidR="00000000" w:rsidRPr="00000000">
              <w:rPr>
                <w:rtl w:val="0"/>
              </w:rPr>
            </w:r>
          </w:p>
          <w:p w:rsidR="00000000" w:rsidDel="00000000" w:rsidP="00000000" w:rsidRDefault="00000000" w:rsidRPr="00000000" w14:paraId="000003A3">
            <w:pPr>
              <w:rPr>
                <w:sz w:val="16"/>
                <w:szCs w:val="16"/>
              </w:rPr>
            </w:pPr>
            <w:r w:rsidDel="00000000" w:rsidR="00000000" w:rsidRPr="00000000">
              <w:rPr>
                <w:rFonts w:ascii="PMingLiu" w:cs="PMingLiu" w:eastAsia="PMingLiu" w:hAnsi="PMingLiu"/>
                <w:sz w:val="16"/>
                <w:szCs w:val="16"/>
                <w:rtl w:val="0"/>
              </w:rPr>
              <w:t xml:space="preserve">4.說明LED燈是否發亮所代表的意義。更換測試溶液時先以蒸餾水沖洗石墨棒，並提問以蒸餾水沖洗電極的目的。</w:t>
            </w:r>
            <w:r w:rsidDel="00000000" w:rsidR="00000000" w:rsidRPr="00000000">
              <w:rPr>
                <w:rtl w:val="0"/>
              </w:rPr>
            </w:r>
          </w:p>
          <w:p w:rsidR="00000000" w:rsidDel="00000000" w:rsidP="00000000" w:rsidRDefault="00000000" w:rsidRPr="00000000" w14:paraId="000003A4">
            <w:pPr>
              <w:rPr>
                <w:sz w:val="16"/>
                <w:szCs w:val="16"/>
              </w:rPr>
            </w:pPr>
            <w:r w:rsidDel="00000000" w:rsidR="00000000" w:rsidRPr="00000000">
              <w:rPr>
                <w:rFonts w:ascii="PMingLiu" w:cs="PMingLiu" w:eastAsia="PMingLiu" w:hAnsi="PMingLiu"/>
                <w:sz w:val="16"/>
                <w:szCs w:val="16"/>
                <w:rtl w:val="0"/>
              </w:rPr>
              <w:t xml:space="preserve">5.說明石蕊試紙檢測物質酸鹼性的方法與顏色變化的意義。</w:t>
            </w:r>
            <w:r w:rsidDel="00000000" w:rsidR="00000000" w:rsidRPr="00000000">
              <w:rPr>
                <w:rtl w:val="0"/>
              </w:rPr>
            </w:r>
          </w:p>
          <w:p w:rsidR="00000000" w:rsidDel="00000000" w:rsidP="00000000" w:rsidRDefault="00000000" w:rsidRPr="00000000" w14:paraId="000003A5">
            <w:pPr>
              <w:rPr>
                <w:sz w:val="16"/>
                <w:szCs w:val="16"/>
              </w:rPr>
            </w:pPr>
            <w:r w:rsidDel="00000000" w:rsidR="00000000" w:rsidRPr="00000000">
              <w:rPr>
                <w:rFonts w:ascii="PMingLiu" w:cs="PMingLiu" w:eastAsia="PMingLiu" w:hAnsi="PMingLiu"/>
                <w:sz w:val="16"/>
                <w:szCs w:val="16"/>
                <w:rtl w:val="0"/>
              </w:rPr>
              <w:t xml:space="preserve">6.利用實驗活動的觀察，引導學生對電解質與非電解質下定義。</w:t>
            </w:r>
            <w:r w:rsidDel="00000000" w:rsidR="00000000" w:rsidRPr="00000000">
              <w:rPr>
                <w:rtl w:val="0"/>
              </w:rPr>
            </w:r>
          </w:p>
          <w:p w:rsidR="00000000" w:rsidDel="00000000" w:rsidP="00000000" w:rsidRDefault="00000000" w:rsidRPr="00000000" w14:paraId="000003A6">
            <w:pPr>
              <w:rPr>
                <w:sz w:val="16"/>
                <w:szCs w:val="16"/>
              </w:rPr>
            </w:pPr>
            <w:r w:rsidDel="00000000" w:rsidR="00000000" w:rsidRPr="00000000">
              <w:rPr>
                <w:rFonts w:ascii="PMingLiu" w:cs="PMingLiu" w:eastAsia="PMingLiu" w:hAnsi="PMingLiu"/>
                <w:sz w:val="16"/>
                <w:szCs w:val="16"/>
                <w:rtl w:val="0"/>
              </w:rPr>
              <w:t xml:space="preserve">7.說明電解質涵蓋了酸性、中性與鹼性溶液。</w:t>
            </w:r>
            <w:r w:rsidDel="00000000" w:rsidR="00000000" w:rsidRPr="00000000">
              <w:rPr>
                <w:rtl w:val="0"/>
              </w:rPr>
            </w:r>
          </w:p>
          <w:p w:rsidR="00000000" w:rsidDel="00000000" w:rsidP="00000000" w:rsidRDefault="00000000" w:rsidRPr="00000000" w14:paraId="000003A7">
            <w:pPr>
              <w:rPr>
                <w:sz w:val="16"/>
                <w:szCs w:val="16"/>
              </w:rPr>
            </w:pPr>
            <w:r w:rsidDel="00000000" w:rsidR="00000000" w:rsidRPr="00000000">
              <w:rPr>
                <w:rFonts w:ascii="PMingLiu" w:cs="PMingLiu" w:eastAsia="PMingLiu" w:hAnsi="PMingLiu"/>
                <w:sz w:val="16"/>
                <w:szCs w:val="16"/>
                <w:rtl w:val="0"/>
              </w:rPr>
              <w:t xml:space="preserve">8.列舉生活中常見水溶液，說明大部分含有電解質。說明例題與評量學生是否了解何謂電解質及其水溶液的性質。</w:t>
            </w:r>
            <w:r w:rsidDel="00000000" w:rsidR="00000000" w:rsidRPr="00000000">
              <w:rPr>
                <w:rtl w:val="0"/>
              </w:rPr>
            </w:r>
          </w:p>
          <w:p w:rsidR="00000000" w:rsidDel="00000000" w:rsidP="00000000" w:rsidRDefault="00000000" w:rsidRPr="00000000" w14:paraId="000003A8">
            <w:pPr>
              <w:rPr>
                <w:sz w:val="16"/>
                <w:szCs w:val="16"/>
              </w:rPr>
            </w:pPr>
            <w:r w:rsidDel="00000000" w:rsidR="00000000" w:rsidRPr="00000000">
              <w:rPr>
                <w:rFonts w:ascii="PMingLiu" w:cs="PMingLiu" w:eastAsia="PMingLiu" w:hAnsi="PMingLiu"/>
                <w:sz w:val="16"/>
                <w:szCs w:val="16"/>
                <w:rtl w:val="0"/>
              </w:rPr>
              <w:t xml:space="preserve">9.介紹電離說的起源，並與道耳頓原子說內容比較。複習原子的結構理論，並提問原子呈電中性的原因。</w:t>
            </w:r>
            <w:r w:rsidDel="00000000" w:rsidR="00000000" w:rsidRPr="00000000">
              <w:rPr>
                <w:rtl w:val="0"/>
              </w:rPr>
            </w:r>
          </w:p>
          <w:p w:rsidR="00000000" w:rsidDel="00000000" w:rsidP="00000000" w:rsidRDefault="00000000" w:rsidRPr="00000000" w14:paraId="000003A9">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10.以示意圖說明鈉離子的形成原因及鈉離子的表示符號，再以示意圖說明氯離子的形成原因及氯離子的表示符號。以金屬鈉和食鹽水中鈉離子的性質差異，說明相同元素的原子和離子，其化學性質可能差異很大。</w:t>
            </w:r>
          </w:p>
        </w:tc>
        <w:tc>
          <w:tcPr>
            <w:vAlign w:val="center"/>
          </w:tcPr>
          <w:p w:rsidR="00000000" w:rsidDel="00000000" w:rsidP="00000000" w:rsidRDefault="00000000" w:rsidRPr="00000000" w14:paraId="000003AA">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1.口頭評量</w:t>
            </w:r>
          </w:p>
          <w:p w:rsidR="00000000" w:rsidDel="00000000" w:rsidP="00000000" w:rsidRDefault="00000000" w:rsidRPr="00000000" w14:paraId="000003AB">
            <w:pPr>
              <w:rPr>
                <w:sz w:val="16"/>
                <w:szCs w:val="16"/>
              </w:rPr>
            </w:pPr>
            <w:r w:rsidDel="00000000" w:rsidR="00000000" w:rsidRPr="00000000">
              <w:rPr>
                <w:rFonts w:ascii="PMingLiu" w:cs="PMingLiu" w:eastAsia="PMingLiu" w:hAnsi="PMingLiu"/>
                <w:sz w:val="16"/>
                <w:szCs w:val="16"/>
                <w:rtl w:val="0"/>
              </w:rPr>
              <w:t xml:space="preserve">2.實作評量</w:t>
            </w:r>
            <w:r w:rsidDel="00000000" w:rsidR="00000000" w:rsidRPr="00000000">
              <w:rPr>
                <w:rtl w:val="0"/>
              </w:rPr>
            </w:r>
          </w:p>
          <w:p w:rsidR="00000000" w:rsidDel="00000000" w:rsidP="00000000" w:rsidRDefault="00000000" w:rsidRPr="00000000" w14:paraId="000003AC">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3.紙筆評量</w:t>
            </w:r>
          </w:p>
        </w:tc>
        <w:tc>
          <w:tcPr>
            <w:vAlign w:val="center"/>
          </w:tcPr>
          <w:p w:rsidR="00000000" w:rsidDel="00000000" w:rsidP="00000000" w:rsidRDefault="00000000" w:rsidRPr="00000000" w14:paraId="000003AD">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【環境教育】</w:t>
            </w:r>
          </w:p>
          <w:p w:rsidR="00000000" w:rsidDel="00000000" w:rsidP="00000000" w:rsidRDefault="00000000" w:rsidRPr="00000000" w14:paraId="000003AE">
            <w:pPr>
              <w:rPr>
                <w:sz w:val="16"/>
                <w:szCs w:val="16"/>
              </w:rPr>
            </w:pPr>
            <w:r w:rsidDel="00000000" w:rsidR="00000000" w:rsidRPr="00000000">
              <w:rPr>
                <w:rFonts w:ascii="PMingLiu" w:cs="PMingLiu" w:eastAsia="PMingLiu" w:hAnsi="PMingLiu"/>
                <w:sz w:val="16"/>
                <w:szCs w:val="16"/>
                <w:rtl w:val="0"/>
              </w:rPr>
              <w:t xml:space="preserve">環J7 透過「碳循環」，了解化石燃料與溫室氣體、全球暖化、及氣候變遷的關係。</w:t>
            </w:r>
            <w:r w:rsidDel="00000000" w:rsidR="00000000" w:rsidRPr="00000000">
              <w:rPr>
                <w:rtl w:val="0"/>
              </w:rPr>
            </w:r>
          </w:p>
          <w:p w:rsidR="00000000" w:rsidDel="00000000" w:rsidP="00000000" w:rsidRDefault="00000000" w:rsidRPr="00000000" w14:paraId="000003AF">
            <w:pPr>
              <w:rPr>
                <w:sz w:val="16"/>
                <w:szCs w:val="16"/>
              </w:rPr>
            </w:pPr>
            <w:r w:rsidDel="00000000" w:rsidR="00000000" w:rsidRPr="00000000">
              <w:rPr>
                <w:rFonts w:ascii="PMingLiu" w:cs="PMingLiu" w:eastAsia="PMingLiu" w:hAnsi="PMingLiu"/>
                <w:sz w:val="16"/>
                <w:szCs w:val="16"/>
                <w:rtl w:val="0"/>
              </w:rPr>
              <w:t xml:space="preserve">環J14 了解能量流動及物質循環與生態系統運作的關係。</w:t>
            </w:r>
            <w:r w:rsidDel="00000000" w:rsidR="00000000" w:rsidRPr="00000000">
              <w:rPr>
                <w:rtl w:val="0"/>
              </w:rPr>
            </w:r>
          </w:p>
          <w:p w:rsidR="00000000" w:rsidDel="00000000" w:rsidP="00000000" w:rsidRDefault="00000000" w:rsidRPr="00000000" w14:paraId="000003B0">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3B1">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3B2">
            <w:pPr>
              <w:rPr>
                <w:sz w:val="16"/>
                <w:szCs w:val="16"/>
              </w:rPr>
            </w:pPr>
            <w:r w:rsidDel="00000000" w:rsidR="00000000" w:rsidRPr="00000000">
              <w:rPr>
                <w:rFonts w:ascii="PMingLiu" w:cs="PMingLiu" w:eastAsia="PMingLiu" w:hAnsi="PMingLiu"/>
                <w:sz w:val="16"/>
                <w:szCs w:val="16"/>
                <w:rtl w:val="0"/>
              </w:rPr>
              <w:t xml:space="preserve">【海洋教育】</w:t>
            </w:r>
            <w:r w:rsidDel="00000000" w:rsidR="00000000" w:rsidRPr="00000000">
              <w:rPr>
                <w:rtl w:val="0"/>
              </w:rPr>
            </w:r>
          </w:p>
          <w:p w:rsidR="00000000" w:rsidDel="00000000" w:rsidP="00000000" w:rsidRDefault="00000000" w:rsidRPr="00000000" w14:paraId="000003B3">
            <w:pPr>
              <w:rPr>
                <w:sz w:val="16"/>
                <w:szCs w:val="16"/>
              </w:rPr>
            </w:pPr>
            <w:r w:rsidDel="00000000" w:rsidR="00000000" w:rsidRPr="00000000">
              <w:rPr>
                <w:rFonts w:ascii="PMingLiu" w:cs="PMingLiu" w:eastAsia="PMingLiu" w:hAnsi="PMingLiu"/>
                <w:sz w:val="16"/>
                <w:szCs w:val="16"/>
                <w:rtl w:val="0"/>
              </w:rPr>
              <w:t xml:space="preserve">海J13 探討海洋對陸上環境與生活的影響。</w:t>
            </w:r>
            <w:r w:rsidDel="00000000" w:rsidR="00000000" w:rsidRPr="00000000">
              <w:rPr>
                <w:rtl w:val="0"/>
              </w:rPr>
            </w:r>
          </w:p>
          <w:p w:rsidR="00000000" w:rsidDel="00000000" w:rsidP="00000000" w:rsidRDefault="00000000" w:rsidRPr="00000000" w14:paraId="000003B4">
            <w:pPr>
              <w:rPr>
                <w:sz w:val="16"/>
                <w:szCs w:val="16"/>
              </w:rPr>
            </w:pPr>
            <w:r w:rsidDel="00000000" w:rsidR="00000000" w:rsidRPr="00000000">
              <w:rPr>
                <w:rFonts w:ascii="PMingLiu" w:cs="PMingLiu" w:eastAsia="PMingLiu" w:hAnsi="PMingLiu"/>
                <w:sz w:val="16"/>
                <w:szCs w:val="16"/>
                <w:rtl w:val="0"/>
              </w:rPr>
              <w:t xml:space="preserve">海J17 了解海洋非生物資源之種類與應用。</w:t>
            </w:r>
            <w:r w:rsidDel="00000000" w:rsidR="00000000" w:rsidRPr="00000000">
              <w:rPr>
                <w:rtl w:val="0"/>
              </w:rPr>
            </w:r>
          </w:p>
          <w:p w:rsidR="00000000" w:rsidDel="00000000" w:rsidP="00000000" w:rsidRDefault="00000000" w:rsidRPr="00000000" w14:paraId="000003B5">
            <w:pPr>
              <w:rPr>
                <w:sz w:val="16"/>
                <w:szCs w:val="16"/>
              </w:rPr>
            </w:pPr>
            <w:r w:rsidDel="00000000" w:rsidR="00000000" w:rsidRPr="00000000">
              <w:rPr>
                <w:rFonts w:ascii="PMingLiu" w:cs="PMingLiu" w:eastAsia="PMingLiu" w:hAnsi="PMingLiu"/>
                <w:sz w:val="16"/>
                <w:szCs w:val="16"/>
                <w:rtl w:val="0"/>
              </w:rPr>
              <w:t xml:space="preserve">【安全教育】</w:t>
            </w:r>
            <w:r w:rsidDel="00000000" w:rsidR="00000000" w:rsidRPr="00000000">
              <w:rPr>
                <w:rtl w:val="0"/>
              </w:rPr>
            </w:r>
          </w:p>
          <w:p w:rsidR="00000000" w:rsidDel="00000000" w:rsidP="00000000" w:rsidRDefault="00000000" w:rsidRPr="00000000" w14:paraId="000003B6">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安J1 理解安全教育的意義。</w:t>
            </w:r>
          </w:p>
        </w:tc>
      </w:tr>
      <w:tr>
        <w:trPr>
          <w:cantSplit w:val="0"/>
          <w:trHeight w:val="1969" w:hRule="atLeast"/>
          <w:tblHeader w:val="0"/>
        </w:trPr>
        <w:tc>
          <w:tcPr>
            <w:vAlign w:val="center"/>
          </w:tcPr>
          <w:p w:rsidR="00000000" w:rsidDel="00000000" w:rsidP="00000000" w:rsidRDefault="00000000" w:rsidRPr="00000000" w14:paraId="000003B7">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七</w:t>
            </w:r>
          </w:p>
          <w:p w:rsidR="00000000" w:rsidDel="00000000" w:rsidP="00000000" w:rsidRDefault="00000000" w:rsidRPr="00000000" w14:paraId="000003B8">
            <w:pPr>
              <w:spacing w:after="240" w:before="240" w:lineRule="auto"/>
              <w:jc w:val="center"/>
              <w:rPr>
                <w:rFonts w:ascii="DFKai-SB" w:cs="DFKai-SB" w:eastAsia="DFKai-SB" w:hAnsi="DFKai-SB"/>
                <w:color w:val="ff0000"/>
                <w:sz w:val="26"/>
                <w:szCs w:val="26"/>
              </w:rPr>
            </w:pPr>
            <w:r w:rsidDel="00000000" w:rsidR="00000000" w:rsidRPr="00000000">
              <w:rPr>
                <w:rFonts w:ascii="DFKai-SB" w:cs="DFKai-SB" w:eastAsia="DFKai-SB" w:hAnsi="DFKai-SB"/>
                <w:color w:val="ff0000"/>
                <w:sz w:val="26"/>
                <w:szCs w:val="26"/>
                <w:rtl w:val="0"/>
              </w:rPr>
              <w:t xml:space="preserve">(</w:t>
            </w:r>
            <w:sdt>
              <w:sdtPr>
                <w:tag w:val="goog_rdk_3"/>
              </w:sdtPr>
              <w:sdtContent>
                <w:r w:rsidDel="00000000" w:rsidR="00000000" w:rsidRPr="00000000">
                  <w:rPr>
                    <w:rFonts w:ascii="Gungsuh" w:cs="Gungsuh" w:eastAsia="Gungsuh" w:hAnsi="Gungsuh"/>
                    <w:color w:val="ff0000"/>
                    <w:sz w:val="26"/>
                    <w:szCs w:val="26"/>
                    <w:rtl w:val="0"/>
                  </w:rPr>
                  <w:t xml:space="preserve">第一次段考</w:t>
                </w:r>
              </w:sdtContent>
            </w:sdt>
            <w:r w:rsidDel="00000000" w:rsidR="00000000" w:rsidRPr="00000000">
              <w:rPr>
                <w:rFonts w:ascii="DFKai-SB" w:cs="DFKai-SB" w:eastAsia="DFKai-SB" w:hAnsi="DFKai-SB"/>
                <w:color w:val="ff0000"/>
                <w:sz w:val="26"/>
                <w:szCs w:val="26"/>
                <w:rtl w:val="0"/>
              </w:rPr>
              <w:t xml:space="preserve">)</w:t>
            </w:r>
          </w:p>
          <w:p w:rsidR="00000000" w:rsidDel="00000000" w:rsidP="00000000" w:rsidRDefault="00000000" w:rsidRPr="00000000" w14:paraId="000003B9">
            <w:pPr>
              <w:jc w:val="center"/>
              <w:rPr>
                <w:rFonts w:ascii="DFKai-SB" w:cs="DFKai-SB" w:eastAsia="DFKai-SB" w:hAnsi="DFKai-SB"/>
                <w:sz w:val="26"/>
                <w:szCs w:val="26"/>
              </w:rPr>
            </w:pPr>
            <w:r w:rsidDel="00000000" w:rsidR="00000000" w:rsidRPr="00000000">
              <w:rPr>
                <w:rtl w:val="0"/>
              </w:rPr>
            </w:r>
          </w:p>
        </w:tc>
        <w:tc>
          <w:tcPr>
            <w:vAlign w:val="center"/>
          </w:tcPr>
          <w:p w:rsidR="00000000" w:rsidDel="00000000" w:rsidP="00000000" w:rsidRDefault="00000000" w:rsidRPr="00000000" w14:paraId="000003BA">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3．1認識電解質、3．2常見的酸、鹼性物質</w:t>
            </w:r>
          </w:p>
        </w:tc>
        <w:tc>
          <w:tcPr>
            <w:gridSpan w:val="5"/>
            <w:tcBorders>
              <w:right w:color="000000" w:space="0" w:sz="4" w:val="single"/>
            </w:tcBorders>
            <w:vAlign w:val="center"/>
          </w:tcPr>
          <w:p w:rsidR="00000000" w:rsidDel="00000000" w:rsidP="00000000" w:rsidRDefault="00000000" w:rsidRPr="00000000" w14:paraId="000003BB">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3BC">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3BD">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3BE">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3BF">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B2 科技資訊與媒體素養</w:t>
            </w:r>
          </w:p>
        </w:tc>
        <w:tc>
          <w:tcPr>
            <w:tcBorders>
              <w:left w:color="000000" w:space="0" w:sz="4" w:val="single"/>
            </w:tcBorders>
            <w:vAlign w:val="center"/>
          </w:tcPr>
          <w:p w:rsidR="00000000" w:rsidDel="00000000" w:rsidP="00000000" w:rsidRDefault="00000000" w:rsidRPr="00000000" w14:paraId="000003C4">
            <w:pPr>
              <w:rPr>
                <w:sz w:val="16"/>
                <w:szCs w:val="16"/>
              </w:rPr>
            </w:pPr>
            <w:r w:rsidDel="00000000" w:rsidR="00000000" w:rsidRPr="00000000">
              <w:rPr>
                <w:rFonts w:ascii="PMingLiu" w:cs="PMingLiu" w:eastAsia="PMingLiu" w:hAnsi="PMingLiu"/>
                <w:sz w:val="16"/>
                <w:szCs w:val="16"/>
                <w:rtl w:val="0"/>
              </w:rPr>
              <w:t xml:space="preserve">1.說明電解質在水中解離導電的情形，讓學生了解電解質水溶液呈電中性的原因，並藉此說明電解質水溶液會導電的原因。</w:t>
            </w:r>
            <w:r w:rsidDel="00000000" w:rsidR="00000000" w:rsidRPr="00000000">
              <w:rPr>
                <w:rtl w:val="0"/>
              </w:rPr>
            </w:r>
          </w:p>
          <w:p w:rsidR="00000000" w:rsidDel="00000000" w:rsidP="00000000" w:rsidRDefault="00000000" w:rsidRPr="00000000" w14:paraId="000003C5">
            <w:pPr>
              <w:rPr>
                <w:sz w:val="16"/>
                <w:szCs w:val="16"/>
              </w:rPr>
            </w:pPr>
            <w:r w:rsidDel="00000000" w:rsidR="00000000" w:rsidRPr="00000000">
              <w:rPr>
                <w:rFonts w:ascii="PMingLiu" w:cs="PMingLiu" w:eastAsia="PMingLiu" w:hAnsi="PMingLiu"/>
                <w:sz w:val="16"/>
                <w:szCs w:val="16"/>
                <w:rtl w:val="0"/>
              </w:rPr>
              <w:t xml:space="preserve">2.連結「自然暖身操」提問，複習電解質的定義，並請學生搜尋人體中的養分哪些是電解質？哪些是非電解質？</w:t>
            </w:r>
            <w:r w:rsidDel="00000000" w:rsidR="00000000" w:rsidRPr="00000000">
              <w:rPr>
                <w:rtl w:val="0"/>
              </w:rPr>
            </w:r>
          </w:p>
          <w:p w:rsidR="00000000" w:rsidDel="00000000" w:rsidP="00000000" w:rsidRDefault="00000000" w:rsidRPr="00000000" w14:paraId="000003C6">
            <w:pPr>
              <w:rPr>
                <w:sz w:val="16"/>
                <w:szCs w:val="16"/>
              </w:rPr>
            </w:pPr>
            <w:r w:rsidDel="00000000" w:rsidR="00000000" w:rsidRPr="00000000">
              <w:rPr>
                <w:rFonts w:ascii="PMingLiu" w:cs="PMingLiu" w:eastAsia="PMingLiu" w:hAnsi="PMingLiu"/>
                <w:sz w:val="16"/>
                <w:szCs w:val="16"/>
                <w:rtl w:val="0"/>
              </w:rPr>
              <w:t xml:space="preserve">3.以「自然暖身操」為例引入，提問：為什麼用含鹽酸的清潔劑要戴手套？為什麼大理石檯面不能碰到酸性溶液？</w:t>
            </w:r>
            <w:r w:rsidDel="00000000" w:rsidR="00000000" w:rsidRPr="00000000">
              <w:rPr>
                <w:rtl w:val="0"/>
              </w:rPr>
            </w:r>
          </w:p>
          <w:p w:rsidR="00000000" w:rsidDel="00000000" w:rsidP="00000000" w:rsidRDefault="00000000" w:rsidRPr="00000000" w14:paraId="000003C7">
            <w:pPr>
              <w:rPr>
                <w:sz w:val="16"/>
                <w:szCs w:val="16"/>
              </w:rPr>
            </w:pPr>
            <w:r w:rsidDel="00000000" w:rsidR="00000000" w:rsidRPr="00000000">
              <w:rPr>
                <w:rFonts w:ascii="PMingLiu" w:cs="PMingLiu" w:eastAsia="PMingLiu" w:hAnsi="PMingLiu"/>
                <w:sz w:val="16"/>
                <w:szCs w:val="16"/>
                <w:rtl w:val="0"/>
              </w:rPr>
              <w:t xml:space="preserve">4.示範如何用點燃的火柴檢驗氣體，並提問能否說出哪些溶液使大理石產生氣體。</w:t>
            </w:r>
            <w:r w:rsidDel="00000000" w:rsidR="00000000" w:rsidRPr="00000000">
              <w:rPr>
                <w:rtl w:val="0"/>
              </w:rPr>
            </w:r>
          </w:p>
          <w:p w:rsidR="00000000" w:rsidDel="00000000" w:rsidP="00000000" w:rsidRDefault="00000000" w:rsidRPr="00000000" w14:paraId="000003C8">
            <w:pPr>
              <w:rPr>
                <w:sz w:val="16"/>
                <w:szCs w:val="16"/>
              </w:rPr>
            </w:pPr>
            <w:r w:rsidDel="00000000" w:rsidR="00000000" w:rsidRPr="00000000">
              <w:rPr>
                <w:rFonts w:ascii="PMingLiu" w:cs="PMingLiu" w:eastAsia="PMingLiu" w:hAnsi="PMingLiu"/>
                <w:sz w:val="16"/>
                <w:szCs w:val="16"/>
                <w:rtl w:val="0"/>
              </w:rPr>
              <w:t xml:space="preserve">5.示範氣體的收集法，以及如何用點燃火柴檢驗氣體是否可燃。並提問哪些溶液使鎂帶產生氣體。</w:t>
            </w:r>
            <w:r w:rsidDel="00000000" w:rsidR="00000000" w:rsidRPr="00000000">
              <w:rPr>
                <w:rtl w:val="0"/>
              </w:rPr>
            </w:r>
          </w:p>
          <w:p w:rsidR="00000000" w:rsidDel="00000000" w:rsidP="00000000" w:rsidRDefault="00000000" w:rsidRPr="00000000" w14:paraId="000003C9">
            <w:pPr>
              <w:rPr>
                <w:sz w:val="16"/>
                <w:szCs w:val="16"/>
              </w:rPr>
            </w:pPr>
            <w:r w:rsidDel="00000000" w:rsidR="00000000" w:rsidRPr="00000000">
              <w:rPr>
                <w:rFonts w:ascii="PMingLiu" w:cs="PMingLiu" w:eastAsia="PMingLiu" w:hAnsi="PMingLiu"/>
                <w:sz w:val="16"/>
                <w:szCs w:val="16"/>
                <w:rtl w:val="0"/>
              </w:rPr>
              <w:t xml:space="preserve">6.就曾經學習關於酸的知識發言酸性溶液具有哪些共同性質，再適時修正。</w:t>
            </w:r>
            <w:r w:rsidDel="00000000" w:rsidR="00000000" w:rsidRPr="00000000">
              <w:rPr>
                <w:rtl w:val="0"/>
              </w:rPr>
            </w:r>
          </w:p>
          <w:p w:rsidR="00000000" w:rsidDel="00000000" w:rsidP="00000000" w:rsidRDefault="00000000" w:rsidRPr="00000000" w14:paraId="000003CA">
            <w:pPr>
              <w:rPr>
                <w:sz w:val="16"/>
                <w:szCs w:val="16"/>
              </w:rPr>
            </w:pPr>
            <w:r w:rsidDel="00000000" w:rsidR="00000000" w:rsidRPr="00000000">
              <w:rPr>
                <w:rFonts w:ascii="PMingLiu" w:cs="PMingLiu" w:eastAsia="PMingLiu" w:hAnsi="PMingLiu"/>
                <w:sz w:val="16"/>
                <w:szCs w:val="16"/>
                <w:rtl w:val="0"/>
              </w:rPr>
              <w:t xml:space="preserve">7.講解實驗室常用的酸性物質名稱及其特性，並歸納酸性物質的共通性質。</w:t>
            </w:r>
            <w:r w:rsidDel="00000000" w:rsidR="00000000" w:rsidRPr="00000000">
              <w:rPr>
                <w:rtl w:val="0"/>
              </w:rPr>
            </w:r>
          </w:p>
          <w:p w:rsidR="00000000" w:rsidDel="00000000" w:rsidP="00000000" w:rsidRDefault="00000000" w:rsidRPr="00000000" w14:paraId="000003CB">
            <w:pPr>
              <w:rPr>
                <w:sz w:val="16"/>
                <w:szCs w:val="16"/>
              </w:rPr>
            </w:pPr>
            <w:r w:rsidDel="00000000" w:rsidR="00000000" w:rsidRPr="00000000">
              <w:rPr>
                <w:rFonts w:ascii="PMingLiu" w:cs="PMingLiu" w:eastAsia="PMingLiu" w:hAnsi="PMingLiu"/>
                <w:sz w:val="16"/>
                <w:szCs w:val="16"/>
                <w:rtl w:val="0"/>
              </w:rPr>
              <w:t xml:space="preserve">8.在黑板寫出HCl、CH</w:t>
            </w:r>
            <w:r w:rsidDel="00000000" w:rsidR="00000000" w:rsidRPr="00000000">
              <w:rPr>
                <w:rFonts w:ascii="PMingLiu" w:cs="PMingLiu" w:eastAsia="PMingLiu" w:hAnsi="PMingLiu"/>
                <w:sz w:val="16"/>
                <w:szCs w:val="16"/>
                <w:vertAlign w:val="subscript"/>
                <w:rtl w:val="0"/>
              </w:rPr>
              <w:t xml:space="preserve">3</w:t>
            </w:r>
            <w:r w:rsidDel="00000000" w:rsidR="00000000" w:rsidRPr="00000000">
              <w:rPr>
                <w:rFonts w:ascii="PMingLiu" w:cs="PMingLiu" w:eastAsia="PMingLiu" w:hAnsi="PMingLiu"/>
                <w:sz w:val="16"/>
                <w:szCs w:val="16"/>
                <w:rtl w:val="0"/>
              </w:rPr>
              <w:t xml:space="preserve">COOH等酸性物質在水中的解離反應式，並說明酸會解離出相同的氫離子（H</w:t>
            </w:r>
            <w:r w:rsidDel="00000000" w:rsidR="00000000" w:rsidRPr="00000000">
              <w:rPr>
                <w:rFonts w:ascii="PMingLiu" w:cs="PMingLiu" w:eastAsia="PMingLiu" w:hAnsi="PMingLiu"/>
                <w:sz w:val="16"/>
                <w:szCs w:val="16"/>
                <w:vertAlign w:val="superscript"/>
                <w:rtl w:val="0"/>
              </w:rPr>
              <w:t xml:space="preserve">＋</w:t>
            </w:r>
            <w:r w:rsidDel="00000000" w:rsidR="00000000" w:rsidRPr="00000000">
              <w:rPr>
                <w:rFonts w:ascii="PMingLiu" w:cs="PMingLiu" w:eastAsia="PMingLiu" w:hAnsi="PMingLiu"/>
                <w:sz w:val="16"/>
                <w:szCs w:val="16"/>
                <w:rtl w:val="0"/>
              </w:rPr>
              <w:t xml:space="preserve">），再請學生上臺書寫指定的解離反應式。</w:t>
            </w:r>
            <w:r w:rsidDel="00000000" w:rsidR="00000000" w:rsidRPr="00000000">
              <w:rPr>
                <w:rtl w:val="0"/>
              </w:rPr>
            </w:r>
          </w:p>
          <w:p w:rsidR="00000000" w:rsidDel="00000000" w:rsidP="00000000" w:rsidRDefault="00000000" w:rsidRPr="00000000" w14:paraId="000003CC">
            <w:pPr>
              <w:rPr>
                <w:sz w:val="16"/>
                <w:szCs w:val="16"/>
              </w:rPr>
            </w:pPr>
            <w:r w:rsidDel="00000000" w:rsidR="00000000" w:rsidRPr="00000000">
              <w:rPr>
                <w:rFonts w:ascii="PMingLiu" w:cs="PMingLiu" w:eastAsia="PMingLiu" w:hAnsi="PMingLiu"/>
                <w:sz w:val="16"/>
                <w:szCs w:val="16"/>
                <w:rtl w:val="0"/>
              </w:rPr>
              <w:t xml:space="preserve">9.講述以大理石建造的雕像與古蹟，常被酸雨侵蝕的原因。</w:t>
            </w:r>
            <w:r w:rsidDel="00000000" w:rsidR="00000000" w:rsidRPr="00000000">
              <w:rPr>
                <w:rtl w:val="0"/>
              </w:rPr>
            </w:r>
          </w:p>
          <w:p w:rsidR="00000000" w:rsidDel="00000000" w:rsidP="00000000" w:rsidRDefault="00000000" w:rsidRPr="00000000" w14:paraId="000003CD">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10.演示濃硫酸具有脫水性的示範實驗，以強化學生記憶並提高學習興趣。</w:t>
            </w:r>
          </w:p>
        </w:tc>
        <w:tc>
          <w:tcPr>
            <w:vAlign w:val="center"/>
          </w:tcPr>
          <w:p w:rsidR="00000000" w:rsidDel="00000000" w:rsidP="00000000" w:rsidRDefault="00000000" w:rsidRPr="00000000" w14:paraId="000003CE">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3CF">
            <w:pPr>
              <w:rPr>
                <w:sz w:val="16"/>
                <w:szCs w:val="16"/>
              </w:rPr>
            </w:pPr>
            <w:r w:rsidDel="00000000" w:rsidR="00000000" w:rsidRPr="00000000">
              <w:rPr>
                <w:rFonts w:ascii="PMingLiu" w:cs="PMingLiu" w:eastAsia="PMingLiu" w:hAnsi="PMingLiu"/>
                <w:sz w:val="16"/>
                <w:szCs w:val="16"/>
                <w:rtl w:val="0"/>
              </w:rPr>
              <w:t xml:space="preserve">2.實作評量</w:t>
            </w:r>
            <w:r w:rsidDel="00000000" w:rsidR="00000000" w:rsidRPr="00000000">
              <w:rPr>
                <w:rtl w:val="0"/>
              </w:rPr>
            </w:r>
          </w:p>
          <w:p w:rsidR="00000000" w:rsidDel="00000000" w:rsidP="00000000" w:rsidRDefault="00000000" w:rsidRPr="00000000" w14:paraId="000003D0">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3.紙筆評量</w:t>
            </w:r>
            <w:r w:rsidDel="00000000" w:rsidR="00000000" w:rsidRPr="00000000">
              <w:rPr>
                <w:rtl w:val="0"/>
              </w:rPr>
            </w:r>
          </w:p>
        </w:tc>
        <w:tc>
          <w:tcPr>
            <w:vAlign w:val="center"/>
          </w:tcPr>
          <w:p w:rsidR="00000000" w:rsidDel="00000000" w:rsidP="00000000" w:rsidRDefault="00000000" w:rsidRPr="00000000" w14:paraId="000003D1">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3D2">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3D3">
            <w:pPr>
              <w:rPr>
                <w:sz w:val="16"/>
                <w:szCs w:val="16"/>
              </w:rPr>
            </w:pPr>
            <w:r w:rsidDel="00000000" w:rsidR="00000000" w:rsidRPr="00000000">
              <w:rPr>
                <w:rFonts w:ascii="PMingLiu" w:cs="PMingLiu" w:eastAsia="PMingLiu" w:hAnsi="PMingLiu"/>
                <w:sz w:val="16"/>
                <w:szCs w:val="16"/>
                <w:rtl w:val="0"/>
              </w:rPr>
              <w:t xml:space="preserve">【海洋教育】</w:t>
            </w:r>
            <w:r w:rsidDel="00000000" w:rsidR="00000000" w:rsidRPr="00000000">
              <w:rPr>
                <w:rtl w:val="0"/>
              </w:rPr>
            </w:r>
          </w:p>
          <w:p w:rsidR="00000000" w:rsidDel="00000000" w:rsidP="00000000" w:rsidRDefault="00000000" w:rsidRPr="00000000" w14:paraId="000003D4">
            <w:pPr>
              <w:rPr>
                <w:sz w:val="16"/>
                <w:szCs w:val="16"/>
              </w:rPr>
            </w:pPr>
            <w:r w:rsidDel="00000000" w:rsidR="00000000" w:rsidRPr="00000000">
              <w:rPr>
                <w:rFonts w:ascii="PMingLiu" w:cs="PMingLiu" w:eastAsia="PMingLiu" w:hAnsi="PMingLiu"/>
                <w:sz w:val="16"/>
                <w:szCs w:val="16"/>
                <w:rtl w:val="0"/>
              </w:rPr>
              <w:t xml:space="preserve">海J13 探討海洋對陸上環境與生活的影響。</w:t>
            </w:r>
            <w:r w:rsidDel="00000000" w:rsidR="00000000" w:rsidRPr="00000000">
              <w:rPr>
                <w:rtl w:val="0"/>
              </w:rPr>
            </w:r>
          </w:p>
          <w:p w:rsidR="00000000" w:rsidDel="00000000" w:rsidP="00000000" w:rsidRDefault="00000000" w:rsidRPr="00000000" w14:paraId="000003D5">
            <w:pPr>
              <w:rPr>
                <w:sz w:val="16"/>
                <w:szCs w:val="16"/>
              </w:rPr>
            </w:pPr>
            <w:r w:rsidDel="00000000" w:rsidR="00000000" w:rsidRPr="00000000">
              <w:rPr>
                <w:rFonts w:ascii="PMingLiu" w:cs="PMingLiu" w:eastAsia="PMingLiu" w:hAnsi="PMingLiu"/>
                <w:sz w:val="16"/>
                <w:szCs w:val="16"/>
                <w:rtl w:val="0"/>
              </w:rPr>
              <w:t xml:space="preserve">海J17 了解海洋非生物資源之種類與應用。</w:t>
            </w:r>
            <w:r w:rsidDel="00000000" w:rsidR="00000000" w:rsidRPr="00000000">
              <w:rPr>
                <w:rtl w:val="0"/>
              </w:rPr>
            </w:r>
          </w:p>
          <w:p w:rsidR="00000000" w:rsidDel="00000000" w:rsidP="00000000" w:rsidRDefault="00000000" w:rsidRPr="00000000" w14:paraId="000003D6">
            <w:pPr>
              <w:rPr>
                <w:sz w:val="16"/>
                <w:szCs w:val="16"/>
              </w:rPr>
            </w:pPr>
            <w:r w:rsidDel="00000000" w:rsidR="00000000" w:rsidRPr="00000000">
              <w:rPr>
                <w:rFonts w:ascii="PMingLiu" w:cs="PMingLiu" w:eastAsia="PMingLiu" w:hAnsi="PMingLiu"/>
                <w:sz w:val="16"/>
                <w:szCs w:val="16"/>
                <w:rtl w:val="0"/>
              </w:rPr>
              <w:t xml:space="preserve">【安全教育】</w:t>
            </w:r>
            <w:r w:rsidDel="00000000" w:rsidR="00000000" w:rsidRPr="00000000">
              <w:rPr>
                <w:rtl w:val="0"/>
              </w:rPr>
            </w:r>
          </w:p>
          <w:p w:rsidR="00000000" w:rsidDel="00000000" w:rsidP="00000000" w:rsidRDefault="00000000" w:rsidRPr="00000000" w14:paraId="000003D7">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安J1 理解安全教育的意義。</w:t>
            </w:r>
          </w:p>
        </w:tc>
      </w:tr>
      <w:tr>
        <w:trPr>
          <w:cantSplit w:val="0"/>
          <w:trHeight w:val="1812" w:hRule="atLeast"/>
          <w:tblHeader w:val="0"/>
        </w:trPr>
        <w:tc>
          <w:tcPr>
            <w:vAlign w:val="center"/>
          </w:tcPr>
          <w:p w:rsidR="00000000" w:rsidDel="00000000" w:rsidP="00000000" w:rsidRDefault="00000000" w:rsidRPr="00000000" w14:paraId="000003D8">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八</w:t>
            </w:r>
          </w:p>
        </w:tc>
        <w:tc>
          <w:tcPr>
            <w:vAlign w:val="center"/>
          </w:tcPr>
          <w:p w:rsidR="00000000" w:rsidDel="00000000" w:rsidP="00000000" w:rsidRDefault="00000000" w:rsidRPr="00000000" w14:paraId="000003D9">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3．2常見的酸、鹼性物質、3．3酸鹼的濃度</w:t>
            </w: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3DA">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3DB">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A2 系統思考與解決問題</w:t>
            </w:r>
          </w:p>
          <w:p w:rsidR="00000000" w:rsidDel="00000000" w:rsidP="00000000" w:rsidRDefault="00000000" w:rsidRPr="00000000" w14:paraId="000003DC">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3DD">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3DE">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3DF">
            <w:pPr>
              <w:rPr>
                <w:sz w:val="16"/>
                <w:szCs w:val="16"/>
              </w:rPr>
            </w:pPr>
            <w:r w:rsidDel="00000000" w:rsidR="00000000" w:rsidRPr="00000000">
              <w:rPr>
                <w:rFonts w:ascii="PMingLiu" w:cs="PMingLiu" w:eastAsia="PMingLiu" w:hAnsi="PMingLiu"/>
                <w:sz w:val="16"/>
                <w:szCs w:val="16"/>
                <w:rtl w:val="0"/>
              </w:rPr>
              <w:t xml:space="preserve">C1 道德實踐與公民意識</w:t>
            </w:r>
            <w:r w:rsidDel="00000000" w:rsidR="00000000" w:rsidRPr="00000000">
              <w:rPr>
                <w:rtl w:val="0"/>
              </w:rPr>
            </w:r>
          </w:p>
          <w:p w:rsidR="00000000" w:rsidDel="00000000" w:rsidP="00000000" w:rsidRDefault="00000000" w:rsidRPr="00000000" w14:paraId="000003E0">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C2 人際關係與團隊合作</w:t>
            </w:r>
          </w:p>
        </w:tc>
        <w:tc>
          <w:tcPr>
            <w:gridSpan w:val="2"/>
            <w:tcBorders>
              <w:left w:color="000000" w:space="0" w:sz="4" w:val="single"/>
            </w:tcBorders>
            <w:vAlign w:val="center"/>
          </w:tcPr>
          <w:p w:rsidR="00000000" w:rsidDel="00000000" w:rsidP="00000000" w:rsidRDefault="00000000" w:rsidRPr="00000000" w14:paraId="000003E4">
            <w:pPr>
              <w:rPr>
                <w:sz w:val="16"/>
                <w:szCs w:val="16"/>
              </w:rPr>
            </w:pPr>
            <w:r w:rsidDel="00000000" w:rsidR="00000000" w:rsidRPr="00000000">
              <w:rPr>
                <w:rFonts w:ascii="PMingLiu" w:cs="PMingLiu" w:eastAsia="PMingLiu" w:hAnsi="PMingLiu"/>
                <w:sz w:val="16"/>
                <w:szCs w:val="16"/>
                <w:rtl w:val="0"/>
              </w:rPr>
              <w:t xml:space="preserve">1.鼓勵學生舉手發言鹼性溶液具有哪些共同性質，再適時修正或補充說明。</w:t>
            </w:r>
            <w:r w:rsidDel="00000000" w:rsidR="00000000" w:rsidRPr="00000000">
              <w:rPr>
                <w:rtl w:val="0"/>
              </w:rPr>
            </w:r>
          </w:p>
          <w:p w:rsidR="00000000" w:rsidDel="00000000" w:rsidP="00000000" w:rsidRDefault="00000000" w:rsidRPr="00000000" w14:paraId="000003E5">
            <w:pPr>
              <w:rPr>
                <w:sz w:val="16"/>
                <w:szCs w:val="16"/>
              </w:rPr>
            </w:pPr>
            <w:r w:rsidDel="00000000" w:rsidR="00000000" w:rsidRPr="00000000">
              <w:rPr>
                <w:rFonts w:ascii="PMingLiu" w:cs="PMingLiu" w:eastAsia="PMingLiu" w:hAnsi="PMingLiu"/>
                <w:sz w:val="16"/>
                <w:szCs w:val="16"/>
                <w:rtl w:val="0"/>
              </w:rPr>
              <w:t xml:space="preserve">2.在黑板寫出NaOH、NH</w:t>
            </w:r>
            <w:r w:rsidDel="00000000" w:rsidR="00000000" w:rsidRPr="00000000">
              <w:rPr>
                <w:rFonts w:ascii="PMingLiu" w:cs="PMingLiu" w:eastAsia="PMingLiu" w:hAnsi="PMingLiu"/>
                <w:sz w:val="16"/>
                <w:szCs w:val="16"/>
                <w:vertAlign w:val="subscript"/>
                <w:rtl w:val="0"/>
              </w:rPr>
              <w:t xml:space="preserve">3</w:t>
            </w:r>
            <w:r w:rsidDel="00000000" w:rsidR="00000000" w:rsidRPr="00000000">
              <w:rPr>
                <w:rFonts w:ascii="PMingLiu" w:cs="PMingLiu" w:eastAsia="PMingLiu" w:hAnsi="PMingLiu"/>
                <w:sz w:val="16"/>
                <w:szCs w:val="16"/>
                <w:rtl w:val="0"/>
              </w:rPr>
              <w:t xml:space="preserve">等鹼性物質在水中的反應式，並說明鹼性物質在水中會產生出相同的氫氧根離子（OH</w:t>
            </w:r>
            <w:r w:rsidDel="00000000" w:rsidR="00000000" w:rsidRPr="00000000">
              <w:rPr>
                <w:rFonts w:ascii="PMingLiu" w:cs="PMingLiu" w:eastAsia="PMingLiu" w:hAnsi="PMingLiu"/>
                <w:sz w:val="16"/>
                <w:szCs w:val="16"/>
                <w:vertAlign w:val="superscript"/>
                <w:rtl w:val="0"/>
              </w:rPr>
              <w:t xml:space="preserve">－</w:t>
            </w:r>
            <w:r w:rsidDel="00000000" w:rsidR="00000000" w:rsidRPr="00000000">
              <w:rPr>
                <w:rFonts w:ascii="PMingLiu" w:cs="PMingLiu" w:eastAsia="PMingLiu" w:hAnsi="PMingLiu"/>
                <w:sz w:val="16"/>
                <w:szCs w:val="16"/>
                <w:rtl w:val="0"/>
              </w:rPr>
              <w:t xml:space="preserve">），再請學生上臺書寫指定的反應式。</w:t>
            </w:r>
            <w:r w:rsidDel="00000000" w:rsidR="00000000" w:rsidRPr="00000000">
              <w:rPr>
                <w:rtl w:val="0"/>
              </w:rPr>
            </w:r>
          </w:p>
          <w:p w:rsidR="00000000" w:rsidDel="00000000" w:rsidP="00000000" w:rsidRDefault="00000000" w:rsidRPr="00000000" w14:paraId="000003E6">
            <w:pPr>
              <w:rPr>
                <w:sz w:val="16"/>
                <w:szCs w:val="16"/>
              </w:rPr>
            </w:pPr>
            <w:r w:rsidDel="00000000" w:rsidR="00000000" w:rsidRPr="00000000">
              <w:rPr>
                <w:rFonts w:ascii="PMingLiu" w:cs="PMingLiu" w:eastAsia="PMingLiu" w:hAnsi="PMingLiu"/>
                <w:sz w:val="16"/>
                <w:szCs w:val="16"/>
                <w:rtl w:val="0"/>
              </w:rPr>
              <w:t xml:space="preserve">3.可讓學生討論發言說明常見的鹼性物質及其性質，適時予以修正或補充說明。</w:t>
            </w:r>
            <w:r w:rsidDel="00000000" w:rsidR="00000000" w:rsidRPr="00000000">
              <w:rPr>
                <w:rtl w:val="0"/>
              </w:rPr>
            </w:r>
          </w:p>
          <w:p w:rsidR="00000000" w:rsidDel="00000000" w:rsidP="00000000" w:rsidRDefault="00000000" w:rsidRPr="00000000" w14:paraId="000003E7">
            <w:pPr>
              <w:rPr>
                <w:sz w:val="16"/>
                <w:szCs w:val="16"/>
              </w:rPr>
            </w:pPr>
            <w:r w:rsidDel="00000000" w:rsidR="00000000" w:rsidRPr="00000000">
              <w:rPr>
                <w:rFonts w:ascii="PMingLiu" w:cs="PMingLiu" w:eastAsia="PMingLiu" w:hAnsi="PMingLiu"/>
                <w:sz w:val="16"/>
                <w:szCs w:val="16"/>
                <w:rtl w:val="0"/>
              </w:rPr>
              <w:t xml:space="preserve">4.講解例題，評量學生是否能應用酸性物質及鹼性物質的特性，分辨出不同的物質。</w:t>
            </w:r>
            <w:r w:rsidDel="00000000" w:rsidR="00000000" w:rsidRPr="00000000">
              <w:rPr>
                <w:rtl w:val="0"/>
              </w:rPr>
            </w:r>
          </w:p>
          <w:p w:rsidR="00000000" w:rsidDel="00000000" w:rsidP="00000000" w:rsidRDefault="00000000" w:rsidRPr="00000000" w14:paraId="000003E8">
            <w:pPr>
              <w:rPr>
                <w:sz w:val="16"/>
                <w:szCs w:val="16"/>
              </w:rPr>
            </w:pPr>
            <w:r w:rsidDel="00000000" w:rsidR="00000000" w:rsidRPr="00000000">
              <w:rPr>
                <w:rFonts w:ascii="PMingLiu" w:cs="PMingLiu" w:eastAsia="PMingLiu" w:hAnsi="PMingLiu"/>
                <w:sz w:val="16"/>
                <w:szCs w:val="16"/>
                <w:rtl w:val="0"/>
              </w:rPr>
              <w:t xml:space="preserve">5.連結「自然暖身操」提問，複習酸性物質的特性。</w:t>
            </w:r>
            <w:r w:rsidDel="00000000" w:rsidR="00000000" w:rsidRPr="00000000">
              <w:rPr>
                <w:rtl w:val="0"/>
              </w:rPr>
            </w:r>
          </w:p>
          <w:p w:rsidR="00000000" w:rsidDel="00000000" w:rsidP="00000000" w:rsidRDefault="00000000" w:rsidRPr="00000000" w14:paraId="000003E9">
            <w:pPr>
              <w:rPr>
                <w:sz w:val="16"/>
                <w:szCs w:val="16"/>
              </w:rPr>
            </w:pPr>
            <w:r w:rsidDel="00000000" w:rsidR="00000000" w:rsidRPr="00000000">
              <w:rPr>
                <w:rFonts w:ascii="PMingLiu" w:cs="PMingLiu" w:eastAsia="PMingLiu" w:hAnsi="PMingLiu"/>
                <w:sz w:val="16"/>
                <w:szCs w:val="16"/>
                <w:rtl w:val="0"/>
              </w:rPr>
              <w:t xml:space="preserve">6.以「自然暖身操」為例引入，提問：為什麼同樣是醋，加水前酸得難以入口，加水後卻變得溫和可口？</w:t>
            </w:r>
            <w:r w:rsidDel="00000000" w:rsidR="00000000" w:rsidRPr="00000000">
              <w:rPr>
                <w:rtl w:val="0"/>
              </w:rPr>
            </w:r>
          </w:p>
          <w:p w:rsidR="00000000" w:rsidDel="00000000" w:rsidP="00000000" w:rsidRDefault="00000000" w:rsidRPr="00000000" w14:paraId="000003EA">
            <w:pPr>
              <w:rPr>
                <w:sz w:val="16"/>
                <w:szCs w:val="16"/>
              </w:rPr>
            </w:pPr>
            <w:r w:rsidDel="00000000" w:rsidR="00000000" w:rsidRPr="00000000">
              <w:rPr>
                <w:rFonts w:ascii="PMingLiu" w:cs="PMingLiu" w:eastAsia="PMingLiu" w:hAnsi="PMingLiu"/>
                <w:sz w:val="16"/>
                <w:szCs w:val="16"/>
                <w:rtl w:val="0"/>
              </w:rPr>
              <w:t xml:space="preserve">7.說明莫耳濃度的意義。</w:t>
            </w:r>
            <w:r w:rsidDel="00000000" w:rsidR="00000000" w:rsidRPr="00000000">
              <w:rPr>
                <w:rtl w:val="0"/>
              </w:rPr>
            </w:r>
          </w:p>
          <w:p w:rsidR="00000000" w:rsidDel="00000000" w:rsidP="00000000" w:rsidRDefault="00000000" w:rsidRPr="00000000" w14:paraId="000003EB">
            <w:pPr>
              <w:rPr>
                <w:sz w:val="16"/>
                <w:szCs w:val="16"/>
              </w:rPr>
            </w:pPr>
            <w:r w:rsidDel="00000000" w:rsidR="00000000" w:rsidRPr="00000000">
              <w:rPr>
                <w:rFonts w:ascii="PMingLiu" w:cs="PMingLiu" w:eastAsia="PMingLiu" w:hAnsi="PMingLiu"/>
                <w:sz w:val="16"/>
                <w:szCs w:val="16"/>
                <w:rtl w:val="0"/>
              </w:rPr>
              <w:t xml:space="preserve">8.以白球表示H</w:t>
            </w:r>
            <w:r w:rsidDel="00000000" w:rsidR="00000000" w:rsidRPr="00000000">
              <w:rPr>
                <w:rFonts w:ascii="PMingLiu" w:cs="PMingLiu" w:eastAsia="PMingLiu" w:hAnsi="PMingLiu"/>
                <w:sz w:val="16"/>
                <w:szCs w:val="16"/>
                <w:vertAlign w:val="superscript"/>
                <w:rtl w:val="0"/>
              </w:rPr>
              <w:t xml:space="preserve">＋</w:t>
            </w:r>
            <w:r w:rsidDel="00000000" w:rsidR="00000000" w:rsidRPr="00000000">
              <w:rPr>
                <w:rFonts w:ascii="PMingLiu" w:cs="PMingLiu" w:eastAsia="PMingLiu" w:hAnsi="PMingLiu"/>
                <w:sz w:val="16"/>
                <w:szCs w:val="16"/>
                <w:rtl w:val="0"/>
              </w:rPr>
              <w:t xml:space="preserve">，藍球表示OH</w:t>
            </w:r>
            <w:r w:rsidDel="00000000" w:rsidR="00000000" w:rsidRPr="00000000">
              <w:rPr>
                <w:rFonts w:ascii="PMingLiu" w:cs="PMingLiu" w:eastAsia="PMingLiu" w:hAnsi="PMingLiu"/>
                <w:sz w:val="16"/>
                <w:szCs w:val="16"/>
                <w:vertAlign w:val="superscript"/>
                <w:rtl w:val="0"/>
              </w:rPr>
              <w:t xml:space="preserve">－</w:t>
            </w:r>
            <w:r w:rsidDel="00000000" w:rsidR="00000000" w:rsidRPr="00000000">
              <w:rPr>
                <w:rFonts w:ascii="PMingLiu" w:cs="PMingLiu" w:eastAsia="PMingLiu" w:hAnsi="PMingLiu"/>
                <w:sz w:val="16"/>
                <w:szCs w:val="16"/>
                <w:rtl w:val="0"/>
              </w:rPr>
              <w:t xml:space="preserve">，說明純水解離出的H</w:t>
            </w:r>
            <w:r w:rsidDel="00000000" w:rsidR="00000000" w:rsidRPr="00000000">
              <w:rPr>
                <w:rFonts w:ascii="PMingLiu" w:cs="PMingLiu" w:eastAsia="PMingLiu" w:hAnsi="PMingLiu"/>
                <w:sz w:val="16"/>
                <w:szCs w:val="16"/>
                <w:vertAlign w:val="superscript"/>
                <w:rtl w:val="0"/>
              </w:rPr>
              <w:t xml:space="preserve">＋</w:t>
            </w:r>
            <w:r w:rsidDel="00000000" w:rsidR="00000000" w:rsidRPr="00000000">
              <w:rPr>
                <w:rFonts w:ascii="PMingLiu" w:cs="PMingLiu" w:eastAsia="PMingLiu" w:hAnsi="PMingLiu"/>
                <w:sz w:val="16"/>
                <w:szCs w:val="16"/>
                <w:rtl w:val="0"/>
              </w:rPr>
              <w:t xml:space="preserve">及OH</w:t>
            </w:r>
            <w:r w:rsidDel="00000000" w:rsidR="00000000" w:rsidRPr="00000000">
              <w:rPr>
                <w:rFonts w:ascii="PMingLiu" w:cs="PMingLiu" w:eastAsia="PMingLiu" w:hAnsi="PMingLiu"/>
                <w:sz w:val="16"/>
                <w:szCs w:val="16"/>
                <w:vertAlign w:val="superscript"/>
                <w:rtl w:val="0"/>
              </w:rPr>
              <w:t xml:space="preserve">－</w:t>
            </w:r>
            <w:r w:rsidDel="00000000" w:rsidR="00000000" w:rsidRPr="00000000">
              <w:rPr>
                <w:rFonts w:ascii="PMingLiu" w:cs="PMingLiu" w:eastAsia="PMingLiu" w:hAnsi="PMingLiu"/>
                <w:sz w:val="16"/>
                <w:szCs w:val="16"/>
                <w:rtl w:val="0"/>
              </w:rPr>
              <w:t xml:space="preserve">濃度相同。</w:t>
            </w:r>
            <w:r w:rsidDel="00000000" w:rsidR="00000000" w:rsidRPr="00000000">
              <w:rPr>
                <w:rtl w:val="0"/>
              </w:rPr>
            </w:r>
          </w:p>
          <w:p w:rsidR="00000000" w:rsidDel="00000000" w:rsidP="00000000" w:rsidRDefault="00000000" w:rsidRPr="00000000" w14:paraId="000003EC">
            <w:pPr>
              <w:rPr>
                <w:sz w:val="16"/>
                <w:szCs w:val="16"/>
              </w:rPr>
            </w:pPr>
            <w:r w:rsidDel="00000000" w:rsidR="00000000" w:rsidRPr="00000000">
              <w:rPr>
                <w:rFonts w:ascii="PMingLiu" w:cs="PMingLiu" w:eastAsia="PMingLiu" w:hAnsi="PMingLiu"/>
                <w:sz w:val="16"/>
                <w:szCs w:val="16"/>
                <w:rtl w:val="0"/>
              </w:rPr>
              <w:t xml:space="preserve">9.說明酸性、中性及鹼性溶液的差異在於[H</w:t>
            </w:r>
            <w:r w:rsidDel="00000000" w:rsidR="00000000" w:rsidRPr="00000000">
              <w:rPr>
                <w:rFonts w:ascii="PMingLiu" w:cs="PMingLiu" w:eastAsia="PMingLiu" w:hAnsi="PMingLiu"/>
                <w:sz w:val="16"/>
                <w:szCs w:val="16"/>
                <w:vertAlign w:val="superscript"/>
                <w:rtl w:val="0"/>
              </w:rPr>
              <w:t xml:space="preserve">＋</w:t>
            </w:r>
            <w:r w:rsidDel="00000000" w:rsidR="00000000" w:rsidRPr="00000000">
              <w:rPr>
                <w:rFonts w:ascii="PMingLiu" w:cs="PMingLiu" w:eastAsia="PMingLiu" w:hAnsi="PMingLiu"/>
                <w:sz w:val="16"/>
                <w:szCs w:val="16"/>
                <w:rtl w:val="0"/>
              </w:rPr>
              <w:t xml:space="preserve">]及[OH</w:t>
            </w:r>
            <w:r w:rsidDel="00000000" w:rsidR="00000000" w:rsidRPr="00000000">
              <w:rPr>
                <w:rFonts w:ascii="PMingLiu" w:cs="PMingLiu" w:eastAsia="PMingLiu" w:hAnsi="PMingLiu"/>
                <w:sz w:val="16"/>
                <w:szCs w:val="16"/>
                <w:vertAlign w:val="superscript"/>
                <w:rtl w:val="0"/>
              </w:rPr>
              <w:t xml:space="preserve">－</w:t>
            </w:r>
            <w:r w:rsidDel="00000000" w:rsidR="00000000" w:rsidRPr="00000000">
              <w:rPr>
                <w:rFonts w:ascii="PMingLiu" w:cs="PMingLiu" w:eastAsia="PMingLiu" w:hAnsi="PMingLiu"/>
                <w:sz w:val="16"/>
                <w:szCs w:val="16"/>
                <w:rtl w:val="0"/>
              </w:rPr>
              <w:t xml:space="preserve">]大小。</w:t>
            </w:r>
            <w:r w:rsidDel="00000000" w:rsidR="00000000" w:rsidRPr="00000000">
              <w:rPr>
                <w:rtl w:val="0"/>
              </w:rPr>
            </w:r>
          </w:p>
          <w:p w:rsidR="00000000" w:rsidDel="00000000" w:rsidP="00000000" w:rsidRDefault="00000000" w:rsidRPr="00000000" w14:paraId="000003ED">
            <w:pPr>
              <w:rPr>
                <w:sz w:val="16"/>
                <w:szCs w:val="16"/>
              </w:rPr>
            </w:pPr>
            <w:r w:rsidDel="00000000" w:rsidR="00000000" w:rsidRPr="00000000">
              <w:rPr>
                <w:rFonts w:ascii="PMingLiu" w:cs="PMingLiu" w:eastAsia="PMingLiu" w:hAnsi="PMingLiu"/>
                <w:sz w:val="16"/>
                <w:szCs w:val="16"/>
                <w:rtl w:val="0"/>
              </w:rPr>
              <w:t xml:space="preserve">10.說明可以用pH值來表示水溶液的酸鹼性。pH值越小，表示氫離子濃度越大，且表示溶液在常溫時的酸性較強。提問學生在常溫時，不同pH值的溶液，何者酸性較強？何者鹼性較強？</w:t>
            </w:r>
            <w:r w:rsidDel="00000000" w:rsidR="00000000" w:rsidRPr="00000000">
              <w:rPr>
                <w:rtl w:val="0"/>
              </w:rPr>
            </w:r>
          </w:p>
          <w:p w:rsidR="00000000" w:rsidDel="00000000" w:rsidP="00000000" w:rsidRDefault="00000000" w:rsidRPr="00000000" w14:paraId="000003EE">
            <w:pPr>
              <w:rPr>
                <w:sz w:val="16"/>
                <w:szCs w:val="16"/>
              </w:rPr>
            </w:pPr>
            <w:r w:rsidDel="00000000" w:rsidR="00000000" w:rsidRPr="00000000">
              <w:rPr>
                <w:rFonts w:ascii="PMingLiu" w:cs="PMingLiu" w:eastAsia="PMingLiu" w:hAnsi="PMingLiu"/>
                <w:sz w:val="16"/>
                <w:szCs w:val="16"/>
                <w:rtl w:val="0"/>
              </w:rPr>
              <w:t xml:space="preserve">11.可額外補充說明pH值表示溶液的氫離子濃度，例如[H</w:t>
            </w:r>
            <w:r w:rsidDel="00000000" w:rsidR="00000000" w:rsidRPr="00000000">
              <w:rPr>
                <w:rFonts w:ascii="PMingLiu" w:cs="PMingLiu" w:eastAsia="PMingLiu" w:hAnsi="PMingLiu"/>
                <w:sz w:val="16"/>
                <w:szCs w:val="16"/>
                <w:vertAlign w:val="superscript"/>
                <w:rtl w:val="0"/>
              </w:rPr>
              <w:t xml:space="preserve">＋</w:t>
            </w:r>
            <w:r w:rsidDel="00000000" w:rsidR="00000000" w:rsidRPr="00000000">
              <w:rPr>
                <w:rFonts w:ascii="PMingLiu" w:cs="PMingLiu" w:eastAsia="PMingLiu" w:hAnsi="PMingLiu"/>
                <w:sz w:val="16"/>
                <w:szCs w:val="16"/>
                <w:rtl w:val="0"/>
              </w:rPr>
              <w:t xml:space="preserve">]＝0. 1、0. 01、0. 001、10</w:t>
            </w:r>
            <w:r w:rsidDel="00000000" w:rsidR="00000000" w:rsidRPr="00000000">
              <w:rPr>
                <w:rFonts w:ascii="PMingLiu" w:cs="PMingLiu" w:eastAsia="PMingLiu" w:hAnsi="PMingLiu"/>
                <w:sz w:val="16"/>
                <w:szCs w:val="16"/>
                <w:vertAlign w:val="superscript"/>
                <w:rtl w:val="0"/>
              </w:rPr>
              <w:t xml:space="preserve">－4</w:t>
            </w:r>
            <w:r w:rsidDel="00000000" w:rsidR="00000000" w:rsidRPr="00000000">
              <w:rPr>
                <w:rFonts w:ascii="PMingLiu" w:cs="PMingLiu" w:eastAsia="PMingLiu" w:hAnsi="PMingLiu"/>
                <w:sz w:val="16"/>
                <w:szCs w:val="16"/>
                <w:rtl w:val="0"/>
              </w:rPr>
              <w:t xml:space="preserve">及10</w:t>
            </w:r>
            <w:r w:rsidDel="00000000" w:rsidR="00000000" w:rsidRPr="00000000">
              <w:rPr>
                <w:rFonts w:ascii="PMingLiu" w:cs="PMingLiu" w:eastAsia="PMingLiu" w:hAnsi="PMingLiu"/>
                <w:sz w:val="16"/>
                <w:szCs w:val="16"/>
                <w:vertAlign w:val="superscript"/>
                <w:rtl w:val="0"/>
              </w:rPr>
              <w:t xml:space="preserve">－5</w:t>
            </w:r>
            <w:r w:rsidDel="00000000" w:rsidR="00000000" w:rsidRPr="00000000">
              <w:rPr>
                <w:rFonts w:ascii="PMingLiu" w:cs="PMingLiu" w:eastAsia="PMingLiu" w:hAnsi="PMingLiu"/>
                <w:sz w:val="16"/>
                <w:szCs w:val="16"/>
                <w:rtl w:val="0"/>
              </w:rPr>
              <w:t xml:space="preserve">M時，pH值與[H</w:t>
            </w:r>
            <w:r w:rsidDel="00000000" w:rsidR="00000000" w:rsidRPr="00000000">
              <w:rPr>
                <w:rFonts w:ascii="PMingLiu" w:cs="PMingLiu" w:eastAsia="PMingLiu" w:hAnsi="PMingLiu"/>
                <w:sz w:val="16"/>
                <w:szCs w:val="16"/>
                <w:vertAlign w:val="superscript"/>
                <w:rtl w:val="0"/>
              </w:rPr>
              <w:t xml:space="preserve">＋</w:t>
            </w:r>
            <w:r w:rsidDel="00000000" w:rsidR="00000000" w:rsidRPr="00000000">
              <w:rPr>
                <w:rFonts w:ascii="PMingLiu" w:cs="PMingLiu" w:eastAsia="PMingLiu" w:hAnsi="PMingLiu"/>
                <w:sz w:val="16"/>
                <w:szCs w:val="16"/>
                <w:rtl w:val="0"/>
              </w:rPr>
              <w:t xml:space="preserve">]的關係。</w:t>
            </w:r>
            <w:r w:rsidDel="00000000" w:rsidR="00000000" w:rsidRPr="00000000">
              <w:rPr>
                <w:rtl w:val="0"/>
              </w:rPr>
            </w:r>
          </w:p>
          <w:p w:rsidR="00000000" w:rsidDel="00000000" w:rsidP="00000000" w:rsidRDefault="00000000" w:rsidRPr="00000000" w14:paraId="000003EF">
            <w:pPr>
              <w:rPr>
                <w:sz w:val="16"/>
                <w:szCs w:val="16"/>
              </w:rPr>
            </w:pPr>
            <w:r w:rsidDel="00000000" w:rsidR="00000000" w:rsidRPr="00000000">
              <w:rPr>
                <w:rFonts w:ascii="PMingLiu" w:cs="PMingLiu" w:eastAsia="PMingLiu" w:hAnsi="PMingLiu"/>
                <w:sz w:val="16"/>
                <w:szCs w:val="16"/>
                <w:rtl w:val="0"/>
              </w:rPr>
              <w:t xml:space="preserve">12.製備好紫甘藍或紅鳳菜汁液，分別滴入食醋、純水、小蘇打中，觀察液體顏色的變化。</w:t>
            </w:r>
            <w:r w:rsidDel="00000000" w:rsidR="00000000" w:rsidRPr="00000000">
              <w:rPr>
                <w:rtl w:val="0"/>
              </w:rPr>
            </w:r>
          </w:p>
          <w:p w:rsidR="00000000" w:rsidDel="00000000" w:rsidP="00000000" w:rsidRDefault="00000000" w:rsidRPr="00000000" w14:paraId="000003F0">
            <w:pPr>
              <w:rPr>
                <w:sz w:val="16"/>
                <w:szCs w:val="16"/>
              </w:rPr>
            </w:pPr>
            <w:r w:rsidDel="00000000" w:rsidR="00000000" w:rsidRPr="00000000">
              <w:rPr>
                <w:rFonts w:ascii="PMingLiu" w:cs="PMingLiu" w:eastAsia="PMingLiu" w:hAnsi="PMingLiu"/>
                <w:sz w:val="16"/>
                <w:szCs w:val="16"/>
                <w:rtl w:val="0"/>
              </w:rPr>
              <w:t xml:space="preserve">13.以紅色及藍色石蕊與酚酞試紙或指示劑檢驗食醋、純水和小蘇打，觀察液體顏色的變化。也可配製0.1M鹽酸及0.1M氫氧化鈉溶液來檢驗，使顏色變化更明顯。</w:t>
            </w:r>
            <w:r w:rsidDel="00000000" w:rsidR="00000000" w:rsidRPr="00000000">
              <w:rPr>
                <w:rtl w:val="0"/>
              </w:rPr>
            </w:r>
          </w:p>
          <w:p w:rsidR="00000000" w:rsidDel="00000000" w:rsidP="00000000" w:rsidRDefault="00000000" w:rsidRPr="00000000" w14:paraId="000003F1">
            <w:pPr>
              <w:rPr>
                <w:rFonts w:ascii="PMingLiu" w:cs="PMingLiu" w:eastAsia="PMingLiu" w:hAnsi="PMingLiu"/>
                <w:sz w:val="16"/>
                <w:szCs w:val="16"/>
              </w:rPr>
            </w:pPr>
            <w:r w:rsidDel="00000000" w:rsidR="00000000" w:rsidRPr="00000000">
              <w:rPr>
                <w:rtl w:val="0"/>
              </w:rPr>
            </w:r>
          </w:p>
        </w:tc>
        <w:tc>
          <w:tcPr>
            <w:vAlign w:val="center"/>
          </w:tcPr>
          <w:p w:rsidR="00000000" w:rsidDel="00000000" w:rsidP="00000000" w:rsidRDefault="00000000" w:rsidRPr="00000000" w14:paraId="000003F3">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3F4">
            <w:pPr>
              <w:rPr>
                <w:sz w:val="16"/>
                <w:szCs w:val="16"/>
              </w:rPr>
            </w:pPr>
            <w:r w:rsidDel="00000000" w:rsidR="00000000" w:rsidRPr="00000000">
              <w:rPr>
                <w:rFonts w:ascii="PMingLiu" w:cs="PMingLiu" w:eastAsia="PMingLiu" w:hAnsi="PMingLiu"/>
                <w:sz w:val="16"/>
                <w:szCs w:val="16"/>
                <w:rtl w:val="0"/>
              </w:rPr>
              <w:t xml:space="preserve">2.實作評量</w:t>
            </w:r>
            <w:r w:rsidDel="00000000" w:rsidR="00000000" w:rsidRPr="00000000">
              <w:rPr>
                <w:rtl w:val="0"/>
              </w:rPr>
            </w:r>
          </w:p>
          <w:p w:rsidR="00000000" w:rsidDel="00000000" w:rsidP="00000000" w:rsidRDefault="00000000" w:rsidRPr="00000000" w14:paraId="000003F5">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3.紙筆評量</w:t>
            </w:r>
            <w:r w:rsidDel="00000000" w:rsidR="00000000" w:rsidRPr="00000000">
              <w:rPr>
                <w:rtl w:val="0"/>
              </w:rPr>
            </w:r>
          </w:p>
        </w:tc>
        <w:tc>
          <w:tcPr>
            <w:vAlign w:val="center"/>
          </w:tcPr>
          <w:p w:rsidR="00000000" w:rsidDel="00000000" w:rsidP="00000000" w:rsidRDefault="00000000" w:rsidRPr="00000000" w14:paraId="000003F6">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3F7">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3F8">
            <w:pPr>
              <w:rPr>
                <w:sz w:val="16"/>
                <w:szCs w:val="16"/>
              </w:rPr>
            </w:pPr>
            <w:r w:rsidDel="00000000" w:rsidR="00000000" w:rsidRPr="00000000">
              <w:rPr>
                <w:rFonts w:ascii="PMingLiu" w:cs="PMingLiu" w:eastAsia="PMingLiu" w:hAnsi="PMingLiu"/>
                <w:sz w:val="16"/>
                <w:szCs w:val="16"/>
                <w:rtl w:val="0"/>
              </w:rPr>
              <w:t xml:space="preserve">【海洋教育】</w:t>
            </w:r>
            <w:r w:rsidDel="00000000" w:rsidR="00000000" w:rsidRPr="00000000">
              <w:rPr>
                <w:rtl w:val="0"/>
              </w:rPr>
            </w:r>
          </w:p>
          <w:p w:rsidR="00000000" w:rsidDel="00000000" w:rsidP="00000000" w:rsidRDefault="00000000" w:rsidRPr="00000000" w14:paraId="000003F9">
            <w:pPr>
              <w:rPr>
                <w:sz w:val="16"/>
                <w:szCs w:val="16"/>
              </w:rPr>
            </w:pPr>
            <w:r w:rsidDel="00000000" w:rsidR="00000000" w:rsidRPr="00000000">
              <w:rPr>
                <w:rFonts w:ascii="PMingLiu" w:cs="PMingLiu" w:eastAsia="PMingLiu" w:hAnsi="PMingLiu"/>
                <w:sz w:val="16"/>
                <w:szCs w:val="16"/>
                <w:rtl w:val="0"/>
              </w:rPr>
              <w:t xml:space="preserve">海J13 探討海洋對陸上環境與生活的影響。</w:t>
            </w:r>
            <w:r w:rsidDel="00000000" w:rsidR="00000000" w:rsidRPr="00000000">
              <w:rPr>
                <w:rtl w:val="0"/>
              </w:rPr>
            </w:r>
          </w:p>
          <w:p w:rsidR="00000000" w:rsidDel="00000000" w:rsidP="00000000" w:rsidRDefault="00000000" w:rsidRPr="00000000" w14:paraId="000003FA">
            <w:pPr>
              <w:rPr>
                <w:sz w:val="16"/>
                <w:szCs w:val="16"/>
              </w:rPr>
            </w:pPr>
            <w:r w:rsidDel="00000000" w:rsidR="00000000" w:rsidRPr="00000000">
              <w:rPr>
                <w:rFonts w:ascii="PMingLiu" w:cs="PMingLiu" w:eastAsia="PMingLiu" w:hAnsi="PMingLiu"/>
                <w:sz w:val="16"/>
                <w:szCs w:val="16"/>
                <w:rtl w:val="0"/>
              </w:rPr>
              <w:t xml:space="preserve">海J17 了解海洋非生物資源之種類與應用。</w:t>
            </w:r>
            <w:r w:rsidDel="00000000" w:rsidR="00000000" w:rsidRPr="00000000">
              <w:rPr>
                <w:rtl w:val="0"/>
              </w:rPr>
            </w:r>
          </w:p>
          <w:p w:rsidR="00000000" w:rsidDel="00000000" w:rsidP="00000000" w:rsidRDefault="00000000" w:rsidRPr="00000000" w14:paraId="000003FB">
            <w:pPr>
              <w:rPr>
                <w:sz w:val="16"/>
                <w:szCs w:val="16"/>
              </w:rPr>
            </w:pPr>
            <w:r w:rsidDel="00000000" w:rsidR="00000000" w:rsidRPr="00000000">
              <w:rPr>
                <w:rFonts w:ascii="PMingLiu" w:cs="PMingLiu" w:eastAsia="PMingLiu" w:hAnsi="PMingLiu"/>
                <w:sz w:val="16"/>
                <w:szCs w:val="16"/>
                <w:rtl w:val="0"/>
              </w:rPr>
              <w:t xml:space="preserve">【安全教育】</w:t>
            </w:r>
            <w:r w:rsidDel="00000000" w:rsidR="00000000" w:rsidRPr="00000000">
              <w:rPr>
                <w:rtl w:val="0"/>
              </w:rPr>
            </w:r>
          </w:p>
          <w:p w:rsidR="00000000" w:rsidDel="00000000" w:rsidP="00000000" w:rsidRDefault="00000000" w:rsidRPr="00000000" w14:paraId="000003FC">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安J1 理解安全教育的意義。</w:t>
            </w:r>
          </w:p>
        </w:tc>
      </w:tr>
      <w:tr>
        <w:trPr>
          <w:cantSplit w:val="0"/>
          <w:trHeight w:val="1540" w:hRule="atLeast"/>
          <w:tblHeader w:val="0"/>
        </w:trPr>
        <w:tc>
          <w:tcPr>
            <w:vAlign w:val="center"/>
          </w:tcPr>
          <w:p w:rsidR="00000000" w:rsidDel="00000000" w:rsidP="00000000" w:rsidRDefault="00000000" w:rsidRPr="00000000" w14:paraId="000003FD">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九</w:t>
            </w:r>
          </w:p>
        </w:tc>
        <w:tc>
          <w:tcPr>
            <w:vAlign w:val="center"/>
          </w:tcPr>
          <w:p w:rsidR="00000000" w:rsidDel="00000000" w:rsidP="00000000" w:rsidRDefault="00000000" w:rsidRPr="00000000" w14:paraId="000003FE">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3．3酸鹼的濃度、3．4酸鹼中和</w:t>
            </w: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3FF">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400">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401">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402">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403">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404">
            <w:pPr>
              <w:rPr>
                <w:sz w:val="16"/>
                <w:szCs w:val="16"/>
              </w:rPr>
            </w:pPr>
            <w:r w:rsidDel="00000000" w:rsidR="00000000" w:rsidRPr="00000000">
              <w:rPr>
                <w:rFonts w:ascii="PMingLiu" w:cs="PMingLiu" w:eastAsia="PMingLiu" w:hAnsi="PMingLiu"/>
                <w:sz w:val="16"/>
                <w:szCs w:val="16"/>
                <w:rtl w:val="0"/>
              </w:rPr>
              <w:t xml:space="preserve">C1 道德實踐與公民意識</w:t>
            </w:r>
            <w:r w:rsidDel="00000000" w:rsidR="00000000" w:rsidRPr="00000000">
              <w:rPr>
                <w:rtl w:val="0"/>
              </w:rPr>
            </w:r>
          </w:p>
          <w:p w:rsidR="00000000" w:rsidDel="00000000" w:rsidP="00000000" w:rsidRDefault="00000000" w:rsidRPr="00000000" w14:paraId="00000405">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C2 人際關係與團隊合作</w:t>
            </w:r>
          </w:p>
        </w:tc>
        <w:tc>
          <w:tcPr>
            <w:gridSpan w:val="2"/>
            <w:tcBorders>
              <w:left w:color="000000" w:space="0" w:sz="4" w:val="single"/>
            </w:tcBorders>
            <w:vAlign w:val="center"/>
          </w:tcPr>
          <w:p w:rsidR="00000000" w:rsidDel="00000000" w:rsidP="00000000" w:rsidRDefault="00000000" w:rsidRPr="00000000" w14:paraId="00000409">
            <w:pPr>
              <w:rPr>
                <w:sz w:val="16"/>
                <w:szCs w:val="16"/>
              </w:rPr>
            </w:pPr>
            <w:r w:rsidDel="00000000" w:rsidR="00000000" w:rsidRPr="00000000">
              <w:rPr>
                <w:rFonts w:ascii="PMingLiu" w:cs="PMingLiu" w:eastAsia="PMingLiu" w:hAnsi="PMingLiu"/>
                <w:sz w:val="16"/>
                <w:szCs w:val="16"/>
                <w:rtl w:val="0"/>
              </w:rPr>
              <w:t xml:space="preserve">1.講解廣用試紙可以檢測物質的酸鹼性，其顏色變化由酸性→中性→鹼性，依序為紅→橙→黃→綠→藍→靛→紫，與彩虹的顏色順序相同。</w:t>
            </w:r>
            <w:r w:rsidDel="00000000" w:rsidR="00000000" w:rsidRPr="00000000">
              <w:rPr>
                <w:rtl w:val="0"/>
              </w:rPr>
            </w:r>
          </w:p>
          <w:p w:rsidR="00000000" w:rsidDel="00000000" w:rsidP="00000000" w:rsidRDefault="00000000" w:rsidRPr="00000000" w14:paraId="0000040A">
            <w:pPr>
              <w:rPr>
                <w:sz w:val="16"/>
                <w:szCs w:val="16"/>
              </w:rPr>
            </w:pPr>
            <w:r w:rsidDel="00000000" w:rsidR="00000000" w:rsidRPr="00000000">
              <w:rPr>
                <w:rFonts w:ascii="PMingLiu" w:cs="PMingLiu" w:eastAsia="PMingLiu" w:hAnsi="PMingLiu"/>
                <w:sz w:val="16"/>
                <w:szCs w:val="16"/>
                <w:rtl w:val="0"/>
              </w:rPr>
              <w:t xml:space="preserve">2.以廣用試紙檢驗食醋、純水和小蘇打，觀察液體顏色的變化，再比對色碼表，讀出其pH值。</w:t>
            </w:r>
            <w:r w:rsidDel="00000000" w:rsidR="00000000" w:rsidRPr="00000000">
              <w:rPr>
                <w:rtl w:val="0"/>
              </w:rPr>
            </w:r>
          </w:p>
          <w:p w:rsidR="00000000" w:rsidDel="00000000" w:rsidP="00000000" w:rsidRDefault="00000000" w:rsidRPr="00000000" w14:paraId="0000040B">
            <w:pPr>
              <w:rPr>
                <w:sz w:val="16"/>
                <w:szCs w:val="16"/>
              </w:rPr>
            </w:pPr>
            <w:r w:rsidDel="00000000" w:rsidR="00000000" w:rsidRPr="00000000">
              <w:rPr>
                <w:rFonts w:ascii="PMingLiu" w:cs="PMingLiu" w:eastAsia="PMingLiu" w:hAnsi="PMingLiu"/>
                <w:sz w:val="16"/>
                <w:szCs w:val="16"/>
                <w:rtl w:val="0"/>
              </w:rPr>
              <w:t xml:space="preserve">3.介紹生活中常見的物質，知道常見物質包括酸性、中性和鹼性，人體中也有不同的酸鹼性。</w:t>
            </w:r>
            <w:r w:rsidDel="00000000" w:rsidR="00000000" w:rsidRPr="00000000">
              <w:rPr>
                <w:rtl w:val="0"/>
              </w:rPr>
            </w:r>
          </w:p>
          <w:p w:rsidR="00000000" w:rsidDel="00000000" w:rsidP="00000000" w:rsidRDefault="00000000" w:rsidRPr="00000000" w14:paraId="0000040C">
            <w:pPr>
              <w:rPr>
                <w:sz w:val="16"/>
                <w:szCs w:val="16"/>
              </w:rPr>
            </w:pPr>
            <w:r w:rsidDel="00000000" w:rsidR="00000000" w:rsidRPr="00000000">
              <w:rPr>
                <w:rFonts w:ascii="PMingLiu" w:cs="PMingLiu" w:eastAsia="PMingLiu" w:hAnsi="PMingLiu"/>
                <w:sz w:val="16"/>
                <w:szCs w:val="16"/>
                <w:rtl w:val="0"/>
              </w:rPr>
              <w:t xml:space="preserve">4.以pH計檢驗食醋、純水和小蘇打的pH值。</w:t>
            </w:r>
            <w:r w:rsidDel="00000000" w:rsidR="00000000" w:rsidRPr="00000000">
              <w:rPr>
                <w:rtl w:val="0"/>
              </w:rPr>
            </w:r>
          </w:p>
          <w:p w:rsidR="00000000" w:rsidDel="00000000" w:rsidP="00000000" w:rsidRDefault="00000000" w:rsidRPr="00000000" w14:paraId="0000040D">
            <w:pPr>
              <w:rPr>
                <w:sz w:val="16"/>
                <w:szCs w:val="16"/>
              </w:rPr>
            </w:pPr>
            <w:r w:rsidDel="00000000" w:rsidR="00000000" w:rsidRPr="00000000">
              <w:rPr>
                <w:rFonts w:ascii="PMingLiu" w:cs="PMingLiu" w:eastAsia="PMingLiu" w:hAnsi="PMingLiu"/>
                <w:sz w:val="16"/>
                <w:szCs w:val="16"/>
                <w:rtl w:val="0"/>
              </w:rPr>
              <w:t xml:space="preserve">5.連結「自然暖身操」提問，讓學生知道酸鹼物質的濃度越高，水溶液表現出的性質就越明顯。</w:t>
            </w:r>
            <w:r w:rsidDel="00000000" w:rsidR="00000000" w:rsidRPr="00000000">
              <w:rPr>
                <w:rtl w:val="0"/>
              </w:rPr>
            </w:r>
          </w:p>
          <w:p w:rsidR="00000000" w:rsidDel="00000000" w:rsidP="00000000" w:rsidRDefault="00000000" w:rsidRPr="00000000" w14:paraId="0000040E">
            <w:pPr>
              <w:rPr>
                <w:sz w:val="16"/>
                <w:szCs w:val="16"/>
              </w:rPr>
            </w:pPr>
            <w:r w:rsidDel="00000000" w:rsidR="00000000" w:rsidRPr="00000000">
              <w:rPr>
                <w:rFonts w:ascii="PMingLiu" w:cs="PMingLiu" w:eastAsia="PMingLiu" w:hAnsi="PMingLiu"/>
                <w:sz w:val="16"/>
                <w:szCs w:val="16"/>
                <w:rtl w:val="0"/>
              </w:rPr>
              <w:t xml:space="preserve">6.以「自然暖身操」為例引入，提問：若被螞蟻叮咬，抹肥皂水能減緩腫痛的原理是什麼呢？</w:t>
            </w:r>
            <w:r w:rsidDel="00000000" w:rsidR="00000000" w:rsidRPr="00000000">
              <w:rPr>
                <w:rtl w:val="0"/>
              </w:rPr>
            </w:r>
          </w:p>
          <w:p w:rsidR="00000000" w:rsidDel="00000000" w:rsidP="00000000" w:rsidRDefault="00000000" w:rsidRPr="00000000" w14:paraId="0000040F">
            <w:pPr>
              <w:rPr>
                <w:sz w:val="16"/>
                <w:szCs w:val="16"/>
              </w:rPr>
            </w:pPr>
            <w:r w:rsidDel="00000000" w:rsidR="00000000" w:rsidRPr="00000000">
              <w:rPr>
                <w:rFonts w:ascii="PMingLiu" w:cs="PMingLiu" w:eastAsia="PMingLiu" w:hAnsi="PMingLiu"/>
                <w:sz w:val="16"/>
                <w:szCs w:val="16"/>
                <w:rtl w:val="0"/>
              </w:rPr>
              <w:t xml:space="preserve">7.操作實驗前，叮嚀學生本實驗的安全規則，若皮膚不慎接觸酸、鹼性物質時，須先用大量清水沖洗。</w:t>
            </w:r>
            <w:r w:rsidDel="00000000" w:rsidR="00000000" w:rsidRPr="00000000">
              <w:rPr>
                <w:rtl w:val="0"/>
              </w:rPr>
            </w:r>
          </w:p>
          <w:p w:rsidR="00000000" w:rsidDel="00000000" w:rsidP="00000000" w:rsidRDefault="00000000" w:rsidRPr="00000000" w14:paraId="00000410">
            <w:pPr>
              <w:rPr>
                <w:sz w:val="16"/>
                <w:szCs w:val="16"/>
              </w:rPr>
            </w:pPr>
            <w:r w:rsidDel="00000000" w:rsidR="00000000" w:rsidRPr="00000000">
              <w:rPr>
                <w:rFonts w:ascii="PMingLiu" w:cs="PMingLiu" w:eastAsia="PMingLiu" w:hAnsi="PMingLiu"/>
                <w:sz w:val="16"/>
                <w:szCs w:val="16"/>
                <w:rtl w:val="0"/>
              </w:rPr>
              <w:t xml:space="preserve">8.說明實驗的操作，並叮嚀學生觀察混合液溫度的變化。提問學生鹽酸與氫氧化鈉水溶液混合時，混合液溫度的變化。</w:t>
            </w:r>
            <w:r w:rsidDel="00000000" w:rsidR="00000000" w:rsidRPr="00000000">
              <w:rPr>
                <w:rtl w:val="0"/>
              </w:rPr>
            </w:r>
          </w:p>
          <w:p w:rsidR="00000000" w:rsidDel="00000000" w:rsidP="00000000" w:rsidRDefault="00000000" w:rsidRPr="00000000" w14:paraId="00000411">
            <w:pPr>
              <w:rPr>
                <w:sz w:val="16"/>
                <w:szCs w:val="16"/>
              </w:rPr>
            </w:pPr>
            <w:r w:rsidDel="00000000" w:rsidR="00000000" w:rsidRPr="00000000">
              <w:rPr>
                <w:rFonts w:ascii="PMingLiu" w:cs="PMingLiu" w:eastAsia="PMingLiu" w:hAnsi="PMingLiu"/>
                <w:sz w:val="16"/>
                <w:szCs w:val="16"/>
                <w:rtl w:val="0"/>
              </w:rPr>
              <w:t xml:space="preserve">9.引導思考溶液蒸發後的殘餘物質可能為何。</w:t>
            </w:r>
            <w:r w:rsidDel="00000000" w:rsidR="00000000" w:rsidRPr="00000000">
              <w:rPr>
                <w:rtl w:val="0"/>
              </w:rPr>
            </w:r>
          </w:p>
          <w:p w:rsidR="00000000" w:rsidDel="00000000" w:rsidP="00000000" w:rsidRDefault="00000000" w:rsidRPr="00000000" w14:paraId="00000412">
            <w:pPr>
              <w:rPr>
                <w:sz w:val="16"/>
                <w:szCs w:val="16"/>
              </w:rPr>
            </w:pPr>
            <w:r w:rsidDel="00000000" w:rsidR="00000000" w:rsidRPr="00000000">
              <w:rPr>
                <w:rFonts w:ascii="PMingLiu" w:cs="PMingLiu" w:eastAsia="PMingLiu" w:hAnsi="PMingLiu"/>
                <w:sz w:val="16"/>
                <w:szCs w:val="16"/>
                <w:rtl w:val="0"/>
              </w:rPr>
              <w:t xml:space="preserve">10.說明酸性溶液與鹼性溶液的反應是放熱反應，反應過程中溶液的pH值變大，表示溶液中氫離子濃度變小。</w:t>
            </w:r>
            <w:r w:rsidDel="00000000" w:rsidR="00000000" w:rsidRPr="00000000">
              <w:rPr>
                <w:rtl w:val="0"/>
              </w:rPr>
            </w:r>
          </w:p>
          <w:p w:rsidR="00000000" w:rsidDel="00000000" w:rsidP="00000000" w:rsidRDefault="00000000" w:rsidRPr="00000000" w14:paraId="00000413">
            <w:pPr>
              <w:rPr>
                <w:sz w:val="16"/>
                <w:szCs w:val="16"/>
              </w:rPr>
            </w:pPr>
            <w:r w:rsidDel="00000000" w:rsidR="00000000" w:rsidRPr="00000000">
              <w:rPr>
                <w:rFonts w:ascii="PMingLiu" w:cs="PMingLiu" w:eastAsia="PMingLiu" w:hAnsi="PMingLiu"/>
                <w:sz w:val="16"/>
                <w:szCs w:val="16"/>
                <w:rtl w:val="0"/>
              </w:rPr>
              <w:t xml:space="preserve">11.講解酸性溶液與鹼性溶液的化學反應稱為中和反應。</w:t>
            </w:r>
            <w:r w:rsidDel="00000000" w:rsidR="00000000" w:rsidRPr="00000000">
              <w:rPr>
                <w:rtl w:val="0"/>
              </w:rPr>
            </w:r>
          </w:p>
          <w:p w:rsidR="00000000" w:rsidDel="00000000" w:rsidP="00000000" w:rsidRDefault="00000000" w:rsidRPr="00000000" w14:paraId="00000414">
            <w:pPr>
              <w:rPr>
                <w:sz w:val="16"/>
                <w:szCs w:val="16"/>
              </w:rPr>
            </w:pPr>
            <w:r w:rsidDel="00000000" w:rsidR="00000000" w:rsidRPr="00000000">
              <w:rPr>
                <w:rFonts w:ascii="PMingLiu" w:cs="PMingLiu" w:eastAsia="PMingLiu" w:hAnsi="PMingLiu"/>
                <w:sz w:val="16"/>
                <w:szCs w:val="16"/>
                <w:rtl w:val="0"/>
              </w:rPr>
              <w:t xml:space="preserve">12.說明鹽酸與氫氧化鈉水溶液反應時，鹽酸中的H</w:t>
            </w:r>
            <w:r w:rsidDel="00000000" w:rsidR="00000000" w:rsidRPr="00000000">
              <w:rPr>
                <w:rFonts w:ascii="PMingLiu" w:cs="PMingLiu" w:eastAsia="PMingLiu" w:hAnsi="PMingLiu"/>
                <w:sz w:val="16"/>
                <w:szCs w:val="16"/>
                <w:vertAlign w:val="superscript"/>
                <w:rtl w:val="0"/>
              </w:rPr>
              <w:t xml:space="preserve">＋</w:t>
            </w:r>
            <w:r w:rsidDel="00000000" w:rsidR="00000000" w:rsidRPr="00000000">
              <w:rPr>
                <w:rFonts w:ascii="PMingLiu" w:cs="PMingLiu" w:eastAsia="PMingLiu" w:hAnsi="PMingLiu"/>
                <w:sz w:val="16"/>
                <w:szCs w:val="16"/>
                <w:rtl w:val="0"/>
              </w:rPr>
              <w:t xml:space="preserve">會與OH</w:t>
            </w:r>
            <w:r w:rsidDel="00000000" w:rsidR="00000000" w:rsidRPr="00000000">
              <w:rPr>
                <w:rFonts w:ascii="PMingLiu" w:cs="PMingLiu" w:eastAsia="PMingLiu" w:hAnsi="PMingLiu"/>
                <w:sz w:val="16"/>
                <w:szCs w:val="16"/>
                <w:vertAlign w:val="superscript"/>
                <w:rtl w:val="0"/>
              </w:rPr>
              <w:t xml:space="preserve">－</w:t>
            </w:r>
            <w:r w:rsidDel="00000000" w:rsidR="00000000" w:rsidRPr="00000000">
              <w:rPr>
                <w:rFonts w:ascii="PMingLiu" w:cs="PMingLiu" w:eastAsia="PMingLiu" w:hAnsi="PMingLiu"/>
                <w:sz w:val="16"/>
                <w:szCs w:val="16"/>
                <w:rtl w:val="0"/>
              </w:rPr>
              <w:t xml:space="preserve">結合成水，並說明鹽酸中加入氫氧化鈉溶液，H</w:t>
            </w:r>
            <w:r w:rsidDel="00000000" w:rsidR="00000000" w:rsidRPr="00000000">
              <w:rPr>
                <w:rFonts w:ascii="PMingLiu" w:cs="PMingLiu" w:eastAsia="PMingLiu" w:hAnsi="PMingLiu"/>
                <w:sz w:val="16"/>
                <w:szCs w:val="16"/>
                <w:vertAlign w:val="superscript"/>
                <w:rtl w:val="0"/>
              </w:rPr>
              <w:t xml:space="preserve">＋</w:t>
            </w:r>
            <w:r w:rsidDel="00000000" w:rsidR="00000000" w:rsidRPr="00000000">
              <w:rPr>
                <w:rFonts w:ascii="PMingLiu" w:cs="PMingLiu" w:eastAsia="PMingLiu" w:hAnsi="PMingLiu"/>
                <w:sz w:val="16"/>
                <w:szCs w:val="16"/>
                <w:rtl w:val="0"/>
              </w:rPr>
              <w:t xml:space="preserve">與OH</w:t>
            </w:r>
            <w:r w:rsidDel="00000000" w:rsidR="00000000" w:rsidRPr="00000000">
              <w:rPr>
                <w:rFonts w:ascii="PMingLiu" w:cs="PMingLiu" w:eastAsia="PMingLiu" w:hAnsi="PMingLiu"/>
                <w:sz w:val="16"/>
                <w:szCs w:val="16"/>
                <w:vertAlign w:val="superscript"/>
                <w:rtl w:val="0"/>
              </w:rPr>
              <w:t xml:space="preserve">－</w:t>
            </w:r>
            <w:r w:rsidDel="00000000" w:rsidR="00000000" w:rsidRPr="00000000">
              <w:rPr>
                <w:rFonts w:ascii="PMingLiu" w:cs="PMingLiu" w:eastAsia="PMingLiu" w:hAnsi="PMingLiu"/>
                <w:sz w:val="16"/>
                <w:szCs w:val="16"/>
                <w:rtl w:val="0"/>
              </w:rPr>
              <w:t xml:space="preserve">的濃度變化。</w:t>
            </w:r>
            <w:r w:rsidDel="00000000" w:rsidR="00000000" w:rsidRPr="00000000">
              <w:rPr>
                <w:rtl w:val="0"/>
              </w:rPr>
            </w:r>
          </w:p>
          <w:p w:rsidR="00000000" w:rsidDel="00000000" w:rsidP="00000000" w:rsidRDefault="00000000" w:rsidRPr="00000000" w14:paraId="00000415">
            <w:pPr>
              <w:rPr>
                <w:sz w:val="16"/>
                <w:szCs w:val="16"/>
              </w:rPr>
            </w:pPr>
            <w:r w:rsidDel="00000000" w:rsidR="00000000" w:rsidRPr="00000000">
              <w:rPr>
                <w:rFonts w:ascii="PMingLiu" w:cs="PMingLiu" w:eastAsia="PMingLiu" w:hAnsi="PMingLiu"/>
                <w:sz w:val="16"/>
                <w:szCs w:val="16"/>
                <w:rtl w:val="0"/>
              </w:rPr>
              <w:t xml:space="preserve">13.提問學生鹽酸與氫氧化鈉反應，蒸乾後的晶體是什麼物質。</w:t>
            </w:r>
            <w:r w:rsidDel="00000000" w:rsidR="00000000" w:rsidRPr="00000000">
              <w:rPr>
                <w:rtl w:val="0"/>
              </w:rPr>
            </w:r>
          </w:p>
          <w:p w:rsidR="00000000" w:rsidDel="00000000" w:rsidP="00000000" w:rsidRDefault="00000000" w:rsidRPr="00000000" w14:paraId="00000416">
            <w:pPr>
              <w:rPr>
                <w:sz w:val="16"/>
                <w:szCs w:val="16"/>
              </w:rPr>
            </w:pPr>
            <w:r w:rsidDel="00000000" w:rsidR="00000000" w:rsidRPr="00000000">
              <w:rPr>
                <w:rFonts w:ascii="PMingLiu" w:cs="PMingLiu" w:eastAsia="PMingLiu" w:hAnsi="PMingLiu"/>
                <w:sz w:val="16"/>
                <w:szCs w:val="16"/>
                <w:rtl w:val="0"/>
              </w:rPr>
              <w:t xml:space="preserve">14.鹽酸與氫氧化鈉水溶液混合時，溶液中只有H</w:t>
            </w:r>
            <w:r w:rsidDel="00000000" w:rsidR="00000000" w:rsidRPr="00000000">
              <w:rPr>
                <w:rFonts w:ascii="PMingLiu" w:cs="PMingLiu" w:eastAsia="PMingLiu" w:hAnsi="PMingLiu"/>
                <w:sz w:val="16"/>
                <w:szCs w:val="16"/>
                <w:vertAlign w:val="superscript"/>
                <w:rtl w:val="0"/>
              </w:rPr>
              <w:t xml:space="preserve">＋</w:t>
            </w:r>
            <w:r w:rsidDel="00000000" w:rsidR="00000000" w:rsidRPr="00000000">
              <w:rPr>
                <w:rFonts w:ascii="PMingLiu" w:cs="PMingLiu" w:eastAsia="PMingLiu" w:hAnsi="PMingLiu"/>
                <w:sz w:val="16"/>
                <w:szCs w:val="16"/>
                <w:rtl w:val="0"/>
              </w:rPr>
              <w:t xml:space="preserve">與OH</w:t>
            </w:r>
            <w:r w:rsidDel="00000000" w:rsidR="00000000" w:rsidRPr="00000000">
              <w:rPr>
                <w:rFonts w:ascii="PMingLiu" w:cs="PMingLiu" w:eastAsia="PMingLiu" w:hAnsi="PMingLiu"/>
                <w:sz w:val="16"/>
                <w:szCs w:val="16"/>
                <w:vertAlign w:val="superscript"/>
                <w:rtl w:val="0"/>
              </w:rPr>
              <w:t xml:space="preserve">－</w:t>
            </w:r>
            <w:r w:rsidDel="00000000" w:rsidR="00000000" w:rsidRPr="00000000">
              <w:rPr>
                <w:rFonts w:ascii="PMingLiu" w:cs="PMingLiu" w:eastAsia="PMingLiu" w:hAnsi="PMingLiu"/>
                <w:sz w:val="16"/>
                <w:szCs w:val="16"/>
                <w:rtl w:val="0"/>
              </w:rPr>
              <w:t xml:space="preserve">反應生成水，而氯離子和鈉離子仍然溶於水中，沒有發生反應。</w:t>
            </w:r>
            <w:r w:rsidDel="00000000" w:rsidR="00000000" w:rsidRPr="00000000">
              <w:rPr>
                <w:rtl w:val="0"/>
              </w:rPr>
            </w:r>
          </w:p>
          <w:p w:rsidR="00000000" w:rsidDel="00000000" w:rsidP="00000000" w:rsidRDefault="00000000" w:rsidRPr="00000000" w14:paraId="00000417">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15.說明酸鹼中和反應後會產生水和鹽類。</w:t>
            </w:r>
          </w:p>
        </w:tc>
        <w:tc>
          <w:tcPr>
            <w:vAlign w:val="center"/>
          </w:tcPr>
          <w:p w:rsidR="00000000" w:rsidDel="00000000" w:rsidP="00000000" w:rsidRDefault="00000000" w:rsidRPr="00000000" w14:paraId="00000419">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41A">
            <w:pPr>
              <w:rPr>
                <w:sz w:val="16"/>
                <w:szCs w:val="16"/>
              </w:rPr>
            </w:pPr>
            <w:r w:rsidDel="00000000" w:rsidR="00000000" w:rsidRPr="00000000">
              <w:rPr>
                <w:rFonts w:ascii="PMingLiu" w:cs="PMingLiu" w:eastAsia="PMingLiu" w:hAnsi="PMingLiu"/>
                <w:sz w:val="16"/>
                <w:szCs w:val="16"/>
                <w:rtl w:val="0"/>
              </w:rPr>
              <w:t xml:space="preserve">2.實作評量</w:t>
            </w:r>
            <w:r w:rsidDel="00000000" w:rsidR="00000000" w:rsidRPr="00000000">
              <w:rPr>
                <w:rtl w:val="0"/>
              </w:rPr>
            </w:r>
          </w:p>
          <w:p w:rsidR="00000000" w:rsidDel="00000000" w:rsidP="00000000" w:rsidRDefault="00000000" w:rsidRPr="00000000" w14:paraId="0000041B">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3.紙筆評量</w:t>
            </w:r>
            <w:r w:rsidDel="00000000" w:rsidR="00000000" w:rsidRPr="00000000">
              <w:rPr>
                <w:rtl w:val="0"/>
              </w:rPr>
            </w:r>
          </w:p>
        </w:tc>
        <w:tc>
          <w:tcPr>
            <w:vAlign w:val="center"/>
          </w:tcPr>
          <w:p w:rsidR="00000000" w:rsidDel="00000000" w:rsidP="00000000" w:rsidRDefault="00000000" w:rsidRPr="00000000" w14:paraId="0000041C">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41D">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41E">
            <w:pPr>
              <w:rPr>
                <w:sz w:val="16"/>
                <w:szCs w:val="16"/>
              </w:rPr>
            </w:pPr>
            <w:r w:rsidDel="00000000" w:rsidR="00000000" w:rsidRPr="00000000">
              <w:rPr>
                <w:rFonts w:ascii="PMingLiu" w:cs="PMingLiu" w:eastAsia="PMingLiu" w:hAnsi="PMingLiu"/>
                <w:sz w:val="16"/>
                <w:szCs w:val="16"/>
                <w:rtl w:val="0"/>
              </w:rPr>
              <w:t xml:space="preserve">【海洋教育】</w:t>
            </w:r>
            <w:r w:rsidDel="00000000" w:rsidR="00000000" w:rsidRPr="00000000">
              <w:rPr>
                <w:rtl w:val="0"/>
              </w:rPr>
            </w:r>
          </w:p>
          <w:p w:rsidR="00000000" w:rsidDel="00000000" w:rsidP="00000000" w:rsidRDefault="00000000" w:rsidRPr="00000000" w14:paraId="0000041F">
            <w:pPr>
              <w:rPr>
                <w:sz w:val="16"/>
                <w:szCs w:val="16"/>
              </w:rPr>
            </w:pPr>
            <w:r w:rsidDel="00000000" w:rsidR="00000000" w:rsidRPr="00000000">
              <w:rPr>
                <w:rFonts w:ascii="PMingLiu" w:cs="PMingLiu" w:eastAsia="PMingLiu" w:hAnsi="PMingLiu"/>
                <w:sz w:val="16"/>
                <w:szCs w:val="16"/>
                <w:rtl w:val="0"/>
              </w:rPr>
              <w:t xml:space="preserve">海J13 探討海洋對陸上環境與生活的影響。</w:t>
            </w:r>
            <w:r w:rsidDel="00000000" w:rsidR="00000000" w:rsidRPr="00000000">
              <w:rPr>
                <w:rtl w:val="0"/>
              </w:rPr>
            </w:r>
          </w:p>
          <w:p w:rsidR="00000000" w:rsidDel="00000000" w:rsidP="00000000" w:rsidRDefault="00000000" w:rsidRPr="00000000" w14:paraId="00000420">
            <w:pPr>
              <w:rPr>
                <w:sz w:val="16"/>
                <w:szCs w:val="16"/>
              </w:rPr>
            </w:pPr>
            <w:r w:rsidDel="00000000" w:rsidR="00000000" w:rsidRPr="00000000">
              <w:rPr>
                <w:rFonts w:ascii="PMingLiu" w:cs="PMingLiu" w:eastAsia="PMingLiu" w:hAnsi="PMingLiu"/>
                <w:sz w:val="16"/>
                <w:szCs w:val="16"/>
                <w:rtl w:val="0"/>
              </w:rPr>
              <w:t xml:space="preserve">海J17 了解海洋非生物資源之種類與應用。</w:t>
            </w:r>
            <w:r w:rsidDel="00000000" w:rsidR="00000000" w:rsidRPr="00000000">
              <w:rPr>
                <w:rtl w:val="0"/>
              </w:rPr>
            </w:r>
          </w:p>
          <w:p w:rsidR="00000000" w:rsidDel="00000000" w:rsidP="00000000" w:rsidRDefault="00000000" w:rsidRPr="00000000" w14:paraId="00000421">
            <w:pPr>
              <w:rPr>
                <w:sz w:val="16"/>
                <w:szCs w:val="16"/>
              </w:rPr>
            </w:pPr>
            <w:r w:rsidDel="00000000" w:rsidR="00000000" w:rsidRPr="00000000">
              <w:rPr>
                <w:rFonts w:ascii="PMingLiu" w:cs="PMingLiu" w:eastAsia="PMingLiu" w:hAnsi="PMingLiu"/>
                <w:sz w:val="16"/>
                <w:szCs w:val="16"/>
                <w:rtl w:val="0"/>
              </w:rPr>
              <w:t xml:space="preserve">【安全教育】</w:t>
            </w:r>
            <w:r w:rsidDel="00000000" w:rsidR="00000000" w:rsidRPr="00000000">
              <w:rPr>
                <w:rtl w:val="0"/>
              </w:rPr>
            </w:r>
          </w:p>
          <w:p w:rsidR="00000000" w:rsidDel="00000000" w:rsidP="00000000" w:rsidRDefault="00000000" w:rsidRPr="00000000" w14:paraId="00000422">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安J1 理解安全教育的意義。</w:t>
            </w:r>
            <w:r w:rsidDel="00000000" w:rsidR="00000000" w:rsidRPr="00000000">
              <w:rPr>
                <w:rtl w:val="0"/>
              </w:rPr>
            </w:r>
          </w:p>
        </w:tc>
      </w:tr>
      <w:tr>
        <w:trPr>
          <w:cantSplit w:val="0"/>
          <w:trHeight w:val="1402" w:hRule="atLeast"/>
          <w:tblHeader w:val="0"/>
        </w:trPr>
        <w:tc>
          <w:tcPr>
            <w:vAlign w:val="center"/>
          </w:tcPr>
          <w:p w:rsidR="00000000" w:rsidDel="00000000" w:rsidP="00000000" w:rsidRDefault="00000000" w:rsidRPr="00000000" w14:paraId="00000423">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w:t>
            </w:r>
          </w:p>
        </w:tc>
        <w:tc>
          <w:tcPr>
            <w:vAlign w:val="center"/>
          </w:tcPr>
          <w:p w:rsidR="00000000" w:rsidDel="00000000" w:rsidP="00000000" w:rsidRDefault="00000000" w:rsidRPr="00000000" w14:paraId="00000424">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3．4酸鹼中和、4．1反應速率</w:t>
            </w: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425">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426">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427">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428">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429">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42A">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42B">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C2 人際關係與團隊合作</w:t>
            </w: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42F">
            <w:pPr>
              <w:rPr>
                <w:sz w:val="16"/>
                <w:szCs w:val="16"/>
              </w:rPr>
            </w:pPr>
            <w:r w:rsidDel="00000000" w:rsidR="00000000" w:rsidRPr="00000000">
              <w:rPr>
                <w:rFonts w:ascii="PMingLiu" w:cs="PMingLiu" w:eastAsia="PMingLiu" w:hAnsi="PMingLiu"/>
                <w:sz w:val="16"/>
                <w:szCs w:val="16"/>
                <w:rtl w:val="0"/>
              </w:rPr>
              <w:t xml:space="preserve">1.建立以下概念：發生中和反應時，共同產物是水；酸或鹼的種類改變時，會產生不同種類的鹽。</w:t>
            </w:r>
            <w:r w:rsidDel="00000000" w:rsidR="00000000" w:rsidRPr="00000000">
              <w:rPr>
                <w:rtl w:val="0"/>
              </w:rPr>
            </w:r>
          </w:p>
          <w:p w:rsidR="00000000" w:rsidDel="00000000" w:rsidP="00000000" w:rsidRDefault="00000000" w:rsidRPr="00000000" w14:paraId="00000430">
            <w:pPr>
              <w:rPr>
                <w:sz w:val="16"/>
                <w:szCs w:val="16"/>
              </w:rPr>
            </w:pPr>
            <w:r w:rsidDel="00000000" w:rsidR="00000000" w:rsidRPr="00000000">
              <w:rPr>
                <w:rFonts w:ascii="PMingLiu" w:cs="PMingLiu" w:eastAsia="PMingLiu" w:hAnsi="PMingLiu"/>
                <w:sz w:val="16"/>
                <w:szCs w:val="16"/>
                <w:rtl w:val="0"/>
              </w:rPr>
              <w:t xml:space="preserve">2.探討生活中的酸鹼中和，並且討論其作用與影響。</w:t>
            </w:r>
            <w:r w:rsidDel="00000000" w:rsidR="00000000" w:rsidRPr="00000000">
              <w:rPr>
                <w:rtl w:val="0"/>
              </w:rPr>
            </w:r>
          </w:p>
          <w:p w:rsidR="00000000" w:rsidDel="00000000" w:rsidP="00000000" w:rsidRDefault="00000000" w:rsidRPr="00000000" w14:paraId="00000431">
            <w:pPr>
              <w:rPr>
                <w:sz w:val="16"/>
                <w:szCs w:val="16"/>
              </w:rPr>
            </w:pPr>
            <w:r w:rsidDel="00000000" w:rsidR="00000000" w:rsidRPr="00000000">
              <w:rPr>
                <w:rFonts w:ascii="PMingLiu" w:cs="PMingLiu" w:eastAsia="PMingLiu" w:hAnsi="PMingLiu"/>
                <w:sz w:val="16"/>
                <w:szCs w:val="16"/>
                <w:rtl w:val="0"/>
              </w:rPr>
              <w:t xml:space="preserve">3.說明自然界中易溶於水和難溶於水的鹽類，有何不同的現象，並提問學生海水中的鹽分由來。</w:t>
            </w:r>
            <w:r w:rsidDel="00000000" w:rsidR="00000000" w:rsidRPr="00000000">
              <w:rPr>
                <w:rtl w:val="0"/>
              </w:rPr>
            </w:r>
          </w:p>
          <w:p w:rsidR="00000000" w:rsidDel="00000000" w:rsidP="00000000" w:rsidRDefault="00000000" w:rsidRPr="00000000" w14:paraId="00000432">
            <w:pPr>
              <w:rPr>
                <w:sz w:val="16"/>
                <w:szCs w:val="16"/>
              </w:rPr>
            </w:pPr>
            <w:r w:rsidDel="00000000" w:rsidR="00000000" w:rsidRPr="00000000">
              <w:rPr>
                <w:rFonts w:ascii="PMingLiu" w:cs="PMingLiu" w:eastAsia="PMingLiu" w:hAnsi="PMingLiu"/>
                <w:sz w:val="16"/>
                <w:szCs w:val="16"/>
                <w:rtl w:val="0"/>
              </w:rPr>
              <w:t xml:space="preserve">4.講授鹽類的溶解程度不盡相同，水中反應所產生的鹽，如果是易溶於水，則不會出現沉澱現象，如果鹽難溶於水，則會出現沉澱現象，並舉例說明。</w:t>
            </w:r>
            <w:r w:rsidDel="00000000" w:rsidR="00000000" w:rsidRPr="00000000">
              <w:rPr>
                <w:rtl w:val="0"/>
              </w:rPr>
            </w:r>
          </w:p>
          <w:p w:rsidR="00000000" w:rsidDel="00000000" w:rsidP="00000000" w:rsidRDefault="00000000" w:rsidRPr="00000000" w14:paraId="00000433">
            <w:pPr>
              <w:rPr>
                <w:sz w:val="16"/>
                <w:szCs w:val="16"/>
              </w:rPr>
            </w:pPr>
            <w:r w:rsidDel="00000000" w:rsidR="00000000" w:rsidRPr="00000000">
              <w:rPr>
                <w:rFonts w:ascii="PMingLiu" w:cs="PMingLiu" w:eastAsia="PMingLiu" w:hAnsi="PMingLiu"/>
                <w:sz w:val="16"/>
                <w:szCs w:val="16"/>
                <w:rtl w:val="0"/>
              </w:rPr>
              <w:t xml:space="preserve">5.介紹常見鹽類的性質與用途，說出碳酸鈉與碳酸氫鈉的性質。</w:t>
            </w:r>
            <w:r w:rsidDel="00000000" w:rsidR="00000000" w:rsidRPr="00000000">
              <w:rPr>
                <w:rtl w:val="0"/>
              </w:rPr>
            </w:r>
          </w:p>
          <w:p w:rsidR="00000000" w:rsidDel="00000000" w:rsidP="00000000" w:rsidRDefault="00000000" w:rsidRPr="00000000" w14:paraId="00000434">
            <w:pPr>
              <w:rPr>
                <w:sz w:val="16"/>
                <w:szCs w:val="16"/>
              </w:rPr>
            </w:pPr>
            <w:r w:rsidDel="00000000" w:rsidR="00000000" w:rsidRPr="00000000">
              <w:rPr>
                <w:rFonts w:ascii="PMingLiu" w:cs="PMingLiu" w:eastAsia="PMingLiu" w:hAnsi="PMingLiu"/>
                <w:sz w:val="16"/>
                <w:szCs w:val="16"/>
                <w:rtl w:val="0"/>
              </w:rPr>
              <w:t xml:space="preserve">6.可搭配探究科學大小事「發福的糖」，進一步了解小蘇打粉的應用。</w:t>
            </w:r>
            <w:r w:rsidDel="00000000" w:rsidR="00000000" w:rsidRPr="00000000">
              <w:rPr>
                <w:rtl w:val="0"/>
              </w:rPr>
            </w:r>
          </w:p>
          <w:p w:rsidR="00000000" w:rsidDel="00000000" w:rsidP="00000000" w:rsidRDefault="00000000" w:rsidRPr="00000000" w14:paraId="00000435">
            <w:pPr>
              <w:rPr>
                <w:sz w:val="16"/>
                <w:szCs w:val="16"/>
              </w:rPr>
            </w:pPr>
            <w:r w:rsidDel="00000000" w:rsidR="00000000" w:rsidRPr="00000000">
              <w:rPr>
                <w:rFonts w:ascii="PMingLiu" w:cs="PMingLiu" w:eastAsia="PMingLiu" w:hAnsi="PMingLiu"/>
                <w:sz w:val="16"/>
                <w:szCs w:val="16"/>
                <w:rtl w:val="0"/>
              </w:rPr>
              <w:t xml:space="preserve">7.發泡錠的溶解時，產生的泡泡為什麼有時很多、有時很少？再由節日的煙火、廚房鐵製用品的生鏽引起興趣，再引入反應速率快慢的情形。</w:t>
            </w:r>
            <w:r w:rsidDel="00000000" w:rsidR="00000000" w:rsidRPr="00000000">
              <w:rPr>
                <w:rtl w:val="0"/>
              </w:rPr>
            </w:r>
          </w:p>
          <w:p w:rsidR="00000000" w:rsidDel="00000000" w:rsidP="00000000" w:rsidRDefault="00000000" w:rsidRPr="00000000" w14:paraId="00000436">
            <w:pPr>
              <w:rPr>
                <w:sz w:val="16"/>
                <w:szCs w:val="16"/>
              </w:rPr>
            </w:pPr>
            <w:r w:rsidDel="00000000" w:rsidR="00000000" w:rsidRPr="00000000">
              <w:rPr>
                <w:rFonts w:ascii="PMingLiu" w:cs="PMingLiu" w:eastAsia="PMingLiu" w:hAnsi="PMingLiu"/>
                <w:sz w:val="16"/>
                <w:szCs w:val="16"/>
                <w:rtl w:val="0"/>
              </w:rPr>
              <w:t xml:space="preserve">8.評量學生是否知道化學反應速率有快慢之分以及是否能舉例。</w:t>
            </w:r>
            <w:r w:rsidDel="00000000" w:rsidR="00000000" w:rsidRPr="00000000">
              <w:rPr>
                <w:rtl w:val="0"/>
              </w:rPr>
            </w:r>
          </w:p>
          <w:p w:rsidR="00000000" w:rsidDel="00000000" w:rsidP="00000000" w:rsidRDefault="00000000" w:rsidRPr="00000000" w14:paraId="00000437">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9.化學反應的快慢可以用反應速率來表示，而反應速率可藉由觀察反應物或生成物的變化量得知。</w:t>
            </w:r>
          </w:p>
          <w:p w:rsidR="00000000" w:rsidDel="00000000" w:rsidP="00000000" w:rsidRDefault="00000000" w:rsidRPr="00000000" w14:paraId="00000438">
            <w:pPr>
              <w:rPr>
                <w:sz w:val="16"/>
                <w:szCs w:val="16"/>
              </w:rPr>
            </w:pPr>
            <w:r w:rsidDel="00000000" w:rsidR="00000000" w:rsidRPr="00000000">
              <w:rPr>
                <w:rFonts w:ascii="PMingLiu" w:cs="PMingLiu" w:eastAsia="PMingLiu" w:hAnsi="PMingLiu"/>
                <w:sz w:val="16"/>
                <w:szCs w:val="16"/>
                <w:rtl w:val="0"/>
              </w:rPr>
              <w:t xml:space="preserve">10.以鐵在空氣中容易生鏽，金久置不會生鏽為例，說明性質會影響反應速率的快慢。</w:t>
            </w:r>
            <w:r w:rsidDel="00000000" w:rsidR="00000000" w:rsidRPr="00000000">
              <w:rPr>
                <w:rtl w:val="0"/>
              </w:rPr>
            </w:r>
          </w:p>
          <w:p w:rsidR="00000000" w:rsidDel="00000000" w:rsidP="00000000" w:rsidRDefault="00000000" w:rsidRPr="00000000" w14:paraId="00000439">
            <w:pPr>
              <w:rPr>
                <w:sz w:val="16"/>
                <w:szCs w:val="16"/>
              </w:rPr>
            </w:pPr>
            <w:r w:rsidDel="00000000" w:rsidR="00000000" w:rsidRPr="00000000">
              <w:rPr>
                <w:rFonts w:ascii="PMingLiu" w:cs="PMingLiu" w:eastAsia="PMingLiu" w:hAnsi="PMingLiu"/>
                <w:sz w:val="16"/>
                <w:szCs w:val="16"/>
                <w:rtl w:val="0"/>
              </w:rPr>
              <w:t xml:space="preserve">11.提問學生「示範實驗的結果要如何解釋呢？」經過討論後，再以粒子碰撞的觀點說明濃度與反應速率的關係。</w:t>
            </w:r>
            <w:r w:rsidDel="00000000" w:rsidR="00000000" w:rsidRPr="00000000">
              <w:rPr>
                <w:rtl w:val="0"/>
              </w:rPr>
            </w:r>
          </w:p>
          <w:p w:rsidR="00000000" w:rsidDel="00000000" w:rsidP="00000000" w:rsidRDefault="00000000" w:rsidRPr="00000000" w14:paraId="0000043A">
            <w:pPr>
              <w:rPr>
                <w:sz w:val="16"/>
                <w:szCs w:val="16"/>
              </w:rPr>
            </w:pPr>
            <w:r w:rsidDel="00000000" w:rsidR="00000000" w:rsidRPr="00000000">
              <w:rPr>
                <w:rFonts w:ascii="PMingLiu" w:cs="PMingLiu" w:eastAsia="PMingLiu" w:hAnsi="PMingLiu"/>
                <w:sz w:val="16"/>
                <w:szCs w:val="16"/>
                <w:rtl w:val="0"/>
              </w:rPr>
              <w:t xml:space="preserve">12.為什麼烤肉時吹風會讓使木炭燃燒更旺盛？引導學生思考濃度對反應速率的影響以及日常生活的應用。</w:t>
            </w:r>
            <w:r w:rsidDel="00000000" w:rsidR="00000000" w:rsidRPr="00000000">
              <w:rPr>
                <w:rtl w:val="0"/>
              </w:rPr>
            </w:r>
          </w:p>
          <w:p w:rsidR="00000000" w:rsidDel="00000000" w:rsidP="00000000" w:rsidRDefault="00000000" w:rsidRPr="00000000" w14:paraId="0000043B">
            <w:pPr>
              <w:rPr>
                <w:sz w:val="16"/>
                <w:szCs w:val="16"/>
              </w:rPr>
            </w:pPr>
            <w:r w:rsidDel="00000000" w:rsidR="00000000" w:rsidRPr="00000000">
              <w:rPr>
                <w:rFonts w:ascii="PMingLiu" w:cs="PMingLiu" w:eastAsia="PMingLiu" w:hAnsi="PMingLiu"/>
                <w:sz w:val="16"/>
                <w:szCs w:val="16"/>
                <w:rtl w:val="0"/>
              </w:rPr>
              <w:t xml:space="preserve">13.提示學生可嘗試用前面的粒子碰撞的觀點說明示範實驗，老師再以說明表面積與反應速率的關係。</w:t>
            </w:r>
            <w:r w:rsidDel="00000000" w:rsidR="00000000" w:rsidRPr="00000000">
              <w:rPr>
                <w:rtl w:val="0"/>
              </w:rPr>
            </w:r>
          </w:p>
          <w:p w:rsidR="00000000" w:rsidDel="00000000" w:rsidP="00000000" w:rsidRDefault="00000000" w:rsidRPr="00000000" w14:paraId="0000043C">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14.利用動腦時間，讓學生參考課本圖繪出以塊狀大理石和粉末狀大理石繪出大理石顆粒越小，反應速率越快的原因。此外，也請學生回顧本冊實驗2．1，想一想如果鎂帶換成鎂粉會有差異嗎？為什麼鎂用鎂帶，但鋅和銅都是用粉，卻不影響排序呢？</w:t>
            </w:r>
          </w:p>
          <w:p w:rsidR="00000000" w:rsidDel="00000000" w:rsidP="00000000" w:rsidRDefault="00000000" w:rsidRPr="00000000" w14:paraId="0000043D">
            <w:pPr>
              <w:rPr>
                <w:sz w:val="16"/>
                <w:szCs w:val="16"/>
              </w:rPr>
            </w:pPr>
            <w:r w:rsidDel="00000000" w:rsidR="00000000" w:rsidRPr="00000000">
              <w:rPr>
                <w:rFonts w:ascii="PMingLiu" w:cs="PMingLiu" w:eastAsia="PMingLiu" w:hAnsi="PMingLiu"/>
                <w:sz w:val="16"/>
                <w:szCs w:val="16"/>
                <w:rtl w:val="0"/>
              </w:rPr>
              <w:t xml:space="preserve">15.以火媒棒等例子引導思考表面積對反應速率的影響以及生活應用。</w:t>
            </w:r>
            <w:r w:rsidDel="00000000" w:rsidR="00000000" w:rsidRPr="00000000">
              <w:rPr>
                <w:rtl w:val="0"/>
              </w:rPr>
            </w:r>
          </w:p>
          <w:p w:rsidR="00000000" w:rsidDel="00000000" w:rsidP="00000000" w:rsidRDefault="00000000" w:rsidRPr="00000000" w14:paraId="0000043E">
            <w:pPr>
              <w:rPr>
                <w:sz w:val="16"/>
                <w:szCs w:val="16"/>
              </w:rPr>
            </w:pPr>
            <w:r w:rsidDel="00000000" w:rsidR="00000000" w:rsidRPr="00000000">
              <w:rPr>
                <w:rFonts w:ascii="PMingLiu" w:cs="PMingLiu" w:eastAsia="PMingLiu" w:hAnsi="PMingLiu"/>
                <w:sz w:val="16"/>
                <w:szCs w:val="16"/>
                <w:rtl w:val="0"/>
              </w:rPr>
              <w:t xml:space="preserve">16.進行反應速率實驗。讓學生先預測溫度越高，反應速率是越快還是越慢或是沒有影響？</w:t>
            </w:r>
            <w:r w:rsidDel="00000000" w:rsidR="00000000" w:rsidRPr="00000000">
              <w:rPr>
                <w:rtl w:val="0"/>
              </w:rPr>
            </w:r>
          </w:p>
          <w:p w:rsidR="00000000" w:rsidDel="00000000" w:rsidP="00000000" w:rsidRDefault="00000000" w:rsidRPr="00000000" w14:paraId="0000043F">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17.請在通風良好處並配戴口罩進行。引導學生理解實驗設計，每次黃色硫沉澱遮住十字，就代表生成一定的量，因此所需時間越短者，反應速率越快。歸納引導出溫度越高，反應速率越快的概念。</w:t>
            </w:r>
          </w:p>
        </w:tc>
        <w:tc>
          <w:tcPr>
            <w:vAlign w:val="center"/>
          </w:tcPr>
          <w:p w:rsidR="00000000" w:rsidDel="00000000" w:rsidP="00000000" w:rsidRDefault="00000000" w:rsidRPr="00000000" w14:paraId="00000441">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442">
            <w:pPr>
              <w:rPr>
                <w:sz w:val="16"/>
                <w:szCs w:val="16"/>
              </w:rPr>
            </w:pPr>
            <w:r w:rsidDel="00000000" w:rsidR="00000000" w:rsidRPr="00000000">
              <w:rPr>
                <w:rFonts w:ascii="PMingLiu" w:cs="PMingLiu" w:eastAsia="PMingLiu" w:hAnsi="PMingLiu"/>
                <w:sz w:val="16"/>
                <w:szCs w:val="16"/>
                <w:rtl w:val="0"/>
              </w:rPr>
              <w:t xml:space="preserve">2.實作評量</w:t>
            </w:r>
            <w:r w:rsidDel="00000000" w:rsidR="00000000" w:rsidRPr="00000000">
              <w:rPr>
                <w:rtl w:val="0"/>
              </w:rPr>
            </w:r>
          </w:p>
          <w:p w:rsidR="00000000" w:rsidDel="00000000" w:rsidP="00000000" w:rsidRDefault="00000000" w:rsidRPr="00000000" w14:paraId="00000443">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3.紙筆評量</w:t>
            </w:r>
            <w:r w:rsidDel="00000000" w:rsidR="00000000" w:rsidRPr="00000000">
              <w:rPr>
                <w:rtl w:val="0"/>
              </w:rPr>
            </w:r>
          </w:p>
        </w:tc>
        <w:tc>
          <w:tcPr>
            <w:vAlign w:val="center"/>
          </w:tcPr>
          <w:p w:rsidR="00000000" w:rsidDel="00000000" w:rsidP="00000000" w:rsidRDefault="00000000" w:rsidRPr="00000000" w14:paraId="00000444">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445">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446">
            <w:pPr>
              <w:rPr>
                <w:sz w:val="16"/>
                <w:szCs w:val="16"/>
              </w:rPr>
            </w:pPr>
            <w:r w:rsidDel="00000000" w:rsidR="00000000" w:rsidRPr="00000000">
              <w:rPr>
                <w:rFonts w:ascii="PMingLiu" w:cs="PMingLiu" w:eastAsia="PMingLiu" w:hAnsi="PMingLiu"/>
                <w:sz w:val="16"/>
                <w:szCs w:val="16"/>
                <w:rtl w:val="0"/>
              </w:rPr>
              <w:t xml:space="preserve">【海洋教育】</w:t>
            </w:r>
            <w:r w:rsidDel="00000000" w:rsidR="00000000" w:rsidRPr="00000000">
              <w:rPr>
                <w:rtl w:val="0"/>
              </w:rPr>
            </w:r>
          </w:p>
          <w:p w:rsidR="00000000" w:rsidDel="00000000" w:rsidP="00000000" w:rsidRDefault="00000000" w:rsidRPr="00000000" w14:paraId="00000447">
            <w:pPr>
              <w:rPr>
                <w:sz w:val="16"/>
                <w:szCs w:val="16"/>
              </w:rPr>
            </w:pPr>
            <w:r w:rsidDel="00000000" w:rsidR="00000000" w:rsidRPr="00000000">
              <w:rPr>
                <w:rFonts w:ascii="PMingLiu" w:cs="PMingLiu" w:eastAsia="PMingLiu" w:hAnsi="PMingLiu"/>
                <w:sz w:val="16"/>
                <w:szCs w:val="16"/>
                <w:rtl w:val="0"/>
              </w:rPr>
              <w:t xml:space="preserve">海J13 探討海洋對陸上環境與生活的影響。</w:t>
            </w:r>
            <w:r w:rsidDel="00000000" w:rsidR="00000000" w:rsidRPr="00000000">
              <w:rPr>
                <w:rtl w:val="0"/>
              </w:rPr>
            </w:r>
          </w:p>
          <w:p w:rsidR="00000000" w:rsidDel="00000000" w:rsidP="00000000" w:rsidRDefault="00000000" w:rsidRPr="00000000" w14:paraId="00000448">
            <w:pPr>
              <w:rPr>
                <w:sz w:val="16"/>
                <w:szCs w:val="16"/>
              </w:rPr>
            </w:pPr>
            <w:r w:rsidDel="00000000" w:rsidR="00000000" w:rsidRPr="00000000">
              <w:rPr>
                <w:rFonts w:ascii="PMingLiu" w:cs="PMingLiu" w:eastAsia="PMingLiu" w:hAnsi="PMingLiu"/>
                <w:sz w:val="16"/>
                <w:szCs w:val="16"/>
                <w:rtl w:val="0"/>
              </w:rPr>
              <w:t xml:space="preserve">海J17 了解海洋非生物資源之種類與應用。</w:t>
            </w:r>
            <w:r w:rsidDel="00000000" w:rsidR="00000000" w:rsidRPr="00000000">
              <w:rPr>
                <w:rtl w:val="0"/>
              </w:rPr>
            </w:r>
          </w:p>
          <w:p w:rsidR="00000000" w:rsidDel="00000000" w:rsidP="00000000" w:rsidRDefault="00000000" w:rsidRPr="00000000" w14:paraId="00000449">
            <w:pPr>
              <w:rPr>
                <w:sz w:val="16"/>
                <w:szCs w:val="16"/>
              </w:rPr>
            </w:pPr>
            <w:r w:rsidDel="00000000" w:rsidR="00000000" w:rsidRPr="00000000">
              <w:rPr>
                <w:rFonts w:ascii="PMingLiu" w:cs="PMingLiu" w:eastAsia="PMingLiu" w:hAnsi="PMingLiu"/>
                <w:sz w:val="16"/>
                <w:szCs w:val="16"/>
                <w:rtl w:val="0"/>
              </w:rPr>
              <w:t xml:space="preserve">【安全教育】</w:t>
            </w:r>
            <w:r w:rsidDel="00000000" w:rsidR="00000000" w:rsidRPr="00000000">
              <w:rPr>
                <w:rtl w:val="0"/>
              </w:rPr>
            </w:r>
          </w:p>
          <w:p w:rsidR="00000000" w:rsidDel="00000000" w:rsidP="00000000" w:rsidRDefault="00000000" w:rsidRPr="00000000" w14:paraId="0000044A">
            <w:pPr>
              <w:rPr>
                <w:sz w:val="16"/>
                <w:szCs w:val="16"/>
              </w:rPr>
            </w:pPr>
            <w:r w:rsidDel="00000000" w:rsidR="00000000" w:rsidRPr="00000000">
              <w:rPr>
                <w:rFonts w:ascii="PMingLiu" w:cs="PMingLiu" w:eastAsia="PMingLiu" w:hAnsi="PMingLiu"/>
                <w:sz w:val="16"/>
                <w:szCs w:val="16"/>
                <w:rtl w:val="0"/>
              </w:rPr>
              <w:t xml:space="preserve">安J1 理解安全教育的意義。</w:t>
            </w:r>
            <w:r w:rsidDel="00000000" w:rsidR="00000000" w:rsidRPr="00000000">
              <w:rPr>
                <w:rtl w:val="0"/>
              </w:rPr>
            </w:r>
          </w:p>
          <w:p w:rsidR="00000000" w:rsidDel="00000000" w:rsidP="00000000" w:rsidRDefault="00000000" w:rsidRPr="00000000" w14:paraId="0000044B">
            <w:pPr>
              <w:rPr>
                <w:sz w:val="16"/>
                <w:szCs w:val="16"/>
              </w:rPr>
            </w:pPr>
            <w:r w:rsidDel="00000000" w:rsidR="00000000" w:rsidRPr="00000000">
              <w:rPr>
                <w:rFonts w:ascii="PMingLiu" w:cs="PMingLiu" w:eastAsia="PMingLiu" w:hAnsi="PMingLiu"/>
                <w:sz w:val="16"/>
                <w:szCs w:val="16"/>
                <w:rtl w:val="0"/>
              </w:rPr>
              <w:t xml:space="preserve">【生涯規劃教育】</w:t>
            </w:r>
            <w:r w:rsidDel="00000000" w:rsidR="00000000" w:rsidRPr="00000000">
              <w:rPr>
                <w:rtl w:val="0"/>
              </w:rPr>
            </w:r>
          </w:p>
          <w:p w:rsidR="00000000" w:rsidDel="00000000" w:rsidP="00000000" w:rsidRDefault="00000000" w:rsidRPr="00000000" w14:paraId="0000044C">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涯J8 工作/教育環境的類型與現況。</w:t>
            </w:r>
          </w:p>
        </w:tc>
      </w:tr>
      <w:tr>
        <w:trPr>
          <w:cantSplit w:val="0"/>
          <w:trHeight w:val="1402" w:hRule="atLeast"/>
          <w:tblHeader w:val="0"/>
        </w:trPr>
        <w:tc>
          <w:tcPr>
            <w:vAlign w:val="center"/>
          </w:tcPr>
          <w:p w:rsidR="00000000" w:rsidDel="00000000" w:rsidP="00000000" w:rsidRDefault="00000000" w:rsidRPr="00000000" w14:paraId="0000044D">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十一</w:t>
            </w:r>
          </w:p>
        </w:tc>
        <w:tc>
          <w:tcPr>
            <w:vAlign w:val="center"/>
          </w:tcPr>
          <w:p w:rsidR="00000000" w:rsidDel="00000000" w:rsidP="00000000" w:rsidRDefault="00000000" w:rsidRPr="00000000" w14:paraId="0000044E">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4．1反應速率、4．2可逆反應與平衡</w:t>
            </w: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44F">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450">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A2 系統思考與解決問題</w:t>
            </w:r>
          </w:p>
          <w:p w:rsidR="00000000" w:rsidDel="00000000" w:rsidP="00000000" w:rsidRDefault="00000000" w:rsidRPr="00000000" w14:paraId="00000451">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452">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453">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454">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455">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C2 人際關係與團隊合作</w:t>
            </w:r>
          </w:p>
        </w:tc>
        <w:tc>
          <w:tcPr>
            <w:gridSpan w:val="2"/>
            <w:tcBorders>
              <w:left w:color="000000" w:space="0" w:sz="4" w:val="single"/>
            </w:tcBorders>
            <w:vAlign w:val="center"/>
          </w:tcPr>
          <w:p w:rsidR="00000000" w:rsidDel="00000000" w:rsidP="00000000" w:rsidRDefault="00000000" w:rsidRPr="00000000" w14:paraId="00000459">
            <w:pPr>
              <w:rPr>
                <w:sz w:val="16"/>
                <w:szCs w:val="16"/>
              </w:rPr>
            </w:pPr>
            <w:r w:rsidDel="00000000" w:rsidR="00000000" w:rsidRPr="00000000">
              <w:rPr>
                <w:rFonts w:ascii="PMingLiu" w:cs="PMingLiu" w:eastAsia="PMingLiu" w:hAnsi="PMingLiu"/>
                <w:sz w:val="16"/>
                <w:szCs w:val="16"/>
                <w:rtl w:val="0"/>
              </w:rPr>
              <w:t xml:space="preserve">1.以國小及上學期學過的氧氣製備實驗為例，並搭配課本圖，讓學生理解加入紅蘿蔔或二氧化錳等物質，產生氧氣的速率較快，並進一步探討紅蘿蔔及二氧化錳在實驗中扮演的角色。</w:t>
            </w:r>
            <w:r w:rsidDel="00000000" w:rsidR="00000000" w:rsidRPr="00000000">
              <w:rPr>
                <w:rtl w:val="0"/>
              </w:rPr>
            </w:r>
          </w:p>
          <w:p w:rsidR="00000000" w:rsidDel="00000000" w:rsidP="00000000" w:rsidRDefault="00000000" w:rsidRPr="00000000" w14:paraId="0000045A">
            <w:pPr>
              <w:rPr>
                <w:sz w:val="16"/>
                <w:szCs w:val="16"/>
              </w:rPr>
            </w:pPr>
            <w:r w:rsidDel="00000000" w:rsidR="00000000" w:rsidRPr="00000000">
              <w:rPr>
                <w:rFonts w:ascii="PMingLiu" w:cs="PMingLiu" w:eastAsia="PMingLiu" w:hAnsi="PMingLiu"/>
                <w:sz w:val="16"/>
                <w:szCs w:val="16"/>
                <w:rtl w:val="0"/>
              </w:rPr>
              <w:t xml:space="preserve">2.說明催化劑的定義，並說明催化劑在化學反應式中的寫法。</w:t>
            </w:r>
            <w:r w:rsidDel="00000000" w:rsidR="00000000" w:rsidRPr="00000000">
              <w:rPr>
                <w:rtl w:val="0"/>
              </w:rPr>
            </w:r>
          </w:p>
          <w:p w:rsidR="00000000" w:rsidDel="00000000" w:rsidP="00000000" w:rsidRDefault="00000000" w:rsidRPr="00000000" w14:paraId="0000045B">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3.介紹生物體內的催化劑—酵素，連結七年級生物課程所學。再提問「雙氧水碰觸到受傷的傷口，產生有氧氣的泡沫(參考知識快遞的例子)」加深學生對於催化作用的生活連結。</w:t>
            </w:r>
          </w:p>
          <w:p w:rsidR="00000000" w:rsidDel="00000000" w:rsidP="00000000" w:rsidRDefault="00000000" w:rsidRPr="00000000" w14:paraId="0000045C">
            <w:pPr>
              <w:rPr>
                <w:sz w:val="16"/>
                <w:szCs w:val="16"/>
              </w:rPr>
            </w:pPr>
            <w:r w:rsidDel="00000000" w:rsidR="00000000" w:rsidRPr="00000000">
              <w:rPr>
                <w:rFonts w:ascii="PMingLiu" w:cs="PMingLiu" w:eastAsia="PMingLiu" w:hAnsi="PMingLiu"/>
                <w:sz w:val="16"/>
                <w:szCs w:val="16"/>
                <w:rtl w:val="0"/>
              </w:rPr>
              <w:t xml:space="preserve">4.最後再引入催化劑在日常生活中的應用，例如觸媒轉換器、哈柏法製氨。</w:t>
            </w:r>
            <w:r w:rsidDel="00000000" w:rsidR="00000000" w:rsidRPr="00000000">
              <w:rPr>
                <w:rtl w:val="0"/>
              </w:rPr>
            </w:r>
          </w:p>
          <w:p w:rsidR="00000000" w:rsidDel="00000000" w:rsidP="00000000" w:rsidRDefault="00000000" w:rsidRPr="00000000" w14:paraId="0000045D">
            <w:pPr>
              <w:rPr>
                <w:sz w:val="16"/>
                <w:szCs w:val="16"/>
              </w:rPr>
            </w:pPr>
            <w:r w:rsidDel="00000000" w:rsidR="00000000" w:rsidRPr="00000000">
              <w:rPr>
                <w:rFonts w:ascii="PMingLiu" w:cs="PMingLiu" w:eastAsia="PMingLiu" w:hAnsi="PMingLiu"/>
                <w:sz w:val="16"/>
                <w:szCs w:val="16"/>
                <w:rtl w:val="0"/>
              </w:rPr>
              <w:t xml:space="preserve">5.呼應「自然暖身操」提問，了解溫度會影響發泡錠的反應速率，可由產生的氣泡和溶解的狀況觀察到。</w:t>
            </w:r>
            <w:r w:rsidDel="00000000" w:rsidR="00000000" w:rsidRPr="00000000">
              <w:rPr>
                <w:rtl w:val="0"/>
              </w:rPr>
            </w:r>
          </w:p>
          <w:p w:rsidR="00000000" w:rsidDel="00000000" w:rsidP="00000000" w:rsidRDefault="00000000" w:rsidRPr="00000000" w14:paraId="0000045E">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6.以「自然暖身操」為例引入，讓學生想想看為什麼兩杯水的水量會不同？進一步引導學生思考何謂動態平衡。</w:t>
            </w:r>
          </w:p>
          <w:p w:rsidR="00000000" w:rsidDel="00000000" w:rsidP="00000000" w:rsidRDefault="00000000" w:rsidRPr="00000000" w14:paraId="0000045F">
            <w:pPr>
              <w:rPr>
                <w:sz w:val="16"/>
                <w:szCs w:val="16"/>
              </w:rPr>
            </w:pPr>
            <w:r w:rsidDel="00000000" w:rsidR="00000000" w:rsidRPr="00000000">
              <w:rPr>
                <w:rFonts w:ascii="PMingLiu" w:cs="PMingLiu" w:eastAsia="PMingLiu" w:hAnsi="PMingLiu"/>
                <w:sz w:val="16"/>
                <w:szCs w:val="16"/>
                <w:rtl w:val="0"/>
              </w:rPr>
              <w:t xml:space="preserve">7.說明動態平衡需在密閉系統中進行，以巨觀來看，不產生變化，但微觀上，粒子仍繼續進行運動，在物理變化或化學反應中都可能發生。</w:t>
            </w:r>
            <w:r w:rsidDel="00000000" w:rsidR="00000000" w:rsidRPr="00000000">
              <w:rPr>
                <w:rtl w:val="0"/>
              </w:rPr>
            </w:r>
          </w:p>
          <w:p w:rsidR="00000000" w:rsidDel="00000000" w:rsidP="00000000" w:rsidRDefault="00000000" w:rsidRPr="00000000" w14:paraId="00000460">
            <w:pPr>
              <w:rPr>
                <w:sz w:val="16"/>
                <w:szCs w:val="16"/>
              </w:rPr>
            </w:pPr>
            <w:r w:rsidDel="00000000" w:rsidR="00000000" w:rsidRPr="00000000">
              <w:rPr>
                <w:rFonts w:ascii="PMingLiu" w:cs="PMingLiu" w:eastAsia="PMingLiu" w:hAnsi="PMingLiu"/>
                <w:sz w:val="16"/>
                <w:szCs w:val="16"/>
                <w:rtl w:val="0"/>
              </w:rPr>
              <w:t xml:space="preserve">8.舉例說明可逆反應的意義，例如無水硫酸銅遇到水會變色是可逆的，並說明可逆反應的表示法。</w:t>
            </w:r>
            <w:r w:rsidDel="00000000" w:rsidR="00000000" w:rsidRPr="00000000">
              <w:rPr>
                <w:rtl w:val="0"/>
              </w:rPr>
            </w:r>
          </w:p>
          <w:p w:rsidR="00000000" w:rsidDel="00000000" w:rsidP="00000000" w:rsidRDefault="00000000" w:rsidRPr="00000000" w14:paraId="00000461">
            <w:pPr>
              <w:rPr>
                <w:sz w:val="16"/>
                <w:szCs w:val="16"/>
              </w:rPr>
            </w:pPr>
            <w:r w:rsidDel="00000000" w:rsidR="00000000" w:rsidRPr="00000000">
              <w:rPr>
                <w:rFonts w:ascii="PMingLiu" w:cs="PMingLiu" w:eastAsia="PMingLiu" w:hAnsi="PMingLiu"/>
                <w:sz w:val="16"/>
                <w:szCs w:val="16"/>
                <w:rtl w:val="0"/>
              </w:rPr>
              <w:t xml:space="preserve">10.舉例說明有些化學反應為可逆反應；有些化學反應則為不可逆反應。說明可逆反應與不可逆反應的意義。</w:t>
            </w:r>
            <w:r w:rsidDel="00000000" w:rsidR="00000000" w:rsidRPr="00000000">
              <w:rPr>
                <w:rtl w:val="0"/>
              </w:rPr>
            </w:r>
          </w:p>
          <w:p w:rsidR="00000000" w:rsidDel="00000000" w:rsidP="00000000" w:rsidRDefault="00000000" w:rsidRPr="00000000" w14:paraId="00000462">
            <w:pPr>
              <w:rPr>
                <w:sz w:val="16"/>
                <w:szCs w:val="16"/>
              </w:rPr>
            </w:pPr>
            <w:r w:rsidDel="00000000" w:rsidR="00000000" w:rsidRPr="00000000">
              <w:rPr>
                <w:rFonts w:ascii="PMingLiu" w:cs="PMingLiu" w:eastAsia="PMingLiu" w:hAnsi="PMingLiu"/>
                <w:sz w:val="16"/>
                <w:szCs w:val="16"/>
                <w:rtl w:val="0"/>
              </w:rPr>
              <w:t xml:space="preserve">11.以硫酸銅含水與否的顏色變化，說明反應平衡是一種動態平衡。</w:t>
            </w:r>
            <w:r w:rsidDel="00000000" w:rsidR="00000000" w:rsidRPr="00000000">
              <w:rPr>
                <w:rtl w:val="0"/>
              </w:rPr>
            </w:r>
          </w:p>
          <w:p w:rsidR="00000000" w:rsidDel="00000000" w:rsidP="00000000" w:rsidRDefault="00000000" w:rsidRPr="00000000" w14:paraId="00000463">
            <w:pPr>
              <w:rPr>
                <w:sz w:val="16"/>
                <w:szCs w:val="16"/>
              </w:rPr>
            </w:pPr>
            <w:r w:rsidDel="00000000" w:rsidR="00000000" w:rsidRPr="00000000">
              <w:rPr>
                <w:rFonts w:ascii="PMingLiu" w:cs="PMingLiu" w:eastAsia="PMingLiu" w:hAnsi="PMingLiu"/>
                <w:sz w:val="16"/>
                <w:szCs w:val="16"/>
                <w:rtl w:val="0"/>
              </w:rPr>
              <w:t xml:space="preserve">12.說明在化學平衡中，若改變反應物或生成物的濃度、溫度和壓力等，會使平衡向正反應或逆反應的方向進行，直到正、逆反應速率相等時，又會達到新的平衡。</w:t>
            </w:r>
            <w:r w:rsidDel="00000000" w:rsidR="00000000" w:rsidRPr="00000000">
              <w:rPr>
                <w:rtl w:val="0"/>
              </w:rPr>
            </w:r>
          </w:p>
          <w:p w:rsidR="00000000" w:rsidDel="00000000" w:rsidP="00000000" w:rsidRDefault="00000000" w:rsidRPr="00000000" w14:paraId="00000464">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13.說明鉻酸鉀溶液在酸、鹼性溶液中的顏色變化。評量學生是否知道鉻酸根離子與二鉻酸根離子顏色的不同。</w:t>
            </w:r>
          </w:p>
        </w:tc>
        <w:tc>
          <w:tcPr>
            <w:vAlign w:val="center"/>
          </w:tcPr>
          <w:p w:rsidR="00000000" w:rsidDel="00000000" w:rsidP="00000000" w:rsidRDefault="00000000" w:rsidRPr="00000000" w14:paraId="00000466">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467">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tc>
        <w:tc>
          <w:tcPr>
            <w:vAlign w:val="center"/>
          </w:tcPr>
          <w:p w:rsidR="00000000" w:rsidDel="00000000" w:rsidP="00000000" w:rsidRDefault="00000000" w:rsidRPr="00000000" w14:paraId="00000468">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469">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46A">
            <w:pPr>
              <w:rPr>
                <w:sz w:val="16"/>
                <w:szCs w:val="16"/>
              </w:rPr>
            </w:pPr>
            <w:r w:rsidDel="00000000" w:rsidR="00000000" w:rsidRPr="00000000">
              <w:rPr>
                <w:rFonts w:ascii="PMingLiu" w:cs="PMingLiu" w:eastAsia="PMingLiu" w:hAnsi="PMingLiu"/>
                <w:sz w:val="16"/>
                <w:szCs w:val="16"/>
                <w:rtl w:val="0"/>
              </w:rPr>
              <w:t xml:space="preserve">【海洋教育】</w:t>
            </w:r>
            <w:r w:rsidDel="00000000" w:rsidR="00000000" w:rsidRPr="00000000">
              <w:rPr>
                <w:rtl w:val="0"/>
              </w:rPr>
            </w:r>
          </w:p>
          <w:p w:rsidR="00000000" w:rsidDel="00000000" w:rsidP="00000000" w:rsidRDefault="00000000" w:rsidRPr="00000000" w14:paraId="0000046B">
            <w:pPr>
              <w:rPr>
                <w:sz w:val="16"/>
                <w:szCs w:val="16"/>
              </w:rPr>
            </w:pPr>
            <w:r w:rsidDel="00000000" w:rsidR="00000000" w:rsidRPr="00000000">
              <w:rPr>
                <w:rFonts w:ascii="PMingLiu" w:cs="PMingLiu" w:eastAsia="PMingLiu" w:hAnsi="PMingLiu"/>
                <w:sz w:val="16"/>
                <w:szCs w:val="16"/>
                <w:rtl w:val="0"/>
              </w:rPr>
              <w:t xml:space="preserve">海J13 探討海洋對陸上環境與生活的影響。</w:t>
            </w:r>
            <w:r w:rsidDel="00000000" w:rsidR="00000000" w:rsidRPr="00000000">
              <w:rPr>
                <w:rtl w:val="0"/>
              </w:rPr>
            </w:r>
          </w:p>
          <w:p w:rsidR="00000000" w:rsidDel="00000000" w:rsidP="00000000" w:rsidRDefault="00000000" w:rsidRPr="00000000" w14:paraId="0000046C">
            <w:pPr>
              <w:rPr>
                <w:sz w:val="16"/>
                <w:szCs w:val="16"/>
              </w:rPr>
            </w:pPr>
            <w:r w:rsidDel="00000000" w:rsidR="00000000" w:rsidRPr="00000000">
              <w:rPr>
                <w:rFonts w:ascii="PMingLiu" w:cs="PMingLiu" w:eastAsia="PMingLiu" w:hAnsi="PMingLiu"/>
                <w:sz w:val="16"/>
                <w:szCs w:val="16"/>
                <w:rtl w:val="0"/>
              </w:rPr>
              <w:t xml:space="preserve">海J17 了解海洋非生物資源之種類與應用。</w:t>
            </w:r>
            <w:r w:rsidDel="00000000" w:rsidR="00000000" w:rsidRPr="00000000">
              <w:rPr>
                <w:rtl w:val="0"/>
              </w:rPr>
            </w:r>
          </w:p>
          <w:p w:rsidR="00000000" w:rsidDel="00000000" w:rsidP="00000000" w:rsidRDefault="00000000" w:rsidRPr="00000000" w14:paraId="0000046D">
            <w:pPr>
              <w:rPr>
                <w:sz w:val="16"/>
                <w:szCs w:val="16"/>
              </w:rPr>
            </w:pPr>
            <w:r w:rsidDel="00000000" w:rsidR="00000000" w:rsidRPr="00000000">
              <w:rPr>
                <w:rFonts w:ascii="PMingLiu" w:cs="PMingLiu" w:eastAsia="PMingLiu" w:hAnsi="PMingLiu"/>
                <w:sz w:val="16"/>
                <w:szCs w:val="16"/>
                <w:rtl w:val="0"/>
              </w:rPr>
              <w:t xml:space="preserve">【安全教育】</w:t>
            </w:r>
            <w:r w:rsidDel="00000000" w:rsidR="00000000" w:rsidRPr="00000000">
              <w:rPr>
                <w:rtl w:val="0"/>
              </w:rPr>
            </w:r>
          </w:p>
          <w:p w:rsidR="00000000" w:rsidDel="00000000" w:rsidP="00000000" w:rsidRDefault="00000000" w:rsidRPr="00000000" w14:paraId="0000046E">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安J1 理解安全教育的意義。</w:t>
            </w:r>
          </w:p>
        </w:tc>
      </w:tr>
      <w:tr>
        <w:trPr>
          <w:cantSplit w:val="0"/>
          <w:trHeight w:val="1402" w:hRule="atLeast"/>
          <w:tblHeader w:val="0"/>
        </w:trPr>
        <w:tc>
          <w:tcPr>
            <w:vAlign w:val="center"/>
          </w:tcPr>
          <w:p w:rsidR="00000000" w:rsidDel="00000000" w:rsidP="00000000" w:rsidRDefault="00000000" w:rsidRPr="00000000" w14:paraId="0000046F">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十二</w:t>
            </w:r>
          </w:p>
        </w:tc>
        <w:tc>
          <w:tcPr>
            <w:vAlign w:val="center"/>
          </w:tcPr>
          <w:p w:rsidR="00000000" w:rsidDel="00000000" w:rsidP="00000000" w:rsidRDefault="00000000" w:rsidRPr="00000000" w14:paraId="00000470">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4．2可逆反應與平衡、5．1認識有機化合物、5．2常見的有機化合物</w:t>
            </w: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471">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472">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473">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474">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475">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476">
            <w:pPr>
              <w:rPr>
                <w:sz w:val="16"/>
                <w:szCs w:val="16"/>
              </w:rPr>
            </w:pPr>
            <w:r w:rsidDel="00000000" w:rsidR="00000000" w:rsidRPr="00000000">
              <w:rPr>
                <w:rFonts w:ascii="PMingLiu" w:cs="PMingLiu" w:eastAsia="PMingLiu" w:hAnsi="PMingLiu"/>
                <w:sz w:val="16"/>
                <w:szCs w:val="16"/>
                <w:rtl w:val="0"/>
              </w:rPr>
              <w:t xml:space="preserve">C1 道德實踐與公民意識</w:t>
            </w:r>
            <w:r w:rsidDel="00000000" w:rsidR="00000000" w:rsidRPr="00000000">
              <w:rPr>
                <w:rtl w:val="0"/>
              </w:rPr>
            </w:r>
          </w:p>
          <w:p w:rsidR="00000000" w:rsidDel="00000000" w:rsidP="00000000" w:rsidRDefault="00000000" w:rsidRPr="00000000" w14:paraId="00000477">
            <w:pPr>
              <w:rPr>
                <w:sz w:val="16"/>
                <w:szCs w:val="16"/>
              </w:rPr>
            </w:pPr>
            <w:r w:rsidDel="00000000" w:rsidR="00000000" w:rsidRPr="00000000">
              <w:rPr>
                <w:rFonts w:ascii="PMingLiu" w:cs="PMingLiu" w:eastAsia="PMingLiu" w:hAnsi="PMingLiu"/>
                <w:sz w:val="16"/>
                <w:szCs w:val="16"/>
                <w:rtl w:val="0"/>
              </w:rPr>
              <w:t xml:space="preserve">C2 人際關係與團隊合作</w:t>
            </w:r>
            <w:r w:rsidDel="00000000" w:rsidR="00000000" w:rsidRPr="00000000">
              <w:rPr>
                <w:rtl w:val="0"/>
              </w:rPr>
            </w:r>
          </w:p>
          <w:p w:rsidR="00000000" w:rsidDel="00000000" w:rsidP="00000000" w:rsidRDefault="00000000" w:rsidRPr="00000000" w14:paraId="00000478">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C3 多元文化與國際理解</w:t>
            </w: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47C">
            <w:pPr>
              <w:rPr>
                <w:sz w:val="16"/>
                <w:szCs w:val="16"/>
              </w:rPr>
            </w:pPr>
            <w:r w:rsidDel="00000000" w:rsidR="00000000" w:rsidRPr="00000000">
              <w:rPr>
                <w:rFonts w:ascii="PMingLiu" w:cs="PMingLiu" w:eastAsia="PMingLiu" w:hAnsi="PMingLiu"/>
                <w:sz w:val="16"/>
                <w:szCs w:val="16"/>
                <w:rtl w:val="0"/>
              </w:rPr>
              <w:t xml:space="preserve">1.利用課本上在密閉系統中二氧化氮和四氧化二氮的顏色變化，引導學生了解溫度對平衡移動的影響。</w:t>
            </w:r>
            <w:r w:rsidDel="00000000" w:rsidR="00000000" w:rsidRPr="00000000">
              <w:rPr>
                <w:rtl w:val="0"/>
              </w:rPr>
            </w:r>
          </w:p>
          <w:p w:rsidR="00000000" w:rsidDel="00000000" w:rsidP="00000000" w:rsidRDefault="00000000" w:rsidRPr="00000000" w14:paraId="0000047D">
            <w:pPr>
              <w:rPr>
                <w:sz w:val="16"/>
                <w:szCs w:val="16"/>
              </w:rPr>
            </w:pPr>
            <w:r w:rsidDel="00000000" w:rsidR="00000000" w:rsidRPr="00000000">
              <w:rPr>
                <w:rFonts w:ascii="PMingLiu" w:cs="PMingLiu" w:eastAsia="PMingLiu" w:hAnsi="PMingLiu"/>
                <w:sz w:val="16"/>
                <w:szCs w:val="16"/>
                <w:rtl w:val="0"/>
              </w:rPr>
              <w:t xml:space="preserve">2.總結影響平衡移動的因素：濃度與溫度等，都會造成平衡移動。</w:t>
            </w:r>
            <w:r w:rsidDel="00000000" w:rsidR="00000000" w:rsidRPr="00000000">
              <w:rPr>
                <w:rtl w:val="0"/>
              </w:rPr>
            </w:r>
          </w:p>
          <w:p w:rsidR="00000000" w:rsidDel="00000000" w:rsidP="00000000" w:rsidRDefault="00000000" w:rsidRPr="00000000" w14:paraId="0000047E">
            <w:pPr>
              <w:rPr>
                <w:sz w:val="16"/>
                <w:szCs w:val="16"/>
              </w:rPr>
            </w:pPr>
            <w:r w:rsidDel="00000000" w:rsidR="00000000" w:rsidRPr="00000000">
              <w:rPr>
                <w:rFonts w:ascii="PMingLiu" w:cs="PMingLiu" w:eastAsia="PMingLiu" w:hAnsi="PMingLiu"/>
                <w:sz w:val="16"/>
                <w:szCs w:val="16"/>
                <w:rtl w:val="0"/>
              </w:rPr>
              <w:t xml:space="preserve">3.連結「自然暖身操」提問，理解水杯加蓋形成密閉系統，蒸發和凝結速率達到動態平衡，所以水量看起來沒有變化，若水杯沒有加蓋，則未形成平衡，水會不斷蒸發成水蒸氣溢散。</w:t>
            </w:r>
            <w:r w:rsidDel="00000000" w:rsidR="00000000" w:rsidRPr="00000000">
              <w:rPr>
                <w:rtl w:val="0"/>
              </w:rPr>
            </w:r>
          </w:p>
          <w:p w:rsidR="00000000" w:rsidDel="00000000" w:rsidP="00000000" w:rsidRDefault="00000000" w:rsidRPr="00000000" w14:paraId="0000047F">
            <w:pPr>
              <w:rPr>
                <w:sz w:val="16"/>
                <w:szCs w:val="16"/>
              </w:rPr>
            </w:pPr>
            <w:r w:rsidDel="00000000" w:rsidR="00000000" w:rsidRPr="00000000">
              <w:rPr>
                <w:rFonts w:ascii="PMingLiu" w:cs="PMingLiu" w:eastAsia="PMingLiu" w:hAnsi="PMingLiu"/>
                <w:sz w:val="16"/>
                <w:szCs w:val="16"/>
                <w:rtl w:val="0"/>
              </w:rPr>
              <w:t xml:space="preserve">4.以「自然暖身操」為例引入，利用「鹽封烤魚」和「焦糖烤布蕾」兩道料理，讓學生討論為什麼糖會烤焦，鹽巴卻不會烤焦？呈現糖與食鹽的化學式，請學生說明有何不同。</w:t>
            </w:r>
            <w:r w:rsidDel="00000000" w:rsidR="00000000" w:rsidRPr="00000000">
              <w:rPr>
                <w:rtl w:val="0"/>
              </w:rPr>
            </w:r>
          </w:p>
          <w:p w:rsidR="00000000" w:rsidDel="00000000" w:rsidP="00000000" w:rsidRDefault="00000000" w:rsidRPr="00000000" w14:paraId="00000480">
            <w:pPr>
              <w:rPr>
                <w:sz w:val="16"/>
                <w:szCs w:val="16"/>
              </w:rPr>
            </w:pPr>
            <w:r w:rsidDel="00000000" w:rsidR="00000000" w:rsidRPr="00000000">
              <w:rPr>
                <w:rFonts w:ascii="PMingLiu" w:cs="PMingLiu" w:eastAsia="PMingLiu" w:hAnsi="PMingLiu"/>
                <w:sz w:val="16"/>
                <w:szCs w:val="16"/>
                <w:rtl w:val="0"/>
              </w:rPr>
              <w:t xml:space="preserve">5.說明有機化合物的原始定義及現在的意義，並說明相關科學史，讓學生知道早期科學家認為有機物只能從生命體中獲得，但是現在也可用一般化合物製造許多有機物。</w:t>
            </w:r>
            <w:r w:rsidDel="00000000" w:rsidR="00000000" w:rsidRPr="00000000">
              <w:rPr>
                <w:rtl w:val="0"/>
              </w:rPr>
            </w:r>
          </w:p>
          <w:p w:rsidR="00000000" w:rsidDel="00000000" w:rsidP="00000000" w:rsidRDefault="00000000" w:rsidRPr="00000000" w14:paraId="00000481">
            <w:pPr>
              <w:rPr>
                <w:sz w:val="16"/>
                <w:szCs w:val="16"/>
              </w:rPr>
            </w:pPr>
            <w:r w:rsidDel="00000000" w:rsidR="00000000" w:rsidRPr="00000000">
              <w:rPr>
                <w:rFonts w:ascii="PMingLiu" w:cs="PMingLiu" w:eastAsia="PMingLiu" w:hAnsi="PMingLiu"/>
                <w:sz w:val="16"/>
                <w:szCs w:val="16"/>
                <w:rtl w:val="0"/>
              </w:rPr>
              <w:t xml:space="preserve">6.討論日常生活中哪些物質是有機化合物？哪些物質是無機化合物？使學生能區別有機化合物與無機化合物。</w:t>
            </w:r>
            <w:r w:rsidDel="00000000" w:rsidR="00000000" w:rsidRPr="00000000">
              <w:rPr>
                <w:rtl w:val="0"/>
              </w:rPr>
            </w:r>
          </w:p>
          <w:p w:rsidR="00000000" w:rsidDel="00000000" w:rsidP="00000000" w:rsidRDefault="00000000" w:rsidRPr="00000000" w14:paraId="00000482">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7.講授有機化合物皆含有碳，但是並非含碳的化合物皆為有機化合物。</w:t>
            </w:r>
          </w:p>
          <w:p w:rsidR="00000000" w:rsidDel="00000000" w:rsidP="00000000" w:rsidRDefault="00000000" w:rsidRPr="00000000" w14:paraId="00000483">
            <w:pPr>
              <w:rPr>
                <w:sz w:val="16"/>
                <w:szCs w:val="16"/>
              </w:rPr>
            </w:pPr>
            <w:r w:rsidDel="00000000" w:rsidR="00000000" w:rsidRPr="00000000">
              <w:rPr>
                <w:rFonts w:ascii="PMingLiu" w:cs="PMingLiu" w:eastAsia="PMingLiu" w:hAnsi="PMingLiu"/>
                <w:sz w:val="16"/>
                <w:szCs w:val="16"/>
                <w:rtl w:val="0"/>
              </w:rPr>
              <w:t xml:space="preserve">8.實驗前提醒學生小心操作熱源；加熱後的蒸發皿溫度極高，應使用坩堝夾移動。</w:t>
            </w:r>
            <w:r w:rsidDel="00000000" w:rsidR="00000000" w:rsidRPr="00000000">
              <w:rPr>
                <w:rtl w:val="0"/>
              </w:rPr>
            </w:r>
          </w:p>
          <w:p w:rsidR="00000000" w:rsidDel="00000000" w:rsidP="00000000" w:rsidRDefault="00000000" w:rsidRPr="00000000" w14:paraId="00000484">
            <w:pPr>
              <w:rPr>
                <w:sz w:val="16"/>
                <w:szCs w:val="16"/>
              </w:rPr>
            </w:pPr>
            <w:r w:rsidDel="00000000" w:rsidR="00000000" w:rsidRPr="00000000">
              <w:rPr>
                <w:rFonts w:ascii="PMingLiu" w:cs="PMingLiu" w:eastAsia="PMingLiu" w:hAnsi="PMingLiu"/>
                <w:sz w:val="16"/>
                <w:szCs w:val="16"/>
                <w:rtl w:val="0"/>
              </w:rPr>
              <w:t xml:space="preserve">9.討論實驗中所觀察到的現象，並推論其結果。從實驗結果，說明有機化合物的組成含有碳元素。</w:t>
            </w:r>
            <w:r w:rsidDel="00000000" w:rsidR="00000000" w:rsidRPr="00000000">
              <w:rPr>
                <w:rtl w:val="0"/>
              </w:rPr>
            </w:r>
          </w:p>
          <w:p w:rsidR="00000000" w:rsidDel="00000000" w:rsidP="00000000" w:rsidRDefault="00000000" w:rsidRPr="00000000" w14:paraId="00000485">
            <w:pPr>
              <w:rPr>
                <w:sz w:val="16"/>
                <w:szCs w:val="16"/>
              </w:rPr>
            </w:pPr>
            <w:r w:rsidDel="00000000" w:rsidR="00000000" w:rsidRPr="00000000">
              <w:rPr>
                <w:rFonts w:ascii="PMingLiu" w:cs="PMingLiu" w:eastAsia="PMingLiu" w:hAnsi="PMingLiu"/>
                <w:sz w:val="16"/>
                <w:szCs w:val="16"/>
                <w:rtl w:val="0"/>
              </w:rPr>
              <w:t xml:space="preserve">10.經由加熱白砂糖、食鹽、麵粉，觀察並比較結果，以驗證有機化合物含有碳元素。</w:t>
            </w:r>
            <w:r w:rsidDel="00000000" w:rsidR="00000000" w:rsidRPr="00000000">
              <w:rPr>
                <w:rtl w:val="0"/>
              </w:rPr>
            </w:r>
          </w:p>
          <w:p w:rsidR="00000000" w:rsidDel="00000000" w:rsidP="00000000" w:rsidRDefault="00000000" w:rsidRPr="00000000" w14:paraId="00000486">
            <w:pPr>
              <w:rPr>
                <w:sz w:val="16"/>
                <w:szCs w:val="16"/>
              </w:rPr>
            </w:pPr>
            <w:r w:rsidDel="00000000" w:rsidR="00000000" w:rsidRPr="00000000">
              <w:rPr>
                <w:rFonts w:ascii="PMingLiu" w:cs="PMingLiu" w:eastAsia="PMingLiu" w:hAnsi="PMingLiu"/>
                <w:sz w:val="16"/>
                <w:szCs w:val="16"/>
                <w:rtl w:val="0"/>
              </w:rPr>
              <w:t xml:space="preserve">11.回顧「自然暖身操」提問，以實驗結果說明、歸納有機化合物含有碳元素。</w:t>
            </w:r>
            <w:r w:rsidDel="00000000" w:rsidR="00000000" w:rsidRPr="00000000">
              <w:rPr>
                <w:rtl w:val="0"/>
              </w:rPr>
            </w:r>
          </w:p>
          <w:p w:rsidR="00000000" w:rsidDel="00000000" w:rsidP="00000000" w:rsidRDefault="00000000" w:rsidRPr="00000000" w14:paraId="00000487">
            <w:pPr>
              <w:rPr>
                <w:sz w:val="16"/>
                <w:szCs w:val="16"/>
              </w:rPr>
            </w:pPr>
            <w:r w:rsidDel="00000000" w:rsidR="00000000" w:rsidRPr="00000000">
              <w:rPr>
                <w:rFonts w:ascii="PMingLiu" w:cs="PMingLiu" w:eastAsia="PMingLiu" w:hAnsi="PMingLiu"/>
                <w:sz w:val="16"/>
                <w:szCs w:val="16"/>
                <w:rtl w:val="0"/>
              </w:rPr>
              <w:t xml:space="preserve">12.以「自然暖身操」為例引入，介紹廚房中常見的各種調味料，讓學生利用成分表進行分類，並說明分類的依據。引導學生注意有機化合物的不同特性。</w:t>
            </w:r>
            <w:r w:rsidDel="00000000" w:rsidR="00000000" w:rsidRPr="00000000">
              <w:rPr>
                <w:rtl w:val="0"/>
              </w:rPr>
            </w:r>
          </w:p>
          <w:p w:rsidR="00000000" w:rsidDel="00000000" w:rsidP="00000000" w:rsidRDefault="00000000" w:rsidRPr="00000000" w14:paraId="00000488">
            <w:pPr>
              <w:rPr>
                <w:sz w:val="16"/>
                <w:szCs w:val="16"/>
              </w:rPr>
            </w:pPr>
            <w:r w:rsidDel="00000000" w:rsidR="00000000" w:rsidRPr="00000000">
              <w:rPr>
                <w:rFonts w:ascii="PMingLiu" w:cs="PMingLiu" w:eastAsia="PMingLiu" w:hAnsi="PMingLiu"/>
                <w:sz w:val="16"/>
                <w:szCs w:val="16"/>
                <w:rtl w:val="0"/>
              </w:rPr>
              <w:t xml:space="preserve">13.有機化合物的種類非常多，因為碳原子除了與其他種類的原子結合外，還可以彼此互相連結，形成各種不同的化合物。</w:t>
            </w:r>
            <w:r w:rsidDel="00000000" w:rsidR="00000000" w:rsidRPr="00000000">
              <w:rPr>
                <w:rtl w:val="0"/>
              </w:rPr>
            </w:r>
          </w:p>
          <w:p w:rsidR="00000000" w:rsidDel="00000000" w:rsidP="00000000" w:rsidRDefault="00000000" w:rsidRPr="00000000" w14:paraId="00000489">
            <w:pPr>
              <w:rPr>
                <w:sz w:val="16"/>
                <w:szCs w:val="16"/>
              </w:rPr>
            </w:pPr>
            <w:r w:rsidDel="00000000" w:rsidR="00000000" w:rsidRPr="00000000">
              <w:rPr>
                <w:rFonts w:ascii="PMingLiu" w:cs="PMingLiu" w:eastAsia="PMingLiu" w:hAnsi="PMingLiu"/>
                <w:sz w:val="16"/>
                <w:szCs w:val="16"/>
                <w:rtl w:val="0"/>
              </w:rPr>
              <w:t xml:space="preserve">14.有機化合物的性質會隨原子的種類、數目、排列情形與結合方式而有所不同。</w:t>
            </w:r>
            <w:r w:rsidDel="00000000" w:rsidR="00000000" w:rsidRPr="00000000">
              <w:rPr>
                <w:rtl w:val="0"/>
              </w:rPr>
            </w:r>
          </w:p>
          <w:p w:rsidR="00000000" w:rsidDel="00000000" w:rsidP="00000000" w:rsidRDefault="00000000" w:rsidRPr="00000000" w14:paraId="0000048A">
            <w:pPr>
              <w:rPr>
                <w:sz w:val="16"/>
                <w:szCs w:val="16"/>
              </w:rPr>
            </w:pPr>
            <w:r w:rsidDel="00000000" w:rsidR="00000000" w:rsidRPr="00000000">
              <w:rPr>
                <w:rFonts w:ascii="PMingLiu" w:cs="PMingLiu" w:eastAsia="PMingLiu" w:hAnsi="PMingLiu"/>
                <w:sz w:val="16"/>
                <w:szCs w:val="16"/>
                <w:rtl w:val="0"/>
              </w:rPr>
              <w:t xml:space="preserve">15.一般而言，原子排列情形與結合方式相似的有機化合物，化學性質也相似，可以歸成一類。</w:t>
            </w:r>
            <w:r w:rsidDel="00000000" w:rsidR="00000000" w:rsidRPr="00000000">
              <w:rPr>
                <w:rtl w:val="0"/>
              </w:rPr>
            </w:r>
          </w:p>
          <w:p w:rsidR="00000000" w:rsidDel="00000000" w:rsidP="00000000" w:rsidRDefault="00000000" w:rsidRPr="00000000" w14:paraId="0000048B">
            <w:pPr>
              <w:rPr>
                <w:sz w:val="16"/>
                <w:szCs w:val="16"/>
              </w:rPr>
            </w:pPr>
            <w:r w:rsidDel="00000000" w:rsidR="00000000" w:rsidRPr="00000000">
              <w:rPr>
                <w:rFonts w:ascii="PMingLiu" w:cs="PMingLiu" w:eastAsia="PMingLiu" w:hAnsi="PMingLiu"/>
                <w:sz w:val="16"/>
                <w:szCs w:val="16"/>
                <w:rtl w:val="0"/>
              </w:rPr>
              <w:t xml:space="preserve">16.組合甲醚與乙醇的模型，並請學生注意觀察，兩者組成元素與結構上有何異同。</w:t>
            </w:r>
            <w:r w:rsidDel="00000000" w:rsidR="00000000" w:rsidRPr="00000000">
              <w:rPr>
                <w:rtl w:val="0"/>
              </w:rPr>
            </w:r>
          </w:p>
          <w:p w:rsidR="00000000" w:rsidDel="00000000" w:rsidP="00000000" w:rsidRDefault="00000000" w:rsidRPr="00000000" w14:paraId="0000048C">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17.以乙醇和甲醚說明，有機化合物的性質與組成化合物元素的種類、數目及排列方式有關。</w:t>
            </w:r>
          </w:p>
        </w:tc>
        <w:tc>
          <w:tcPr>
            <w:vAlign w:val="center"/>
          </w:tcPr>
          <w:p w:rsidR="00000000" w:rsidDel="00000000" w:rsidP="00000000" w:rsidRDefault="00000000" w:rsidRPr="00000000" w14:paraId="0000048E">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48F">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tc>
        <w:tc>
          <w:tcPr>
            <w:vAlign w:val="center"/>
          </w:tcPr>
          <w:p w:rsidR="00000000" w:rsidDel="00000000" w:rsidP="00000000" w:rsidRDefault="00000000" w:rsidRPr="00000000" w14:paraId="00000490">
            <w:pPr>
              <w:rPr>
                <w:sz w:val="16"/>
                <w:szCs w:val="16"/>
              </w:rPr>
            </w:pPr>
            <w:r w:rsidDel="00000000" w:rsidR="00000000" w:rsidRPr="00000000">
              <w:rPr>
                <w:rFonts w:ascii="PMingLiu" w:cs="PMingLiu" w:eastAsia="PMingLiu" w:hAnsi="PMingLiu"/>
                <w:sz w:val="16"/>
                <w:szCs w:val="16"/>
                <w:rtl w:val="0"/>
              </w:rPr>
              <w:t xml:space="preserve">【安全教育】</w:t>
            </w:r>
            <w:r w:rsidDel="00000000" w:rsidR="00000000" w:rsidRPr="00000000">
              <w:rPr>
                <w:rtl w:val="0"/>
              </w:rPr>
            </w:r>
          </w:p>
          <w:p w:rsidR="00000000" w:rsidDel="00000000" w:rsidP="00000000" w:rsidRDefault="00000000" w:rsidRPr="00000000" w14:paraId="00000491">
            <w:pPr>
              <w:rPr>
                <w:sz w:val="16"/>
                <w:szCs w:val="16"/>
              </w:rPr>
            </w:pPr>
            <w:r w:rsidDel="00000000" w:rsidR="00000000" w:rsidRPr="00000000">
              <w:rPr>
                <w:rFonts w:ascii="PMingLiu" w:cs="PMingLiu" w:eastAsia="PMingLiu" w:hAnsi="PMingLiu"/>
                <w:sz w:val="16"/>
                <w:szCs w:val="16"/>
                <w:rtl w:val="0"/>
              </w:rPr>
              <w:t xml:space="preserve">安J1 理解安全教育的意義。</w:t>
            </w:r>
            <w:r w:rsidDel="00000000" w:rsidR="00000000" w:rsidRPr="00000000">
              <w:rPr>
                <w:rtl w:val="0"/>
              </w:rPr>
            </w:r>
          </w:p>
          <w:p w:rsidR="00000000" w:rsidDel="00000000" w:rsidP="00000000" w:rsidRDefault="00000000" w:rsidRPr="00000000" w14:paraId="00000492">
            <w:pPr>
              <w:rPr>
                <w:sz w:val="16"/>
                <w:szCs w:val="16"/>
              </w:rPr>
            </w:pPr>
            <w:r w:rsidDel="00000000" w:rsidR="00000000" w:rsidRPr="00000000">
              <w:rPr>
                <w:rFonts w:ascii="PMingLiu" w:cs="PMingLiu" w:eastAsia="PMingLiu" w:hAnsi="PMingLiu"/>
                <w:sz w:val="16"/>
                <w:szCs w:val="16"/>
                <w:rtl w:val="0"/>
              </w:rPr>
              <w:t xml:space="preserve">安J2 判斷常見的事故傷害。</w:t>
            </w:r>
            <w:r w:rsidDel="00000000" w:rsidR="00000000" w:rsidRPr="00000000">
              <w:rPr>
                <w:rtl w:val="0"/>
              </w:rPr>
            </w:r>
          </w:p>
          <w:p w:rsidR="00000000" w:rsidDel="00000000" w:rsidP="00000000" w:rsidRDefault="00000000" w:rsidRPr="00000000" w14:paraId="00000493">
            <w:pPr>
              <w:rPr>
                <w:sz w:val="16"/>
                <w:szCs w:val="16"/>
              </w:rPr>
            </w:pPr>
            <w:r w:rsidDel="00000000" w:rsidR="00000000" w:rsidRPr="00000000">
              <w:rPr>
                <w:rFonts w:ascii="PMingLiu" w:cs="PMingLiu" w:eastAsia="PMingLiu" w:hAnsi="PMingLiu"/>
                <w:sz w:val="16"/>
                <w:szCs w:val="16"/>
                <w:rtl w:val="0"/>
              </w:rPr>
              <w:t xml:space="preserve">安J3 了解日常生活容易發生事故的原因。</w:t>
            </w:r>
            <w:r w:rsidDel="00000000" w:rsidR="00000000" w:rsidRPr="00000000">
              <w:rPr>
                <w:rtl w:val="0"/>
              </w:rPr>
            </w:r>
          </w:p>
          <w:p w:rsidR="00000000" w:rsidDel="00000000" w:rsidP="00000000" w:rsidRDefault="00000000" w:rsidRPr="00000000" w14:paraId="00000494">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安J4 探討日常生活發生事故的影響因素。</w:t>
            </w:r>
          </w:p>
          <w:p w:rsidR="00000000" w:rsidDel="00000000" w:rsidP="00000000" w:rsidRDefault="00000000" w:rsidRPr="00000000" w14:paraId="00000495">
            <w:pPr>
              <w:rPr>
                <w:sz w:val="16"/>
                <w:szCs w:val="16"/>
              </w:rPr>
            </w:pPr>
            <w:r w:rsidDel="00000000" w:rsidR="00000000" w:rsidRPr="00000000">
              <w:rPr>
                <w:rFonts w:ascii="PMingLiu" w:cs="PMingLiu" w:eastAsia="PMingLiu" w:hAnsi="PMingLiu"/>
                <w:sz w:val="16"/>
                <w:szCs w:val="16"/>
                <w:rtl w:val="0"/>
              </w:rPr>
              <w:t xml:space="preserve">【能源教育】</w:t>
            </w:r>
            <w:r w:rsidDel="00000000" w:rsidR="00000000" w:rsidRPr="00000000">
              <w:rPr>
                <w:rtl w:val="0"/>
              </w:rPr>
            </w:r>
          </w:p>
          <w:p w:rsidR="00000000" w:rsidDel="00000000" w:rsidP="00000000" w:rsidRDefault="00000000" w:rsidRPr="00000000" w14:paraId="00000496">
            <w:pPr>
              <w:rPr>
                <w:sz w:val="16"/>
                <w:szCs w:val="16"/>
              </w:rPr>
            </w:pPr>
            <w:r w:rsidDel="00000000" w:rsidR="00000000" w:rsidRPr="00000000">
              <w:rPr>
                <w:rFonts w:ascii="PMingLiu" w:cs="PMingLiu" w:eastAsia="PMingLiu" w:hAnsi="PMingLiu"/>
                <w:sz w:val="16"/>
                <w:szCs w:val="16"/>
                <w:rtl w:val="0"/>
              </w:rPr>
              <w:t xml:space="preserve">能J3 了解各式能源應用及創能、儲能與節能的原理。</w:t>
            </w:r>
            <w:r w:rsidDel="00000000" w:rsidR="00000000" w:rsidRPr="00000000">
              <w:rPr>
                <w:rtl w:val="0"/>
              </w:rPr>
            </w:r>
          </w:p>
          <w:p w:rsidR="00000000" w:rsidDel="00000000" w:rsidP="00000000" w:rsidRDefault="00000000" w:rsidRPr="00000000" w14:paraId="00000497">
            <w:pPr>
              <w:rPr>
                <w:sz w:val="16"/>
                <w:szCs w:val="16"/>
              </w:rPr>
            </w:pPr>
            <w:r w:rsidDel="00000000" w:rsidR="00000000" w:rsidRPr="00000000">
              <w:rPr>
                <w:rFonts w:ascii="PMingLiu" w:cs="PMingLiu" w:eastAsia="PMingLiu" w:hAnsi="PMingLiu"/>
                <w:sz w:val="16"/>
                <w:szCs w:val="16"/>
                <w:rtl w:val="0"/>
              </w:rPr>
              <w:t xml:space="preserve">能J4 了解各種能量形式的轉換。</w:t>
            </w:r>
            <w:r w:rsidDel="00000000" w:rsidR="00000000" w:rsidRPr="00000000">
              <w:rPr>
                <w:rtl w:val="0"/>
              </w:rPr>
            </w:r>
          </w:p>
          <w:p w:rsidR="00000000" w:rsidDel="00000000" w:rsidP="00000000" w:rsidRDefault="00000000" w:rsidRPr="00000000" w14:paraId="00000498">
            <w:pPr>
              <w:rPr>
                <w:sz w:val="16"/>
                <w:szCs w:val="16"/>
              </w:rPr>
            </w:pPr>
            <w:r w:rsidDel="00000000" w:rsidR="00000000" w:rsidRPr="00000000">
              <w:rPr>
                <w:rFonts w:ascii="PMingLiu" w:cs="PMingLiu" w:eastAsia="PMingLiu" w:hAnsi="PMingLiu"/>
                <w:sz w:val="16"/>
                <w:szCs w:val="16"/>
                <w:rtl w:val="0"/>
              </w:rPr>
              <w:t xml:space="preserve">【環境教育】</w:t>
            </w:r>
            <w:r w:rsidDel="00000000" w:rsidR="00000000" w:rsidRPr="00000000">
              <w:rPr>
                <w:rtl w:val="0"/>
              </w:rPr>
            </w:r>
          </w:p>
          <w:p w:rsidR="00000000" w:rsidDel="00000000" w:rsidP="00000000" w:rsidRDefault="00000000" w:rsidRPr="00000000" w14:paraId="00000499">
            <w:pPr>
              <w:rPr>
                <w:sz w:val="16"/>
                <w:szCs w:val="16"/>
              </w:rPr>
            </w:pPr>
            <w:r w:rsidDel="00000000" w:rsidR="00000000" w:rsidRPr="00000000">
              <w:rPr>
                <w:rFonts w:ascii="PMingLiu" w:cs="PMingLiu" w:eastAsia="PMingLiu" w:hAnsi="PMingLiu"/>
                <w:sz w:val="16"/>
                <w:szCs w:val="16"/>
                <w:rtl w:val="0"/>
              </w:rPr>
              <w:t xml:space="preserve">環J14 了解能量流動及物質循環與生態系統運作的關係。</w:t>
            </w:r>
            <w:r w:rsidDel="00000000" w:rsidR="00000000" w:rsidRPr="00000000">
              <w:rPr>
                <w:rtl w:val="0"/>
              </w:rPr>
            </w:r>
          </w:p>
          <w:p w:rsidR="00000000" w:rsidDel="00000000" w:rsidP="00000000" w:rsidRDefault="00000000" w:rsidRPr="00000000" w14:paraId="0000049A">
            <w:pPr>
              <w:rPr>
                <w:sz w:val="16"/>
                <w:szCs w:val="16"/>
              </w:rPr>
            </w:pPr>
            <w:r w:rsidDel="00000000" w:rsidR="00000000" w:rsidRPr="00000000">
              <w:rPr>
                <w:rFonts w:ascii="PMingLiu" w:cs="PMingLiu" w:eastAsia="PMingLiu" w:hAnsi="PMingLiu"/>
                <w:sz w:val="16"/>
                <w:szCs w:val="16"/>
                <w:rtl w:val="0"/>
              </w:rPr>
              <w:t xml:space="preserve">【國際教育】</w:t>
            </w:r>
            <w:r w:rsidDel="00000000" w:rsidR="00000000" w:rsidRPr="00000000">
              <w:rPr>
                <w:rtl w:val="0"/>
              </w:rPr>
            </w:r>
          </w:p>
          <w:p w:rsidR="00000000" w:rsidDel="00000000" w:rsidP="00000000" w:rsidRDefault="00000000" w:rsidRPr="00000000" w14:paraId="0000049B">
            <w:pPr>
              <w:rPr>
                <w:sz w:val="16"/>
                <w:szCs w:val="16"/>
              </w:rPr>
            </w:pPr>
            <w:r w:rsidDel="00000000" w:rsidR="00000000" w:rsidRPr="00000000">
              <w:rPr>
                <w:rFonts w:ascii="PMingLiu" w:cs="PMingLiu" w:eastAsia="PMingLiu" w:hAnsi="PMingLiu"/>
                <w:sz w:val="16"/>
                <w:szCs w:val="16"/>
                <w:rtl w:val="0"/>
              </w:rPr>
              <w:t xml:space="preserve">國J1 理解我國發展和全球之關聯性。</w:t>
            </w:r>
            <w:r w:rsidDel="00000000" w:rsidR="00000000" w:rsidRPr="00000000">
              <w:rPr>
                <w:rtl w:val="0"/>
              </w:rPr>
            </w:r>
          </w:p>
          <w:p w:rsidR="00000000" w:rsidDel="00000000" w:rsidP="00000000" w:rsidRDefault="00000000" w:rsidRPr="00000000" w14:paraId="0000049C">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國J5 尊重與欣賞世界不同文化的價值。</w:t>
            </w:r>
          </w:p>
        </w:tc>
      </w:tr>
      <w:tr>
        <w:trPr>
          <w:cantSplit w:val="0"/>
          <w:trHeight w:val="1534" w:hRule="atLeast"/>
          <w:tblHeader w:val="0"/>
        </w:trPr>
        <w:tc>
          <w:tcPr>
            <w:vAlign w:val="center"/>
          </w:tcPr>
          <w:p w:rsidR="00000000" w:rsidDel="00000000" w:rsidP="00000000" w:rsidRDefault="00000000" w:rsidRPr="00000000" w14:paraId="0000049D">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十三</w:t>
            </w:r>
          </w:p>
        </w:tc>
        <w:tc>
          <w:tcPr>
            <w:vAlign w:val="center"/>
          </w:tcPr>
          <w:p w:rsidR="00000000" w:rsidDel="00000000" w:rsidP="00000000" w:rsidRDefault="00000000" w:rsidRPr="00000000" w14:paraId="0000049E">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5．2常見的有機化合物、5．3肥皂與清潔劑</w:t>
            </w: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49F">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4A0">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4A1">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4A2">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4A3">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4A4">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C2 人際關係與團隊合作</w:t>
            </w: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4A8">
            <w:pPr>
              <w:rPr>
                <w:sz w:val="16"/>
                <w:szCs w:val="16"/>
              </w:rPr>
            </w:pPr>
            <w:r w:rsidDel="00000000" w:rsidR="00000000" w:rsidRPr="00000000">
              <w:rPr>
                <w:rFonts w:ascii="PMingLiu" w:cs="PMingLiu" w:eastAsia="PMingLiu" w:hAnsi="PMingLiu"/>
                <w:sz w:val="16"/>
                <w:szCs w:val="16"/>
                <w:rtl w:val="0"/>
              </w:rPr>
              <w:t xml:space="preserve">1.說明原油和天然氣等化石燃料是古代生物死亡後，其遺骸經泥沙掩埋沉積，長期受到細菌與地底高溫高壓作用，逐漸分解、衍化而成。</w:t>
            </w:r>
            <w:r w:rsidDel="00000000" w:rsidR="00000000" w:rsidRPr="00000000">
              <w:rPr>
                <w:rtl w:val="0"/>
              </w:rPr>
            </w:r>
          </w:p>
          <w:p w:rsidR="00000000" w:rsidDel="00000000" w:rsidP="00000000" w:rsidRDefault="00000000" w:rsidRPr="00000000" w14:paraId="000004A9">
            <w:pPr>
              <w:rPr>
                <w:sz w:val="16"/>
                <w:szCs w:val="16"/>
              </w:rPr>
            </w:pPr>
            <w:r w:rsidDel="00000000" w:rsidR="00000000" w:rsidRPr="00000000">
              <w:rPr>
                <w:rFonts w:ascii="PMingLiu" w:cs="PMingLiu" w:eastAsia="PMingLiu" w:hAnsi="PMingLiu"/>
                <w:sz w:val="16"/>
                <w:szCs w:val="16"/>
                <w:rtl w:val="0"/>
              </w:rPr>
              <w:t xml:space="preserve">2.說明只含碳、氫兩種元素的有機化合物統稱為烴，烴類還包含了其他種類，但是此處只說明學生常見的烷類，並簡述烷類的特性。</w:t>
            </w:r>
            <w:r w:rsidDel="00000000" w:rsidR="00000000" w:rsidRPr="00000000">
              <w:rPr>
                <w:rtl w:val="0"/>
              </w:rPr>
            </w:r>
          </w:p>
          <w:p w:rsidR="00000000" w:rsidDel="00000000" w:rsidP="00000000" w:rsidRDefault="00000000" w:rsidRPr="00000000" w14:paraId="000004AA">
            <w:pPr>
              <w:rPr>
                <w:sz w:val="16"/>
                <w:szCs w:val="16"/>
              </w:rPr>
            </w:pPr>
            <w:r w:rsidDel="00000000" w:rsidR="00000000" w:rsidRPr="00000000">
              <w:rPr>
                <w:rFonts w:ascii="PMingLiu" w:cs="PMingLiu" w:eastAsia="PMingLiu" w:hAnsi="PMingLiu"/>
                <w:sz w:val="16"/>
                <w:szCs w:val="16"/>
                <w:rtl w:val="0"/>
              </w:rPr>
              <w:t xml:space="preserve">3.分項介紹原油、天然氣與液化石油氣。介紹將原油分餾可以得到許多物質，但所得到並非是純物質，仍為烴的混合物。</w:t>
            </w:r>
            <w:r w:rsidDel="00000000" w:rsidR="00000000" w:rsidRPr="00000000">
              <w:rPr>
                <w:rtl w:val="0"/>
              </w:rPr>
            </w:r>
          </w:p>
          <w:p w:rsidR="00000000" w:rsidDel="00000000" w:rsidP="00000000" w:rsidRDefault="00000000" w:rsidRPr="00000000" w14:paraId="000004AB">
            <w:pPr>
              <w:rPr>
                <w:sz w:val="16"/>
                <w:szCs w:val="16"/>
              </w:rPr>
            </w:pPr>
            <w:r w:rsidDel="00000000" w:rsidR="00000000" w:rsidRPr="00000000">
              <w:rPr>
                <w:rFonts w:ascii="PMingLiu" w:cs="PMingLiu" w:eastAsia="PMingLiu" w:hAnsi="PMingLiu"/>
                <w:sz w:val="16"/>
                <w:szCs w:val="16"/>
                <w:rtl w:val="0"/>
              </w:rPr>
              <w:t xml:space="preserve">4.可趁機宣導家中的瓦斯桶以及熱水器等不宜位於密閉空間內，以免造成一氧化碳中毒，同時提醒學生冬天雖然寒冷，但使用瓦斯仍要注意屋內通風，以免發生危險。</w:t>
            </w:r>
            <w:r w:rsidDel="00000000" w:rsidR="00000000" w:rsidRPr="00000000">
              <w:rPr>
                <w:rtl w:val="0"/>
              </w:rPr>
            </w:r>
          </w:p>
          <w:p w:rsidR="00000000" w:rsidDel="00000000" w:rsidP="00000000" w:rsidRDefault="00000000" w:rsidRPr="00000000" w14:paraId="000004AC">
            <w:pPr>
              <w:rPr>
                <w:sz w:val="16"/>
                <w:szCs w:val="16"/>
              </w:rPr>
            </w:pPr>
            <w:r w:rsidDel="00000000" w:rsidR="00000000" w:rsidRPr="00000000">
              <w:rPr>
                <w:rFonts w:ascii="PMingLiu" w:cs="PMingLiu" w:eastAsia="PMingLiu" w:hAnsi="PMingLiu"/>
                <w:sz w:val="16"/>
                <w:szCs w:val="16"/>
                <w:rtl w:val="0"/>
              </w:rPr>
              <w:t xml:space="preserve">5.由酒和酒精引入醇的結構與用途，並可利用冬令進補時常會發生的假酒事件說明工業酒精具有毒性，不可誤飲，嚴重者可導致失明。</w:t>
            </w:r>
            <w:r w:rsidDel="00000000" w:rsidR="00000000" w:rsidRPr="00000000">
              <w:rPr>
                <w:rtl w:val="0"/>
              </w:rPr>
            </w:r>
          </w:p>
          <w:p w:rsidR="00000000" w:rsidDel="00000000" w:rsidP="00000000" w:rsidRDefault="00000000" w:rsidRPr="00000000" w14:paraId="000004AD">
            <w:pPr>
              <w:rPr>
                <w:sz w:val="16"/>
                <w:szCs w:val="16"/>
              </w:rPr>
            </w:pPr>
            <w:r w:rsidDel="00000000" w:rsidR="00000000" w:rsidRPr="00000000">
              <w:rPr>
                <w:rFonts w:ascii="PMingLiu" w:cs="PMingLiu" w:eastAsia="PMingLiu" w:hAnsi="PMingLiu"/>
                <w:sz w:val="16"/>
                <w:szCs w:val="16"/>
                <w:rtl w:val="0"/>
              </w:rPr>
              <w:t xml:space="preserve">6.由食醋引入醋酸，並介紹有機酸的特性。</w:t>
            </w:r>
            <w:r w:rsidDel="00000000" w:rsidR="00000000" w:rsidRPr="00000000">
              <w:rPr>
                <w:rtl w:val="0"/>
              </w:rPr>
            </w:r>
          </w:p>
          <w:p w:rsidR="00000000" w:rsidDel="00000000" w:rsidP="00000000" w:rsidRDefault="00000000" w:rsidRPr="00000000" w14:paraId="000004AE">
            <w:pPr>
              <w:rPr>
                <w:sz w:val="16"/>
                <w:szCs w:val="16"/>
              </w:rPr>
            </w:pPr>
            <w:r w:rsidDel="00000000" w:rsidR="00000000" w:rsidRPr="00000000">
              <w:rPr>
                <w:rFonts w:ascii="PMingLiu" w:cs="PMingLiu" w:eastAsia="PMingLiu" w:hAnsi="PMingLiu"/>
                <w:sz w:val="16"/>
                <w:szCs w:val="16"/>
                <w:rtl w:val="0"/>
              </w:rPr>
              <w:t xml:space="preserve">7.以示範實驗說明酯化反應與酯的一般性質；反應後生成的乙酸乙酯（CH</w:t>
            </w:r>
            <w:r w:rsidDel="00000000" w:rsidR="00000000" w:rsidRPr="00000000">
              <w:rPr>
                <w:rFonts w:ascii="PMingLiu" w:cs="PMingLiu" w:eastAsia="PMingLiu" w:hAnsi="PMingLiu"/>
                <w:sz w:val="16"/>
                <w:szCs w:val="16"/>
                <w:vertAlign w:val="subscript"/>
                <w:rtl w:val="0"/>
              </w:rPr>
              <w:t xml:space="preserve">3</w:t>
            </w:r>
            <w:r w:rsidDel="00000000" w:rsidR="00000000" w:rsidRPr="00000000">
              <w:rPr>
                <w:rFonts w:ascii="PMingLiu" w:cs="PMingLiu" w:eastAsia="PMingLiu" w:hAnsi="PMingLiu"/>
                <w:sz w:val="16"/>
                <w:szCs w:val="16"/>
                <w:rtl w:val="0"/>
              </w:rPr>
              <w:t xml:space="preserve">COOC</w:t>
            </w:r>
            <w:r w:rsidDel="00000000" w:rsidR="00000000" w:rsidRPr="00000000">
              <w:rPr>
                <w:rFonts w:ascii="PMingLiu" w:cs="PMingLiu" w:eastAsia="PMingLiu" w:hAnsi="PMingLiu"/>
                <w:sz w:val="16"/>
                <w:szCs w:val="16"/>
                <w:vertAlign w:val="subscript"/>
                <w:rtl w:val="0"/>
              </w:rPr>
              <w:t xml:space="preserve">2</w:t>
            </w:r>
            <w:r w:rsidDel="00000000" w:rsidR="00000000" w:rsidRPr="00000000">
              <w:rPr>
                <w:rFonts w:ascii="PMingLiu" w:cs="PMingLiu" w:eastAsia="PMingLiu" w:hAnsi="PMingLiu"/>
                <w:sz w:val="16"/>
                <w:szCs w:val="16"/>
                <w:rtl w:val="0"/>
              </w:rPr>
              <w:t xml:space="preserve">H</w:t>
            </w:r>
            <w:r w:rsidDel="00000000" w:rsidR="00000000" w:rsidRPr="00000000">
              <w:rPr>
                <w:rFonts w:ascii="PMingLiu" w:cs="PMingLiu" w:eastAsia="PMingLiu" w:hAnsi="PMingLiu"/>
                <w:sz w:val="16"/>
                <w:szCs w:val="16"/>
                <w:vertAlign w:val="subscript"/>
                <w:rtl w:val="0"/>
              </w:rPr>
              <w:t xml:space="preserve">5</w:t>
            </w:r>
            <w:r w:rsidDel="00000000" w:rsidR="00000000" w:rsidRPr="00000000">
              <w:rPr>
                <w:rFonts w:ascii="PMingLiu" w:cs="PMingLiu" w:eastAsia="PMingLiu" w:hAnsi="PMingLiu"/>
                <w:sz w:val="16"/>
                <w:szCs w:val="16"/>
                <w:rtl w:val="0"/>
              </w:rPr>
              <w:t xml:space="preserve">）為無色、具水果香味的易燃液體，可使用於有機合成、香料、塗料與食品等。</w:t>
            </w:r>
            <w:r w:rsidDel="00000000" w:rsidR="00000000" w:rsidRPr="00000000">
              <w:rPr>
                <w:rtl w:val="0"/>
              </w:rPr>
            </w:r>
          </w:p>
          <w:p w:rsidR="00000000" w:rsidDel="00000000" w:rsidP="00000000" w:rsidRDefault="00000000" w:rsidRPr="00000000" w14:paraId="000004AF">
            <w:pPr>
              <w:rPr>
                <w:sz w:val="16"/>
                <w:szCs w:val="16"/>
              </w:rPr>
            </w:pPr>
            <w:r w:rsidDel="00000000" w:rsidR="00000000" w:rsidRPr="00000000">
              <w:rPr>
                <w:rFonts w:ascii="PMingLiu" w:cs="PMingLiu" w:eastAsia="PMingLiu" w:hAnsi="PMingLiu"/>
                <w:sz w:val="16"/>
                <w:szCs w:val="16"/>
                <w:rtl w:val="0"/>
              </w:rPr>
              <w:t xml:space="preserve">8.回顧「自然暖身操」提問，並利用觀念速記，複習各種有機化合物種類的結構與特性。</w:t>
            </w:r>
            <w:r w:rsidDel="00000000" w:rsidR="00000000" w:rsidRPr="00000000">
              <w:rPr>
                <w:rtl w:val="0"/>
              </w:rPr>
            </w:r>
          </w:p>
          <w:p w:rsidR="00000000" w:rsidDel="00000000" w:rsidP="00000000" w:rsidRDefault="00000000" w:rsidRPr="00000000" w14:paraId="000004B0">
            <w:pPr>
              <w:rPr>
                <w:sz w:val="16"/>
                <w:szCs w:val="16"/>
              </w:rPr>
            </w:pPr>
            <w:r w:rsidDel="00000000" w:rsidR="00000000" w:rsidRPr="00000000">
              <w:rPr>
                <w:rFonts w:ascii="PMingLiu" w:cs="PMingLiu" w:eastAsia="PMingLiu" w:hAnsi="PMingLiu"/>
                <w:sz w:val="16"/>
                <w:szCs w:val="16"/>
                <w:rtl w:val="0"/>
              </w:rPr>
              <w:t xml:space="preserve">9.以「自然暖身操」為例引入，引導學生注意黃色物質的特性。回顧所學過的鹼的性質，說明早期社會也會利用碳酸鈉作為清潔劑。提問黃色物質與碳酸鈉的異同。</w:t>
            </w:r>
            <w:r w:rsidDel="00000000" w:rsidR="00000000" w:rsidRPr="00000000">
              <w:rPr>
                <w:rtl w:val="0"/>
              </w:rPr>
            </w:r>
          </w:p>
          <w:p w:rsidR="00000000" w:rsidDel="00000000" w:rsidP="00000000" w:rsidRDefault="00000000" w:rsidRPr="00000000" w14:paraId="000004B1">
            <w:pPr>
              <w:rPr>
                <w:sz w:val="16"/>
                <w:szCs w:val="16"/>
              </w:rPr>
            </w:pPr>
            <w:r w:rsidDel="00000000" w:rsidR="00000000" w:rsidRPr="00000000">
              <w:rPr>
                <w:rFonts w:ascii="PMingLiu" w:cs="PMingLiu" w:eastAsia="PMingLiu" w:hAnsi="PMingLiu"/>
                <w:sz w:val="16"/>
                <w:szCs w:val="16"/>
                <w:rtl w:val="0"/>
              </w:rPr>
              <w:t xml:space="preserve">10.進行實驗，實驗器材中的酒精是作為界面活性劑，以利油脂與其他反應物均勻混合。由於這部分超出目前範圍，可以不予說明。如果學生提問，可說明酒精能幫助油脂與氫氧化鈉混合即可。</w:t>
            </w:r>
            <w:r w:rsidDel="00000000" w:rsidR="00000000" w:rsidRPr="00000000">
              <w:rPr>
                <w:rtl w:val="0"/>
              </w:rPr>
            </w:r>
          </w:p>
          <w:p w:rsidR="00000000" w:rsidDel="00000000" w:rsidP="00000000" w:rsidRDefault="00000000" w:rsidRPr="00000000" w14:paraId="000004B2">
            <w:pPr>
              <w:rPr>
                <w:sz w:val="16"/>
                <w:szCs w:val="16"/>
              </w:rPr>
            </w:pPr>
            <w:r w:rsidDel="00000000" w:rsidR="00000000" w:rsidRPr="00000000">
              <w:rPr>
                <w:rFonts w:ascii="PMingLiu" w:cs="PMingLiu" w:eastAsia="PMingLiu" w:hAnsi="PMingLiu"/>
                <w:sz w:val="16"/>
                <w:szCs w:val="16"/>
                <w:rtl w:val="0"/>
              </w:rPr>
              <w:t xml:space="preserve">12.加入飽和食鹽水鹽析後，如果時間許可，可用濾紙過濾法濾出肥皂，然後用水洗滌肥皂，以減少附著在肥皂的鹼，使肥皂趨近於中性，然後將一些肥皂加入裝有油與水的試管中，觀察肥皂的去汙能力。</w:t>
            </w:r>
            <w:r w:rsidDel="00000000" w:rsidR="00000000" w:rsidRPr="00000000">
              <w:rPr>
                <w:rtl w:val="0"/>
              </w:rPr>
            </w:r>
          </w:p>
          <w:p w:rsidR="00000000" w:rsidDel="00000000" w:rsidP="00000000" w:rsidRDefault="00000000" w:rsidRPr="00000000" w14:paraId="000004B3">
            <w:pPr>
              <w:rPr>
                <w:sz w:val="16"/>
                <w:szCs w:val="16"/>
              </w:rPr>
            </w:pPr>
            <w:r w:rsidDel="00000000" w:rsidR="00000000" w:rsidRPr="00000000">
              <w:rPr>
                <w:rFonts w:ascii="PMingLiu" w:cs="PMingLiu" w:eastAsia="PMingLiu" w:hAnsi="PMingLiu"/>
                <w:sz w:val="16"/>
                <w:szCs w:val="16"/>
                <w:rtl w:val="0"/>
              </w:rPr>
              <w:t xml:space="preserve">13.說明油脂在鹼性溶液中會產生反應，形成脂肪酸鈉（俗稱肥皂）與丙三醇，稱為皂化反應。</w:t>
            </w:r>
            <w:r w:rsidDel="00000000" w:rsidR="00000000" w:rsidRPr="00000000">
              <w:rPr>
                <w:rtl w:val="0"/>
              </w:rPr>
            </w:r>
          </w:p>
          <w:p w:rsidR="00000000" w:rsidDel="00000000" w:rsidP="00000000" w:rsidRDefault="00000000" w:rsidRPr="00000000" w14:paraId="000004B4">
            <w:pPr>
              <w:rPr>
                <w:sz w:val="16"/>
                <w:szCs w:val="16"/>
              </w:rPr>
            </w:pPr>
            <w:r w:rsidDel="00000000" w:rsidR="00000000" w:rsidRPr="00000000">
              <w:rPr>
                <w:rFonts w:ascii="PMingLiu" w:cs="PMingLiu" w:eastAsia="PMingLiu" w:hAnsi="PMingLiu"/>
                <w:sz w:val="16"/>
                <w:szCs w:val="16"/>
                <w:rtl w:val="0"/>
              </w:rPr>
              <w:t xml:space="preserve">14.說明清潔劑包含肥皂和合成清潔劑。肥皂是由動、植物的油脂與強鹼性物質，例如氫氧化鈉等，反應生成的；合成清潔劑，是由石油提煉人工合成的有機化合物與酸或鹼反應而製成，例如洗碗精、洗髮精和洗衣精等。</w:t>
            </w:r>
            <w:r w:rsidDel="00000000" w:rsidR="00000000" w:rsidRPr="00000000">
              <w:rPr>
                <w:rtl w:val="0"/>
              </w:rPr>
            </w:r>
          </w:p>
          <w:p w:rsidR="00000000" w:rsidDel="00000000" w:rsidP="00000000" w:rsidRDefault="00000000" w:rsidRPr="00000000" w14:paraId="000004B5">
            <w:pPr>
              <w:rPr>
                <w:sz w:val="16"/>
                <w:szCs w:val="16"/>
              </w:rPr>
            </w:pPr>
            <w:r w:rsidDel="00000000" w:rsidR="00000000" w:rsidRPr="00000000">
              <w:rPr>
                <w:rFonts w:ascii="PMingLiu" w:cs="PMingLiu" w:eastAsia="PMingLiu" w:hAnsi="PMingLiu"/>
                <w:sz w:val="16"/>
                <w:szCs w:val="16"/>
                <w:rtl w:val="0"/>
              </w:rPr>
              <w:t xml:space="preserve">15.可搭配探究科學大小事「果皮清潔劑」，認識自製清潔劑。</w:t>
            </w:r>
            <w:r w:rsidDel="00000000" w:rsidR="00000000" w:rsidRPr="00000000">
              <w:rPr>
                <w:rtl w:val="0"/>
              </w:rPr>
            </w:r>
          </w:p>
          <w:p w:rsidR="00000000" w:rsidDel="00000000" w:rsidP="00000000" w:rsidRDefault="00000000" w:rsidRPr="00000000" w14:paraId="000004B6">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16.回顧「自然暖身操」提問，說明黃色物質的成分，並說明肥皂的應用。</w:t>
            </w:r>
          </w:p>
        </w:tc>
        <w:tc>
          <w:tcPr>
            <w:vAlign w:val="center"/>
          </w:tcPr>
          <w:p w:rsidR="00000000" w:rsidDel="00000000" w:rsidP="00000000" w:rsidRDefault="00000000" w:rsidRPr="00000000" w14:paraId="000004B8">
            <w:pPr>
              <w:rPr>
                <w:sz w:val="16"/>
                <w:szCs w:val="16"/>
              </w:rPr>
            </w:pPr>
            <w:r w:rsidDel="00000000" w:rsidR="00000000" w:rsidRPr="00000000">
              <w:rPr>
                <w:rFonts w:ascii="PMingLiu" w:cs="PMingLiu" w:eastAsia="PMingLiu" w:hAnsi="PMingLiu"/>
                <w:sz w:val="16"/>
                <w:szCs w:val="16"/>
                <w:rtl w:val="0"/>
              </w:rPr>
              <w:t xml:space="preserve">1. 口頭評量</w:t>
            </w:r>
            <w:r w:rsidDel="00000000" w:rsidR="00000000" w:rsidRPr="00000000">
              <w:rPr>
                <w:rtl w:val="0"/>
              </w:rPr>
            </w:r>
          </w:p>
          <w:p w:rsidR="00000000" w:rsidDel="00000000" w:rsidP="00000000" w:rsidRDefault="00000000" w:rsidRPr="00000000" w14:paraId="000004B9">
            <w:pPr>
              <w:rPr>
                <w:sz w:val="16"/>
                <w:szCs w:val="16"/>
              </w:rPr>
            </w:pPr>
            <w:r w:rsidDel="00000000" w:rsidR="00000000" w:rsidRPr="00000000">
              <w:rPr>
                <w:rFonts w:ascii="PMingLiu" w:cs="PMingLiu" w:eastAsia="PMingLiu" w:hAnsi="PMingLiu"/>
                <w:sz w:val="16"/>
                <w:szCs w:val="16"/>
                <w:rtl w:val="0"/>
              </w:rPr>
              <w:t xml:space="preserve">2. 實作評量</w:t>
            </w:r>
            <w:r w:rsidDel="00000000" w:rsidR="00000000" w:rsidRPr="00000000">
              <w:rPr>
                <w:rtl w:val="0"/>
              </w:rPr>
            </w:r>
          </w:p>
          <w:p w:rsidR="00000000" w:rsidDel="00000000" w:rsidP="00000000" w:rsidRDefault="00000000" w:rsidRPr="00000000" w14:paraId="000004BA">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 紙筆評量</w:t>
            </w:r>
            <w:r w:rsidDel="00000000" w:rsidR="00000000" w:rsidRPr="00000000">
              <w:rPr>
                <w:rtl w:val="0"/>
              </w:rPr>
            </w:r>
          </w:p>
        </w:tc>
        <w:tc>
          <w:tcPr>
            <w:vAlign w:val="center"/>
          </w:tcPr>
          <w:p w:rsidR="00000000" w:rsidDel="00000000" w:rsidP="00000000" w:rsidRDefault="00000000" w:rsidRPr="00000000" w14:paraId="000004BB">
            <w:pPr>
              <w:rPr>
                <w:sz w:val="16"/>
                <w:szCs w:val="16"/>
              </w:rPr>
            </w:pPr>
            <w:r w:rsidDel="00000000" w:rsidR="00000000" w:rsidRPr="00000000">
              <w:rPr>
                <w:rFonts w:ascii="PMingLiu" w:cs="PMingLiu" w:eastAsia="PMingLiu" w:hAnsi="PMingLiu"/>
                <w:sz w:val="16"/>
                <w:szCs w:val="16"/>
                <w:rtl w:val="0"/>
              </w:rPr>
              <w:t xml:space="preserve">【安全教育】</w:t>
            </w:r>
            <w:r w:rsidDel="00000000" w:rsidR="00000000" w:rsidRPr="00000000">
              <w:rPr>
                <w:rtl w:val="0"/>
              </w:rPr>
            </w:r>
          </w:p>
          <w:p w:rsidR="00000000" w:rsidDel="00000000" w:rsidP="00000000" w:rsidRDefault="00000000" w:rsidRPr="00000000" w14:paraId="000004BC">
            <w:pPr>
              <w:rPr>
                <w:sz w:val="16"/>
                <w:szCs w:val="16"/>
              </w:rPr>
            </w:pPr>
            <w:r w:rsidDel="00000000" w:rsidR="00000000" w:rsidRPr="00000000">
              <w:rPr>
                <w:rFonts w:ascii="PMingLiu" w:cs="PMingLiu" w:eastAsia="PMingLiu" w:hAnsi="PMingLiu"/>
                <w:sz w:val="16"/>
                <w:szCs w:val="16"/>
                <w:rtl w:val="0"/>
              </w:rPr>
              <w:t xml:space="preserve">安J1 理解安全教育的意義。</w:t>
            </w:r>
            <w:r w:rsidDel="00000000" w:rsidR="00000000" w:rsidRPr="00000000">
              <w:rPr>
                <w:rtl w:val="0"/>
              </w:rPr>
            </w:r>
          </w:p>
          <w:p w:rsidR="00000000" w:rsidDel="00000000" w:rsidP="00000000" w:rsidRDefault="00000000" w:rsidRPr="00000000" w14:paraId="000004BD">
            <w:pPr>
              <w:rPr>
                <w:sz w:val="16"/>
                <w:szCs w:val="16"/>
              </w:rPr>
            </w:pPr>
            <w:r w:rsidDel="00000000" w:rsidR="00000000" w:rsidRPr="00000000">
              <w:rPr>
                <w:rFonts w:ascii="PMingLiu" w:cs="PMingLiu" w:eastAsia="PMingLiu" w:hAnsi="PMingLiu"/>
                <w:sz w:val="16"/>
                <w:szCs w:val="16"/>
                <w:rtl w:val="0"/>
              </w:rPr>
              <w:t xml:space="preserve">安J2 判斷常見的事故傷害。</w:t>
            </w:r>
            <w:r w:rsidDel="00000000" w:rsidR="00000000" w:rsidRPr="00000000">
              <w:rPr>
                <w:rtl w:val="0"/>
              </w:rPr>
            </w:r>
          </w:p>
          <w:p w:rsidR="00000000" w:rsidDel="00000000" w:rsidP="00000000" w:rsidRDefault="00000000" w:rsidRPr="00000000" w14:paraId="000004BE">
            <w:pPr>
              <w:rPr>
                <w:sz w:val="16"/>
                <w:szCs w:val="16"/>
              </w:rPr>
            </w:pPr>
            <w:r w:rsidDel="00000000" w:rsidR="00000000" w:rsidRPr="00000000">
              <w:rPr>
                <w:rFonts w:ascii="PMingLiu" w:cs="PMingLiu" w:eastAsia="PMingLiu" w:hAnsi="PMingLiu"/>
                <w:sz w:val="16"/>
                <w:szCs w:val="16"/>
                <w:rtl w:val="0"/>
              </w:rPr>
              <w:t xml:space="preserve">安J3 了解日常生活容易發生事故的原因。</w:t>
            </w:r>
            <w:r w:rsidDel="00000000" w:rsidR="00000000" w:rsidRPr="00000000">
              <w:rPr>
                <w:rtl w:val="0"/>
              </w:rPr>
            </w:r>
          </w:p>
          <w:p w:rsidR="00000000" w:rsidDel="00000000" w:rsidP="00000000" w:rsidRDefault="00000000" w:rsidRPr="00000000" w14:paraId="000004BF">
            <w:pPr>
              <w:rPr>
                <w:sz w:val="16"/>
                <w:szCs w:val="16"/>
              </w:rPr>
            </w:pPr>
            <w:r w:rsidDel="00000000" w:rsidR="00000000" w:rsidRPr="00000000">
              <w:rPr>
                <w:rFonts w:ascii="PMingLiu" w:cs="PMingLiu" w:eastAsia="PMingLiu" w:hAnsi="PMingLiu"/>
                <w:sz w:val="16"/>
                <w:szCs w:val="16"/>
                <w:rtl w:val="0"/>
              </w:rPr>
              <w:t xml:space="preserve">安J4 探討日常生活發生事故的影響因素。</w:t>
            </w:r>
            <w:r w:rsidDel="00000000" w:rsidR="00000000" w:rsidRPr="00000000">
              <w:rPr>
                <w:rtl w:val="0"/>
              </w:rPr>
            </w:r>
          </w:p>
          <w:p w:rsidR="00000000" w:rsidDel="00000000" w:rsidP="00000000" w:rsidRDefault="00000000" w:rsidRPr="00000000" w14:paraId="000004C0">
            <w:pPr>
              <w:rPr>
                <w:sz w:val="16"/>
                <w:szCs w:val="16"/>
              </w:rPr>
            </w:pPr>
            <w:r w:rsidDel="00000000" w:rsidR="00000000" w:rsidRPr="00000000">
              <w:rPr>
                <w:rFonts w:ascii="PMingLiu" w:cs="PMingLiu" w:eastAsia="PMingLiu" w:hAnsi="PMingLiu"/>
                <w:sz w:val="16"/>
                <w:szCs w:val="16"/>
                <w:rtl w:val="0"/>
              </w:rPr>
              <w:t xml:space="preserve">【能源教育】</w:t>
            </w:r>
            <w:r w:rsidDel="00000000" w:rsidR="00000000" w:rsidRPr="00000000">
              <w:rPr>
                <w:rtl w:val="0"/>
              </w:rPr>
            </w:r>
          </w:p>
          <w:p w:rsidR="00000000" w:rsidDel="00000000" w:rsidP="00000000" w:rsidRDefault="00000000" w:rsidRPr="00000000" w14:paraId="000004C1">
            <w:pPr>
              <w:rPr>
                <w:sz w:val="16"/>
                <w:szCs w:val="16"/>
              </w:rPr>
            </w:pPr>
            <w:r w:rsidDel="00000000" w:rsidR="00000000" w:rsidRPr="00000000">
              <w:rPr>
                <w:rFonts w:ascii="PMingLiu" w:cs="PMingLiu" w:eastAsia="PMingLiu" w:hAnsi="PMingLiu"/>
                <w:sz w:val="16"/>
                <w:szCs w:val="16"/>
                <w:rtl w:val="0"/>
              </w:rPr>
              <w:t xml:space="preserve">能J3 了解各式能源應用及創能、儲能與節能的原理。</w:t>
            </w:r>
            <w:r w:rsidDel="00000000" w:rsidR="00000000" w:rsidRPr="00000000">
              <w:rPr>
                <w:rtl w:val="0"/>
              </w:rPr>
            </w:r>
          </w:p>
          <w:p w:rsidR="00000000" w:rsidDel="00000000" w:rsidP="00000000" w:rsidRDefault="00000000" w:rsidRPr="00000000" w14:paraId="000004C2">
            <w:pPr>
              <w:rPr>
                <w:sz w:val="16"/>
                <w:szCs w:val="16"/>
              </w:rPr>
            </w:pPr>
            <w:r w:rsidDel="00000000" w:rsidR="00000000" w:rsidRPr="00000000">
              <w:rPr>
                <w:rFonts w:ascii="PMingLiu" w:cs="PMingLiu" w:eastAsia="PMingLiu" w:hAnsi="PMingLiu"/>
                <w:sz w:val="16"/>
                <w:szCs w:val="16"/>
                <w:rtl w:val="0"/>
              </w:rPr>
              <w:t xml:space="preserve">能J4 了解各種能量形式的轉換。</w:t>
            </w:r>
            <w:r w:rsidDel="00000000" w:rsidR="00000000" w:rsidRPr="00000000">
              <w:rPr>
                <w:rtl w:val="0"/>
              </w:rPr>
            </w:r>
          </w:p>
          <w:p w:rsidR="00000000" w:rsidDel="00000000" w:rsidP="00000000" w:rsidRDefault="00000000" w:rsidRPr="00000000" w14:paraId="000004C3">
            <w:pPr>
              <w:rPr>
                <w:sz w:val="16"/>
                <w:szCs w:val="16"/>
              </w:rPr>
            </w:pPr>
            <w:r w:rsidDel="00000000" w:rsidR="00000000" w:rsidRPr="00000000">
              <w:rPr>
                <w:rFonts w:ascii="PMingLiu" w:cs="PMingLiu" w:eastAsia="PMingLiu" w:hAnsi="PMingLiu"/>
                <w:sz w:val="16"/>
                <w:szCs w:val="16"/>
                <w:rtl w:val="0"/>
              </w:rPr>
              <w:t xml:space="preserve">【環境教育】</w:t>
            </w:r>
            <w:r w:rsidDel="00000000" w:rsidR="00000000" w:rsidRPr="00000000">
              <w:rPr>
                <w:rtl w:val="0"/>
              </w:rPr>
            </w:r>
          </w:p>
          <w:p w:rsidR="00000000" w:rsidDel="00000000" w:rsidP="00000000" w:rsidRDefault="00000000" w:rsidRPr="00000000" w14:paraId="000004C4">
            <w:pPr>
              <w:rPr>
                <w:sz w:val="16"/>
                <w:szCs w:val="16"/>
              </w:rPr>
            </w:pPr>
            <w:r w:rsidDel="00000000" w:rsidR="00000000" w:rsidRPr="00000000">
              <w:rPr>
                <w:rFonts w:ascii="PMingLiu" w:cs="PMingLiu" w:eastAsia="PMingLiu" w:hAnsi="PMingLiu"/>
                <w:sz w:val="16"/>
                <w:szCs w:val="16"/>
                <w:rtl w:val="0"/>
              </w:rPr>
              <w:t xml:space="preserve">環J14 了解能量流動及物質循環與生態系統運作的關係。</w:t>
            </w:r>
            <w:r w:rsidDel="00000000" w:rsidR="00000000" w:rsidRPr="00000000">
              <w:rPr>
                <w:rtl w:val="0"/>
              </w:rPr>
            </w:r>
          </w:p>
          <w:p w:rsidR="00000000" w:rsidDel="00000000" w:rsidP="00000000" w:rsidRDefault="00000000" w:rsidRPr="00000000" w14:paraId="000004C5">
            <w:pPr>
              <w:rPr>
                <w:sz w:val="16"/>
                <w:szCs w:val="16"/>
              </w:rPr>
            </w:pPr>
            <w:r w:rsidDel="00000000" w:rsidR="00000000" w:rsidRPr="00000000">
              <w:rPr>
                <w:rFonts w:ascii="PMingLiu" w:cs="PMingLiu" w:eastAsia="PMingLiu" w:hAnsi="PMingLiu"/>
                <w:sz w:val="16"/>
                <w:szCs w:val="16"/>
                <w:rtl w:val="0"/>
              </w:rPr>
              <w:t xml:space="preserve">【國際教育】</w:t>
            </w:r>
            <w:r w:rsidDel="00000000" w:rsidR="00000000" w:rsidRPr="00000000">
              <w:rPr>
                <w:rtl w:val="0"/>
              </w:rPr>
            </w:r>
          </w:p>
          <w:p w:rsidR="00000000" w:rsidDel="00000000" w:rsidP="00000000" w:rsidRDefault="00000000" w:rsidRPr="00000000" w14:paraId="000004C6">
            <w:pPr>
              <w:rPr>
                <w:sz w:val="16"/>
                <w:szCs w:val="16"/>
              </w:rPr>
            </w:pPr>
            <w:r w:rsidDel="00000000" w:rsidR="00000000" w:rsidRPr="00000000">
              <w:rPr>
                <w:rFonts w:ascii="PMingLiu" w:cs="PMingLiu" w:eastAsia="PMingLiu" w:hAnsi="PMingLiu"/>
                <w:sz w:val="16"/>
                <w:szCs w:val="16"/>
                <w:rtl w:val="0"/>
              </w:rPr>
              <w:t xml:space="preserve">國J1 理解我國發展和全球之關聯性。</w:t>
            </w:r>
            <w:r w:rsidDel="00000000" w:rsidR="00000000" w:rsidRPr="00000000">
              <w:rPr>
                <w:rtl w:val="0"/>
              </w:rPr>
            </w:r>
          </w:p>
          <w:p w:rsidR="00000000" w:rsidDel="00000000" w:rsidP="00000000" w:rsidRDefault="00000000" w:rsidRPr="00000000" w14:paraId="000004C7">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國J5 尊重與欣賞世界不同文化的價值。</w:t>
            </w:r>
          </w:p>
        </w:tc>
      </w:tr>
      <w:tr>
        <w:trPr>
          <w:cantSplit w:val="0"/>
          <w:trHeight w:val="1529" w:hRule="atLeast"/>
          <w:tblHeader w:val="0"/>
        </w:trPr>
        <w:tc>
          <w:tcPr>
            <w:vAlign w:val="center"/>
          </w:tcPr>
          <w:p w:rsidR="00000000" w:rsidDel="00000000" w:rsidP="00000000" w:rsidRDefault="00000000" w:rsidRPr="00000000" w14:paraId="000004C8">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十四</w:t>
            </w:r>
          </w:p>
          <w:p w:rsidR="00000000" w:rsidDel="00000000" w:rsidP="00000000" w:rsidRDefault="00000000" w:rsidRPr="00000000" w14:paraId="000004C9">
            <w:pPr>
              <w:spacing w:after="240" w:before="240" w:lineRule="auto"/>
              <w:jc w:val="center"/>
              <w:rPr>
                <w:rFonts w:ascii="DFKai-SB" w:cs="DFKai-SB" w:eastAsia="DFKai-SB" w:hAnsi="DFKai-SB"/>
                <w:color w:val="ff0000"/>
                <w:sz w:val="26"/>
                <w:szCs w:val="26"/>
              </w:rPr>
            </w:pPr>
            <w:r w:rsidDel="00000000" w:rsidR="00000000" w:rsidRPr="00000000">
              <w:rPr>
                <w:rFonts w:ascii="DFKai-SB" w:cs="DFKai-SB" w:eastAsia="DFKai-SB" w:hAnsi="DFKai-SB"/>
                <w:color w:val="ff0000"/>
                <w:sz w:val="26"/>
                <w:szCs w:val="26"/>
                <w:rtl w:val="0"/>
              </w:rPr>
              <w:t xml:space="preserve">(</w:t>
            </w:r>
            <w:sdt>
              <w:sdtPr>
                <w:tag w:val="goog_rdk_4"/>
              </w:sdtPr>
              <w:sdtContent>
                <w:r w:rsidDel="00000000" w:rsidR="00000000" w:rsidRPr="00000000">
                  <w:rPr>
                    <w:rFonts w:ascii="Gungsuh" w:cs="Gungsuh" w:eastAsia="Gungsuh" w:hAnsi="Gungsuh"/>
                    <w:color w:val="ff0000"/>
                    <w:sz w:val="26"/>
                    <w:szCs w:val="26"/>
                    <w:rtl w:val="0"/>
                  </w:rPr>
                  <w:t xml:space="preserve">第二次段考</w:t>
                </w:r>
              </w:sdtContent>
            </w:sdt>
            <w:r w:rsidDel="00000000" w:rsidR="00000000" w:rsidRPr="00000000">
              <w:rPr>
                <w:rFonts w:ascii="DFKai-SB" w:cs="DFKai-SB" w:eastAsia="DFKai-SB" w:hAnsi="DFKai-SB"/>
                <w:color w:val="ff0000"/>
                <w:sz w:val="26"/>
                <w:szCs w:val="26"/>
                <w:rtl w:val="0"/>
              </w:rPr>
              <w:t xml:space="preserve">)</w:t>
            </w:r>
          </w:p>
          <w:p w:rsidR="00000000" w:rsidDel="00000000" w:rsidP="00000000" w:rsidRDefault="00000000" w:rsidRPr="00000000" w14:paraId="000004CA">
            <w:pPr>
              <w:jc w:val="center"/>
              <w:rPr>
                <w:rFonts w:ascii="DFKai-SB" w:cs="DFKai-SB" w:eastAsia="DFKai-SB" w:hAnsi="DFKai-SB"/>
                <w:sz w:val="26"/>
                <w:szCs w:val="26"/>
              </w:rPr>
            </w:pPr>
            <w:r w:rsidDel="00000000" w:rsidR="00000000" w:rsidRPr="00000000">
              <w:rPr>
                <w:rtl w:val="0"/>
              </w:rPr>
            </w:r>
          </w:p>
        </w:tc>
        <w:tc>
          <w:tcPr>
            <w:vAlign w:val="center"/>
          </w:tcPr>
          <w:p w:rsidR="00000000" w:rsidDel="00000000" w:rsidP="00000000" w:rsidRDefault="00000000" w:rsidRPr="00000000" w14:paraId="000004CB">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5‧4生活中的有機聚合物、跨科主題 低碳減塑護地球</w:t>
            </w:r>
            <w:r w:rsidDel="00000000" w:rsidR="00000000" w:rsidRPr="00000000">
              <w:rPr>
                <w:rtl w:val="0"/>
              </w:rPr>
            </w:r>
          </w:p>
        </w:tc>
        <w:tc>
          <w:tcPr>
            <w:gridSpan w:val="3"/>
            <w:tcBorders>
              <w:right w:color="000000" w:space="0" w:sz="4" w:val="single"/>
            </w:tcBorders>
            <w:vAlign w:val="center"/>
          </w:tcPr>
          <w:p w:rsidR="00000000" w:rsidDel="00000000" w:rsidP="00000000" w:rsidRDefault="00000000" w:rsidRPr="00000000" w14:paraId="000004CC">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4CD">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4CE">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4CF">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4D0">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4D1">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4D2">
            <w:pPr>
              <w:rPr>
                <w:sz w:val="16"/>
                <w:szCs w:val="16"/>
              </w:rPr>
            </w:pPr>
            <w:r w:rsidDel="00000000" w:rsidR="00000000" w:rsidRPr="00000000">
              <w:rPr>
                <w:rFonts w:ascii="PMingLiu" w:cs="PMingLiu" w:eastAsia="PMingLiu" w:hAnsi="PMingLiu"/>
                <w:sz w:val="16"/>
                <w:szCs w:val="16"/>
                <w:rtl w:val="0"/>
              </w:rPr>
              <w:t xml:space="preserve">C1 道德實踐與公民意識</w:t>
            </w:r>
            <w:r w:rsidDel="00000000" w:rsidR="00000000" w:rsidRPr="00000000">
              <w:rPr>
                <w:rtl w:val="0"/>
              </w:rPr>
            </w:r>
          </w:p>
          <w:p w:rsidR="00000000" w:rsidDel="00000000" w:rsidP="00000000" w:rsidRDefault="00000000" w:rsidRPr="00000000" w14:paraId="000004D3">
            <w:pPr>
              <w:rPr>
                <w:sz w:val="16"/>
                <w:szCs w:val="16"/>
              </w:rPr>
            </w:pPr>
            <w:r w:rsidDel="00000000" w:rsidR="00000000" w:rsidRPr="00000000">
              <w:rPr>
                <w:rFonts w:ascii="PMingLiu" w:cs="PMingLiu" w:eastAsia="PMingLiu" w:hAnsi="PMingLiu"/>
                <w:sz w:val="16"/>
                <w:szCs w:val="16"/>
                <w:rtl w:val="0"/>
              </w:rPr>
              <w:t xml:space="preserve">C2 人際關係與團隊合作</w:t>
            </w:r>
            <w:r w:rsidDel="00000000" w:rsidR="00000000" w:rsidRPr="00000000">
              <w:rPr>
                <w:rtl w:val="0"/>
              </w:rPr>
            </w:r>
          </w:p>
          <w:p w:rsidR="00000000" w:rsidDel="00000000" w:rsidP="00000000" w:rsidRDefault="00000000" w:rsidRPr="00000000" w14:paraId="000004D4">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C3 多元文化與國際理解</w:t>
            </w:r>
          </w:p>
        </w:tc>
        <w:tc>
          <w:tcPr>
            <w:gridSpan w:val="3"/>
            <w:tcBorders>
              <w:left w:color="000000" w:space="0" w:sz="4" w:val="single"/>
            </w:tcBorders>
            <w:vAlign w:val="center"/>
          </w:tcPr>
          <w:p w:rsidR="00000000" w:rsidDel="00000000" w:rsidP="00000000" w:rsidRDefault="00000000" w:rsidRPr="00000000" w14:paraId="000004D7">
            <w:pPr>
              <w:rPr>
                <w:sz w:val="16"/>
                <w:szCs w:val="16"/>
              </w:rPr>
            </w:pPr>
            <w:r w:rsidDel="00000000" w:rsidR="00000000" w:rsidRPr="00000000">
              <w:rPr>
                <w:rFonts w:ascii="PMingLiu" w:cs="PMingLiu" w:eastAsia="PMingLiu" w:hAnsi="PMingLiu"/>
                <w:sz w:val="16"/>
                <w:szCs w:val="16"/>
                <w:rtl w:val="0"/>
              </w:rPr>
              <w:t xml:space="preserve">1.以「自然暖身操」為例引入，說明生活中常見的塑膠材料中，有些塑膠材料遇熱會軟化變形，有些卻不會，請學生提出可能的解釋。</w:t>
            </w:r>
            <w:r w:rsidDel="00000000" w:rsidR="00000000" w:rsidRPr="00000000">
              <w:rPr>
                <w:rtl w:val="0"/>
              </w:rPr>
            </w:r>
          </w:p>
          <w:p w:rsidR="00000000" w:rsidDel="00000000" w:rsidP="00000000" w:rsidRDefault="00000000" w:rsidRPr="00000000" w14:paraId="000004D8">
            <w:pPr>
              <w:rPr>
                <w:sz w:val="16"/>
                <w:szCs w:val="16"/>
              </w:rPr>
            </w:pPr>
            <w:r w:rsidDel="00000000" w:rsidR="00000000" w:rsidRPr="00000000">
              <w:rPr>
                <w:rFonts w:ascii="PMingLiu" w:cs="PMingLiu" w:eastAsia="PMingLiu" w:hAnsi="PMingLiu"/>
                <w:sz w:val="16"/>
                <w:szCs w:val="16"/>
                <w:rtl w:val="0"/>
              </w:rPr>
              <w:t xml:space="preserve">2.說明聚合物的意義。說明天然聚合物與合成聚合物的種類，介紹生活中常見的天然聚合物，並舉例說明合成聚合物與天然聚合物的區別。</w:t>
            </w:r>
            <w:r w:rsidDel="00000000" w:rsidR="00000000" w:rsidRPr="00000000">
              <w:rPr>
                <w:rtl w:val="0"/>
              </w:rPr>
            </w:r>
          </w:p>
          <w:p w:rsidR="00000000" w:rsidDel="00000000" w:rsidP="00000000" w:rsidRDefault="00000000" w:rsidRPr="00000000" w14:paraId="000004D9">
            <w:pPr>
              <w:rPr>
                <w:sz w:val="16"/>
                <w:szCs w:val="16"/>
              </w:rPr>
            </w:pPr>
            <w:r w:rsidDel="00000000" w:rsidR="00000000" w:rsidRPr="00000000">
              <w:rPr>
                <w:rFonts w:ascii="PMingLiu" w:cs="PMingLiu" w:eastAsia="PMingLiu" w:hAnsi="PMingLiu"/>
                <w:sz w:val="16"/>
                <w:szCs w:val="16"/>
                <w:rtl w:val="0"/>
              </w:rPr>
              <w:t xml:space="preserve">3.可將塑膠製品排列在講桌，告訴學生這些物質是由哪種材料製作而成，說明材料的組成及特性，並請學生將這些材料依其原子排列的方式分類。</w:t>
            </w:r>
            <w:r w:rsidDel="00000000" w:rsidR="00000000" w:rsidRPr="00000000">
              <w:rPr>
                <w:rtl w:val="0"/>
              </w:rPr>
            </w:r>
          </w:p>
          <w:p w:rsidR="00000000" w:rsidDel="00000000" w:rsidP="00000000" w:rsidRDefault="00000000" w:rsidRPr="00000000" w14:paraId="000004DA">
            <w:pPr>
              <w:rPr>
                <w:sz w:val="16"/>
                <w:szCs w:val="16"/>
              </w:rPr>
            </w:pPr>
            <w:r w:rsidDel="00000000" w:rsidR="00000000" w:rsidRPr="00000000">
              <w:rPr>
                <w:rFonts w:ascii="PMingLiu" w:cs="PMingLiu" w:eastAsia="PMingLiu" w:hAnsi="PMingLiu"/>
                <w:sz w:val="16"/>
                <w:szCs w:val="16"/>
                <w:rtl w:val="0"/>
              </w:rPr>
              <w:t xml:space="preserve">4.說明熱塑性聚合物與熱固性聚合物結構與性質上的區別。</w:t>
            </w:r>
            <w:r w:rsidDel="00000000" w:rsidR="00000000" w:rsidRPr="00000000">
              <w:rPr>
                <w:rtl w:val="0"/>
              </w:rPr>
            </w:r>
          </w:p>
          <w:p w:rsidR="00000000" w:rsidDel="00000000" w:rsidP="00000000" w:rsidRDefault="00000000" w:rsidRPr="00000000" w14:paraId="000004DB">
            <w:pPr>
              <w:rPr>
                <w:sz w:val="16"/>
                <w:szCs w:val="16"/>
              </w:rPr>
            </w:pPr>
            <w:r w:rsidDel="00000000" w:rsidR="00000000" w:rsidRPr="00000000">
              <w:rPr>
                <w:rFonts w:ascii="PMingLiu" w:cs="PMingLiu" w:eastAsia="PMingLiu" w:hAnsi="PMingLiu"/>
                <w:sz w:val="16"/>
                <w:szCs w:val="16"/>
                <w:rtl w:val="0"/>
              </w:rPr>
              <w:t xml:space="preserve">5.討論日常生活中還有哪些物質是聚合物，例如葡萄糖、澱粉及纖維素等都屬於醣類，也稱為碳水化合物。可結合國一上「養分」章節，提及草食性動物和人類對纖維素的消化情形。</w:t>
            </w:r>
            <w:r w:rsidDel="00000000" w:rsidR="00000000" w:rsidRPr="00000000">
              <w:rPr>
                <w:rtl w:val="0"/>
              </w:rPr>
            </w:r>
          </w:p>
          <w:p w:rsidR="00000000" w:rsidDel="00000000" w:rsidP="00000000" w:rsidRDefault="00000000" w:rsidRPr="00000000" w14:paraId="000004DC">
            <w:pPr>
              <w:rPr>
                <w:sz w:val="16"/>
                <w:szCs w:val="16"/>
              </w:rPr>
            </w:pPr>
            <w:r w:rsidDel="00000000" w:rsidR="00000000" w:rsidRPr="00000000">
              <w:rPr>
                <w:rFonts w:ascii="PMingLiu" w:cs="PMingLiu" w:eastAsia="PMingLiu" w:hAnsi="PMingLiu"/>
                <w:sz w:val="16"/>
                <w:szCs w:val="16"/>
                <w:rtl w:val="0"/>
              </w:rPr>
              <w:t xml:space="preserve">6.講述蛋白質的消化過程，並說明胺基酸在細胞中能組合成各種蛋白質。以課本圖為例，說明蛋白質遇熱的變化。</w:t>
            </w:r>
            <w:r w:rsidDel="00000000" w:rsidR="00000000" w:rsidRPr="00000000">
              <w:rPr>
                <w:rtl w:val="0"/>
              </w:rPr>
            </w:r>
          </w:p>
          <w:p w:rsidR="00000000" w:rsidDel="00000000" w:rsidP="00000000" w:rsidRDefault="00000000" w:rsidRPr="00000000" w14:paraId="000004DD">
            <w:pPr>
              <w:rPr>
                <w:sz w:val="16"/>
                <w:szCs w:val="16"/>
              </w:rPr>
            </w:pPr>
            <w:r w:rsidDel="00000000" w:rsidR="00000000" w:rsidRPr="00000000">
              <w:rPr>
                <w:rFonts w:ascii="PMingLiu" w:cs="PMingLiu" w:eastAsia="PMingLiu" w:hAnsi="PMingLiu"/>
                <w:sz w:val="16"/>
                <w:szCs w:val="16"/>
                <w:rtl w:val="0"/>
              </w:rPr>
              <w:t xml:space="preserve">7.將準備好的衣料纖維排列在講桌，告訴學生這些物質是由哪些原料製作出來，說明原料的組成，並請學生將這些原料分類。</w:t>
            </w:r>
            <w:r w:rsidDel="00000000" w:rsidR="00000000" w:rsidRPr="00000000">
              <w:rPr>
                <w:rtl w:val="0"/>
              </w:rPr>
            </w:r>
          </w:p>
          <w:p w:rsidR="00000000" w:rsidDel="00000000" w:rsidP="00000000" w:rsidRDefault="00000000" w:rsidRPr="00000000" w14:paraId="000004DE">
            <w:pPr>
              <w:rPr>
                <w:sz w:val="16"/>
                <w:szCs w:val="16"/>
              </w:rPr>
            </w:pPr>
            <w:r w:rsidDel="00000000" w:rsidR="00000000" w:rsidRPr="00000000">
              <w:rPr>
                <w:rFonts w:ascii="PMingLiu" w:cs="PMingLiu" w:eastAsia="PMingLiu" w:hAnsi="PMingLiu"/>
                <w:sz w:val="16"/>
                <w:szCs w:val="16"/>
                <w:rtl w:val="0"/>
              </w:rPr>
              <w:t xml:space="preserve">8.說明這些衣料纖維的優、缺點及簡要的製造過程，並說明許多衣料為何要混紡，可補充說明衣服標籤和洗標的標示方式。</w:t>
            </w:r>
            <w:r w:rsidDel="00000000" w:rsidR="00000000" w:rsidRPr="00000000">
              <w:rPr>
                <w:rtl w:val="0"/>
              </w:rPr>
            </w:r>
          </w:p>
          <w:p w:rsidR="00000000" w:rsidDel="00000000" w:rsidP="00000000" w:rsidRDefault="00000000" w:rsidRPr="00000000" w14:paraId="000004DF">
            <w:pPr>
              <w:rPr>
                <w:sz w:val="16"/>
                <w:szCs w:val="16"/>
              </w:rPr>
            </w:pPr>
            <w:r w:rsidDel="00000000" w:rsidR="00000000" w:rsidRPr="00000000">
              <w:rPr>
                <w:rFonts w:ascii="PMingLiu" w:cs="PMingLiu" w:eastAsia="PMingLiu" w:hAnsi="PMingLiu"/>
                <w:sz w:val="16"/>
                <w:szCs w:val="16"/>
                <w:rtl w:val="0"/>
              </w:rPr>
              <w:t xml:space="preserve">9.連結「自然暖身操」提問，請學生區分有機聚合物的種類，並請學生思考生活中會使用到哪些有機聚合物？</w:t>
            </w:r>
            <w:r w:rsidDel="00000000" w:rsidR="00000000" w:rsidRPr="00000000">
              <w:rPr>
                <w:rtl w:val="0"/>
              </w:rPr>
            </w:r>
          </w:p>
          <w:p w:rsidR="00000000" w:rsidDel="00000000" w:rsidP="00000000" w:rsidRDefault="00000000" w:rsidRPr="00000000" w14:paraId="000004E0">
            <w:pPr>
              <w:rPr>
                <w:sz w:val="16"/>
                <w:szCs w:val="16"/>
              </w:rPr>
            </w:pPr>
            <w:r w:rsidDel="00000000" w:rsidR="00000000" w:rsidRPr="00000000">
              <w:rPr>
                <w:rFonts w:ascii="PMingLiu" w:cs="PMingLiu" w:eastAsia="PMingLiu" w:hAnsi="PMingLiu"/>
                <w:sz w:val="16"/>
                <w:szCs w:val="16"/>
                <w:rtl w:val="0"/>
              </w:rPr>
              <w:t xml:space="preserve">10.以「自然暖身操」為例引入，說明全球地表均溫與大氣二氧化碳濃度的涵義，但不揭示兩者之間的關係，請學生提出從關係圖中可以解讀到哪些資訊。</w:t>
            </w:r>
            <w:r w:rsidDel="00000000" w:rsidR="00000000" w:rsidRPr="00000000">
              <w:rPr>
                <w:rtl w:val="0"/>
              </w:rPr>
            </w:r>
          </w:p>
          <w:p w:rsidR="00000000" w:rsidDel="00000000" w:rsidP="00000000" w:rsidRDefault="00000000" w:rsidRPr="00000000" w14:paraId="000004E1">
            <w:pPr>
              <w:rPr>
                <w:sz w:val="16"/>
                <w:szCs w:val="16"/>
              </w:rPr>
            </w:pPr>
            <w:r w:rsidDel="00000000" w:rsidR="00000000" w:rsidRPr="00000000">
              <w:rPr>
                <w:rFonts w:ascii="PMingLiu" w:cs="PMingLiu" w:eastAsia="PMingLiu" w:hAnsi="PMingLiu"/>
                <w:sz w:val="16"/>
                <w:szCs w:val="16"/>
                <w:rtl w:val="0"/>
              </w:rPr>
              <w:t xml:space="preserve">11.說明大氣中的二氧化碳濃度越來越高，全球地表均溫也越來越高，帶來各種氣候變遷的危害。</w:t>
            </w:r>
            <w:r w:rsidDel="00000000" w:rsidR="00000000" w:rsidRPr="00000000">
              <w:rPr>
                <w:rtl w:val="0"/>
              </w:rPr>
            </w:r>
          </w:p>
          <w:p w:rsidR="00000000" w:rsidDel="00000000" w:rsidP="00000000" w:rsidRDefault="00000000" w:rsidRPr="00000000" w14:paraId="000004E2">
            <w:pPr>
              <w:rPr>
                <w:sz w:val="16"/>
                <w:szCs w:val="16"/>
              </w:rPr>
            </w:pPr>
            <w:r w:rsidDel="00000000" w:rsidR="00000000" w:rsidRPr="00000000">
              <w:rPr>
                <w:rFonts w:ascii="PMingLiu" w:cs="PMingLiu" w:eastAsia="PMingLiu" w:hAnsi="PMingLiu"/>
                <w:sz w:val="16"/>
                <w:szCs w:val="16"/>
                <w:rtl w:val="0"/>
              </w:rPr>
              <w:t xml:space="preserve">12.課本圖「地球平均溫度上升的預估衝擊」之參考資料為《改變世界的6℃》(2010，天下出版)，可引導學生查找其他資料來源，發表全球暖化對氣候變遷的預估影響。</w:t>
            </w:r>
            <w:r w:rsidDel="00000000" w:rsidR="00000000" w:rsidRPr="00000000">
              <w:rPr>
                <w:rtl w:val="0"/>
              </w:rPr>
            </w:r>
          </w:p>
          <w:p w:rsidR="00000000" w:rsidDel="00000000" w:rsidP="00000000" w:rsidRDefault="00000000" w:rsidRPr="00000000" w14:paraId="000004E3">
            <w:pPr>
              <w:rPr>
                <w:sz w:val="16"/>
                <w:szCs w:val="16"/>
              </w:rPr>
            </w:pPr>
            <w:r w:rsidDel="00000000" w:rsidR="00000000" w:rsidRPr="00000000">
              <w:rPr>
                <w:rFonts w:ascii="PMingLiu" w:cs="PMingLiu" w:eastAsia="PMingLiu" w:hAnsi="PMingLiu"/>
                <w:sz w:val="16"/>
                <w:szCs w:val="16"/>
                <w:rtl w:val="0"/>
              </w:rPr>
              <w:t xml:space="preserve">13.說明商品一整個生命週期過程，從原料取得、製造、配送、銷售、使用、廢棄回收，直接或間接的溫室氣體排放，換算成二氧化碳含量，稱為產品的碳足跡。</w:t>
            </w:r>
            <w:r w:rsidDel="00000000" w:rsidR="00000000" w:rsidRPr="00000000">
              <w:rPr>
                <w:rtl w:val="0"/>
              </w:rPr>
            </w:r>
          </w:p>
          <w:p w:rsidR="00000000" w:rsidDel="00000000" w:rsidP="00000000" w:rsidRDefault="00000000" w:rsidRPr="00000000" w14:paraId="000004E4">
            <w:pPr>
              <w:rPr>
                <w:sz w:val="16"/>
                <w:szCs w:val="16"/>
              </w:rPr>
            </w:pPr>
            <w:r w:rsidDel="00000000" w:rsidR="00000000" w:rsidRPr="00000000">
              <w:rPr>
                <w:rFonts w:ascii="PMingLiu" w:cs="PMingLiu" w:eastAsia="PMingLiu" w:hAnsi="PMingLiu"/>
                <w:sz w:val="16"/>
                <w:szCs w:val="16"/>
                <w:rtl w:val="0"/>
              </w:rPr>
              <w:t xml:space="preserve">14.進行探索活動，引導學生分組腦力激盪，以心智圖整理計算雞排碳足跡的過程。提示學生從雞排的生命週期發想。</w:t>
            </w:r>
            <w:r w:rsidDel="00000000" w:rsidR="00000000" w:rsidRPr="00000000">
              <w:rPr>
                <w:rtl w:val="0"/>
              </w:rPr>
            </w:r>
          </w:p>
          <w:p w:rsidR="00000000" w:rsidDel="00000000" w:rsidP="00000000" w:rsidRDefault="00000000" w:rsidRPr="00000000" w14:paraId="000004E5">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15.引導學生進一步思考，如何減少雞排的碳足跡。我們在生活中，可以如何減少碳足跡？</w:t>
            </w:r>
          </w:p>
        </w:tc>
        <w:tc>
          <w:tcPr>
            <w:vAlign w:val="center"/>
          </w:tcPr>
          <w:p w:rsidR="00000000" w:rsidDel="00000000" w:rsidP="00000000" w:rsidRDefault="00000000" w:rsidRPr="00000000" w14:paraId="000004E8">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4E9">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2.紙筆評量</w:t>
            </w:r>
            <w:r w:rsidDel="00000000" w:rsidR="00000000" w:rsidRPr="00000000">
              <w:rPr>
                <w:rtl w:val="0"/>
              </w:rPr>
            </w:r>
          </w:p>
        </w:tc>
        <w:tc>
          <w:tcPr>
            <w:vAlign w:val="center"/>
          </w:tcPr>
          <w:p w:rsidR="00000000" w:rsidDel="00000000" w:rsidP="00000000" w:rsidRDefault="00000000" w:rsidRPr="00000000" w14:paraId="000004EA">
            <w:pPr>
              <w:rPr>
                <w:sz w:val="16"/>
                <w:szCs w:val="16"/>
              </w:rPr>
            </w:pPr>
            <w:r w:rsidDel="00000000" w:rsidR="00000000" w:rsidRPr="00000000">
              <w:rPr>
                <w:rFonts w:ascii="PMingLiu" w:cs="PMingLiu" w:eastAsia="PMingLiu" w:hAnsi="PMingLiu"/>
                <w:sz w:val="16"/>
                <w:szCs w:val="16"/>
                <w:rtl w:val="0"/>
              </w:rPr>
              <w:t xml:space="preserve">【安全教育】</w:t>
            </w:r>
            <w:r w:rsidDel="00000000" w:rsidR="00000000" w:rsidRPr="00000000">
              <w:rPr>
                <w:rtl w:val="0"/>
              </w:rPr>
            </w:r>
          </w:p>
          <w:p w:rsidR="00000000" w:rsidDel="00000000" w:rsidP="00000000" w:rsidRDefault="00000000" w:rsidRPr="00000000" w14:paraId="000004EB">
            <w:pPr>
              <w:rPr>
                <w:sz w:val="16"/>
                <w:szCs w:val="16"/>
              </w:rPr>
            </w:pPr>
            <w:r w:rsidDel="00000000" w:rsidR="00000000" w:rsidRPr="00000000">
              <w:rPr>
                <w:rFonts w:ascii="PMingLiu" w:cs="PMingLiu" w:eastAsia="PMingLiu" w:hAnsi="PMingLiu"/>
                <w:sz w:val="16"/>
                <w:szCs w:val="16"/>
                <w:rtl w:val="0"/>
              </w:rPr>
              <w:t xml:space="preserve">安J1 理解安全教育的意義。</w:t>
            </w:r>
            <w:r w:rsidDel="00000000" w:rsidR="00000000" w:rsidRPr="00000000">
              <w:rPr>
                <w:rtl w:val="0"/>
              </w:rPr>
            </w:r>
          </w:p>
          <w:p w:rsidR="00000000" w:rsidDel="00000000" w:rsidP="00000000" w:rsidRDefault="00000000" w:rsidRPr="00000000" w14:paraId="000004EC">
            <w:pPr>
              <w:rPr>
                <w:sz w:val="16"/>
                <w:szCs w:val="16"/>
              </w:rPr>
            </w:pPr>
            <w:r w:rsidDel="00000000" w:rsidR="00000000" w:rsidRPr="00000000">
              <w:rPr>
                <w:rFonts w:ascii="PMingLiu" w:cs="PMingLiu" w:eastAsia="PMingLiu" w:hAnsi="PMingLiu"/>
                <w:sz w:val="16"/>
                <w:szCs w:val="16"/>
                <w:rtl w:val="0"/>
              </w:rPr>
              <w:t xml:space="preserve">安J2 判斷常見的事故傷害。</w:t>
            </w:r>
            <w:r w:rsidDel="00000000" w:rsidR="00000000" w:rsidRPr="00000000">
              <w:rPr>
                <w:rtl w:val="0"/>
              </w:rPr>
            </w:r>
          </w:p>
          <w:p w:rsidR="00000000" w:rsidDel="00000000" w:rsidP="00000000" w:rsidRDefault="00000000" w:rsidRPr="00000000" w14:paraId="000004ED">
            <w:pPr>
              <w:rPr>
                <w:sz w:val="16"/>
                <w:szCs w:val="16"/>
              </w:rPr>
            </w:pPr>
            <w:r w:rsidDel="00000000" w:rsidR="00000000" w:rsidRPr="00000000">
              <w:rPr>
                <w:rFonts w:ascii="PMingLiu" w:cs="PMingLiu" w:eastAsia="PMingLiu" w:hAnsi="PMingLiu"/>
                <w:sz w:val="16"/>
                <w:szCs w:val="16"/>
                <w:rtl w:val="0"/>
              </w:rPr>
              <w:t xml:space="preserve">安J3 了解日常生活容易發生事故的原因。</w:t>
            </w:r>
            <w:r w:rsidDel="00000000" w:rsidR="00000000" w:rsidRPr="00000000">
              <w:rPr>
                <w:rtl w:val="0"/>
              </w:rPr>
            </w:r>
          </w:p>
          <w:p w:rsidR="00000000" w:rsidDel="00000000" w:rsidP="00000000" w:rsidRDefault="00000000" w:rsidRPr="00000000" w14:paraId="000004EE">
            <w:pPr>
              <w:rPr>
                <w:sz w:val="16"/>
                <w:szCs w:val="16"/>
              </w:rPr>
            </w:pPr>
            <w:r w:rsidDel="00000000" w:rsidR="00000000" w:rsidRPr="00000000">
              <w:rPr>
                <w:rFonts w:ascii="PMingLiu" w:cs="PMingLiu" w:eastAsia="PMingLiu" w:hAnsi="PMingLiu"/>
                <w:sz w:val="16"/>
                <w:szCs w:val="16"/>
                <w:rtl w:val="0"/>
              </w:rPr>
              <w:t xml:space="preserve">安J4 探討日常生活發生事故的影響因素。</w:t>
            </w:r>
            <w:r w:rsidDel="00000000" w:rsidR="00000000" w:rsidRPr="00000000">
              <w:rPr>
                <w:rtl w:val="0"/>
              </w:rPr>
            </w:r>
          </w:p>
          <w:p w:rsidR="00000000" w:rsidDel="00000000" w:rsidP="00000000" w:rsidRDefault="00000000" w:rsidRPr="00000000" w14:paraId="000004EF">
            <w:pPr>
              <w:rPr>
                <w:sz w:val="16"/>
                <w:szCs w:val="16"/>
              </w:rPr>
            </w:pPr>
            <w:r w:rsidDel="00000000" w:rsidR="00000000" w:rsidRPr="00000000">
              <w:rPr>
                <w:rFonts w:ascii="PMingLiu" w:cs="PMingLiu" w:eastAsia="PMingLiu" w:hAnsi="PMingLiu"/>
                <w:sz w:val="16"/>
                <w:szCs w:val="16"/>
                <w:rtl w:val="0"/>
              </w:rPr>
              <w:t xml:space="preserve">【能源教育】</w:t>
            </w:r>
            <w:r w:rsidDel="00000000" w:rsidR="00000000" w:rsidRPr="00000000">
              <w:rPr>
                <w:rtl w:val="0"/>
              </w:rPr>
            </w:r>
          </w:p>
          <w:p w:rsidR="00000000" w:rsidDel="00000000" w:rsidP="00000000" w:rsidRDefault="00000000" w:rsidRPr="00000000" w14:paraId="000004F0">
            <w:pPr>
              <w:rPr>
                <w:sz w:val="16"/>
                <w:szCs w:val="16"/>
              </w:rPr>
            </w:pPr>
            <w:r w:rsidDel="00000000" w:rsidR="00000000" w:rsidRPr="00000000">
              <w:rPr>
                <w:rFonts w:ascii="PMingLiu" w:cs="PMingLiu" w:eastAsia="PMingLiu" w:hAnsi="PMingLiu"/>
                <w:sz w:val="16"/>
                <w:szCs w:val="16"/>
                <w:rtl w:val="0"/>
              </w:rPr>
              <w:t xml:space="preserve">能J3 了解各式能源應用及創能、儲能與節能的原理。</w:t>
            </w:r>
            <w:r w:rsidDel="00000000" w:rsidR="00000000" w:rsidRPr="00000000">
              <w:rPr>
                <w:rtl w:val="0"/>
              </w:rPr>
            </w:r>
          </w:p>
          <w:p w:rsidR="00000000" w:rsidDel="00000000" w:rsidP="00000000" w:rsidRDefault="00000000" w:rsidRPr="00000000" w14:paraId="000004F1">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能J4 了解各種能量形式的轉換。</w:t>
            </w:r>
          </w:p>
          <w:p w:rsidR="00000000" w:rsidDel="00000000" w:rsidP="00000000" w:rsidRDefault="00000000" w:rsidRPr="00000000" w14:paraId="000004F2">
            <w:pPr>
              <w:rPr>
                <w:sz w:val="16"/>
                <w:szCs w:val="16"/>
              </w:rPr>
            </w:pPr>
            <w:r w:rsidDel="00000000" w:rsidR="00000000" w:rsidRPr="00000000">
              <w:rPr>
                <w:rFonts w:ascii="PMingLiu" w:cs="PMingLiu" w:eastAsia="PMingLiu" w:hAnsi="PMingLiu"/>
                <w:sz w:val="16"/>
                <w:szCs w:val="16"/>
                <w:rtl w:val="0"/>
              </w:rPr>
              <w:t xml:space="preserve">【環境教育】</w:t>
            </w:r>
            <w:r w:rsidDel="00000000" w:rsidR="00000000" w:rsidRPr="00000000">
              <w:rPr>
                <w:rtl w:val="0"/>
              </w:rPr>
            </w:r>
          </w:p>
          <w:p w:rsidR="00000000" w:rsidDel="00000000" w:rsidP="00000000" w:rsidRDefault="00000000" w:rsidRPr="00000000" w14:paraId="000004F3">
            <w:pPr>
              <w:rPr>
                <w:sz w:val="16"/>
                <w:szCs w:val="16"/>
              </w:rPr>
            </w:pPr>
            <w:r w:rsidDel="00000000" w:rsidR="00000000" w:rsidRPr="00000000">
              <w:rPr>
                <w:rFonts w:ascii="PMingLiu" w:cs="PMingLiu" w:eastAsia="PMingLiu" w:hAnsi="PMingLiu"/>
                <w:sz w:val="16"/>
                <w:szCs w:val="16"/>
                <w:rtl w:val="0"/>
              </w:rPr>
              <w:t xml:space="preserve">環J14 了解能量流動及物質循環與生態系統運作的關係。</w:t>
            </w:r>
            <w:r w:rsidDel="00000000" w:rsidR="00000000" w:rsidRPr="00000000">
              <w:rPr>
                <w:rtl w:val="0"/>
              </w:rPr>
            </w:r>
          </w:p>
          <w:p w:rsidR="00000000" w:rsidDel="00000000" w:rsidP="00000000" w:rsidRDefault="00000000" w:rsidRPr="00000000" w14:paraId="000004F4">
            <w:pPr>
              <w:rPr>
                <w:sz w:val="16"/>
                <w:szCs w:val="16"/>
              </w:rPr>
            </w:pPr>
            <w:r w:rsidDel="00000000" w:rsidR="00000000" w:rsidRPr="00000000">
              <w:rPr>
                <w:rFonts w:ascii="PMingLiu" w:cs="PMingLiu" w:eastAsia="PMingLiu" w:hAnsi="PMingLiu"/>
                <w:sz w:val="16"/>
                <w:szCs w:val="16"/>
                <w:rtl w:val="0"/>
              </w:rPr>
              <w:t xml:space="preserve">【國際教育】</w:t>
            </w:r>
            <w:r w:rsidDel="00000000" w:rsidR="00000000" w:rsidRPr="00000000">
              <w:rPr>
                <w:rtl w:val="0"/>
              </w:rPr>
            </w:r>
          </w:p>
          <w:p w:rsidR="00000000" w:rsidDel="00000000" w:rsidP="00000000" w:rsidRDefault="00000000" w:rsidRPr="00000000" w14:paraId="000004F5">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國J1 理解我國發展和全球之關聯性。</w:t>
            </w:r>
          </w:p>
          <w:p w:rsidR="00000000" w:rsidDel="00000000" w:rsidP="00000000" w:rsidRDefault="00000000" w:rsidRPr="00000000" w14:paraId="000004F6">
            <w:pPr>
              <w:rPr>
                <w:sz w:val="16"/>
                <w:szCs w:val="16"/>
              </w:rPr>
            </w:pPr>
            <w:r w:rsidDel="00000000" w:rsidR="00000000" w:rsidRPr="00000000">
              <w:rPr>
                <w:rFonts w:ascii="PMingLiu" w:cs="PMingLiu" w:eastAsia="PMingLiu" w:hAnsi="PMingLiu"/>
                <w:sz w:val="16"/>
                <w:szCs w:val="16"/>
                <w:rtl w:val="0"/>
              </w:rPr>
              <w:t xml:space="preserve">國J5 尊重與欣賞世界不同文化的價值。</w:t>
            </w:r>
            <w:r w:rsidDel="00000000" w:rsidR="00000000" w:rsidRPr="00000000">
              <w:rPr>
                <w:rtl w:val="0"/>
              </w:rPr>
            </w:r>
          </w:p>
          <w:p w:rsidR="00000000" w:rsidDel="00000000" w:rsidP="00000000" w:rsidRDefault="00000000" w:rsidRPr="00000000" w14:paraId="000004F7">
            <w:pPr>
              <w:rPr>
                <w:sz w:val="16"/>
                <w:szCs w:val="16"/>
              </w:rPr>
            </w:pPr>
            <w:r w:rsidDel="00000000" w:rsidR="00000000" w:rsidRPr="00000000">
              <w:rPr>
                <w:rFonts w:ascii="PMingLiu" w:cs="PMingLiu" w:eastAsia="PMingLiu" w:hAnsi="PMingLiu"/>
                <w:sz w:val="16"/>
                <w:szCs w:val="16"/>
                <w:rtl w:val="0"/>
              </w:rPr>
              <w:t xml:space="preserve">【海洋教育】</w:t>
            </w:r>
            <w:r w:rsidDel="00000000" w:rsidR="00000000" w:rsidRPr="00000000">
              <w:rPr>
                <w:rtl w:val="0"/>
              </w:rPr>
            </w:r>
          </w:p>
          <w:p w:rsidR="00000000" w:rsidDel="00000000" w:rsidP="00000000" w:rsidRDefault="00000000" w:rsidRPr="00000000" w14:paraId="000004F8">
            <w:pPr>
              <w:rPr>
                <w:sz w:val="16"/>
                <w:szCs w:val="16"/>
              </w:rPr>
            </w:pPr>
            <w:r w:rsidDel="00000000" w:rsidR="00000000" w:rsidRPr="00000000">
              <w:rPr>
                <w:rFonts w:ascii="PMingLiu" w:cs="PMingLiu" w:eastAsia="PMingLiu" w:hAnsi="PMingLiu"/>
                <w:sz w:val="16"/>
                <w:szCs w:val="16"/>
                <w:rtl w:val="0"/>
              </w:rPr>
              <w:t xml:space="preserve">海J13 探討海洋對陸上環境與生活的影響。</w:t>
            </w:r>
            <w:r w:rsidDel="00000000" w:rsidR="00000000" w:rsidRPr="00000000">
              <w:rPr>
                <w:rtl w:val="0"/>
              </w:rPr>
            </w:r>
          </w:p>
          <w:p w:rsidR="00000000" w:rsidDel="00000000" w:rsidP="00000000" w:rsidRDefault="00000000" w:rsidRPr="00000000" w14:paraId="000004F9">
            <w:pPr>
              <w:rPr>
                <w:sz w:val="16"/>
                <w:szCs w:val="16"/>
              </w:rPr>
            </w:pPr>
            <w:r w:rsidDel="00000000" w:rsidR="00000000" w:rsidRPr="00000000">
              <w:rPr>
                <w:rFonts w:ascii="PMingLiu" w:cs="PMingLiu" w:eastAsia="PMingLiu" w:hAnsi="PMingLiu"/>
                <w:sz w:val="16"/>
                <w:szCs w:val="16"/>
                <w:rtl w:val="0"/>
              </w:rPr>
              <w:t xml:space="preserve">【戶外教育】</w:t>
            </w:r>
            <w:r w:rsidDel="00000000" w:rsidR="00000000" w:rsidRPr="00000000">
              <w:rPr>
                <w:rtl w:val="0"/>
              </w:rPr>
            </w:r>
          </w:p>
          <w:p w:rsidR="00000000" w:rsidDel="00000000" w:rsidP="00000000" w:rsidRDefault="00000000" w:rsidRPr="00000000" w14:paraId="000004FA">
            <w:pPr>
              <w:rPr>
                <w:sz w:val="16"/>
                <w:szCs w:val="16"/>
              </w:rPr>
            </w:pPr>
            <w:r w:rsidDel="00000000" w:rsidR="00000000" w:rsidRPr="00000000">
              <w:rPr>
                <w:rFonts w:ascii="PMingLiu" w:cs="PMingLiu" w:eastAsia="PMingLiu" w:hAnsi="PMingLiu"/>
                <w:sz w:val="16"/>
                <w:szCs w:val="16"/>
                <w:rtl w:val="0"/>
              </w:rPr>
              <w:t xml:space="preserve">戶J4 理解永續發展的意義與責任，並在參與活動的過程中落實原則。</w:t>
            </w:r>
            <w:r w:rsidDel="00000000" w:rsidR="00000000" w:rsidRPr="00000000">
              <w:rPr>
                <w:rtl w:val="0"/>
              </w:rPr>
            </w:r>
          </w:p>
          <w:p w:rsidR="00000000" w:rsidDel="00000000" w:rsidP="00000000" w:rsidRDefault="00000000" w:rsidRPr="00000000" w14:paraId="000004FB">
            <w:pPr>
              <w:rPr>
                <w:sz w:val="16"/>
                <w:szCs w:val="16"/>
              </w:rPr>
            </w:pPr>
            <w:r w:rsidDel="00000000" w:rsidR="00000000" w:rsidRPr="00000000">
              <w:rPr>
                <w:rFonts w:ascii="PMingLiu" w:cs="PMingLiu" w:eastAsia="PMingLiu" w:hAnsi="PMingLiu"/>
                <w:sz w:val="16"/>
                <w:szCs w:val="16"/>
                <w:rtl w:val="0"/>
              </w:rPr>
              <w:t xml:space="preserve">【品德教育】</w:t>
            </w:r>
            <w:r w:rsidDel="00000000" w:rsidR="00000000" w:rsidRPr="00000000">
              <w:rPr>
                <w:rtl w:val="0"/>
              </w:rPr>
            </w:r>
          </w:p>
          <w:p w:rsidR="00000000" w:rsidDel="00000000" w:rsidP="00000000" w:rsidRDefault="00000000" w:rsidRPr="00000000" w14:paraId="000004FC">
            <w:pPr>
              <w:rPr>
                <w:sz w:val="16"/>
                <w:szCs w:val="16"/>
              </w:rPr>
            </w:pPr>
            <w:r w:rsidDel="00000000" w:rsidR="00000000" w:rsidRPr="00000000">
              <w:rPr>
                <w:rFonts w:ascii="PMingLiu" w:cs="PMingLiu" w:eastAsia="PMingLiu" w:hAnsi="PMingLiu"/>
                <w:sz w:val="16"/>
                <w:szCs w:val="16"/>
                <w:rtl w:val="0"/>
              </w:rPr>
              <w:t xml:space="preserve">品J3 關懷生活環境與自然生態永續發展。</w:t>
            </w:r>
            <w:r w:rsidDel="00000000" w:rsidR="00000000" w:rsidRPr="00000000">
              <w:rPr>
                <w:rtl w:val="0"/>
              </w:rPr>
            </w:r>
          </w:p>
          <w:p w:rsidR="00000000" w:rsidDel="00000000" w:rsidP="00000000" w:rsidRDefault="00000000" w:rsidRPr="00000000" w14:paraId="000004FD">
            <w:pPr>
              <w:rPr>
                <w:sz w:val="16"/>
                <w:szCs w:val="16"/>
              </w:rPr>
            </w:pPr>
            <w:r w:rsidDel="00000000" w:rsidR="00000000" w:rsidRPr="00000000">
              <w:rPr>
                <w:rFonts w:ascii="PMingLiu" w:cs="PMingLiu" w:eastAsia="PMingLiu" w:hAnsi="PMingLiu"/>
                <w:sz w:val="16"/>
                <w:szCs w:val="16"/>
                <w:rtl w:val="0"/>
              </w:rPr>
              <w:t xml:space="preserve">【法治教育】</w:t>
            </w:r>
            <w:r w:rsidDel="00000000" w:rsidR="00000000" w:rsidRPr="00000000">
              <w:rPr>
                <w:rtl w:val="0"/>
              </w:rPr>
            </w:r>
          </w:p>
          <w:p w:rsidR="00000000" w:rsidDel="00000000" w:rsidP="00000000" w:rsidRDefault="00000000" w:rsidRPr="00000000" w14:paraId="000004FE">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法J4 理解規範國家強制力之重要性。</w:t>
            </w:r>
          </w:p>
        </w:tc>
      </w:tr>
      <w:tr>
        <w:trPr>
          <w:cantSplit w:val="0"/>
          <w:trHeight w:val="1834" w:hRule="atLeast"/>
          <w:tblHeader w:val="0"/>
        </w:trPr>
        <w:tc>
          <w:tcPr>
            <w:vAlign w:val="center"/>
          </w:tcPr>
          <w:p w:rsidR="00000000" w:rsidDel="00000000" w:rsidP="00000000" w:rsidRDefault="00000000" w:rsidRPr="00000000" w14:paraId="000004FF">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十五</w:t>
            </w:r>
          </w:p>
        </w:tc>
        <w:tc>
          <w:tcPr>
            <w:vAlign w:val="center"/>
          </w:tcPr>
          <w:p w:rsidR="00000000" w:rsidDel="00000000" w:rsidP="00000000" w:rsidRDefault="00000000" w:rsidRPr="00000000" w14:paraId="00000500">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跨科主題  低碳減塑護地球、6．1力與平衡</w:t>
            </w:r>
            <w:r w:rsidDel="00000000" w:rsidR="00000000" w:rsidRPr="00000000">
              <w:rPr>
                <w:rtl w:val="0"/>
              </w:rPr>
            </w:r>
          </w:p>
        </w:tc>
        <w:tc>
          <w:tcPr>
            <w:gridSpan w:val="3"/>
            <w:tcBorders>
              <w:right w:color="000000" w:space="0" w:sz="4" w:val="single"/>
            </w:tcBorders>
            <w:vAlign w:val="center"/>
          </w:tcPr>
          <w:p w:rsidR="00000000" w:rsidDel="00000000" w:rsidP="00000000" w:rsidRDefault="00000000" w:rsidRPr="00000000" w14:paraId="00000501">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502">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503">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504">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505">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506">
            <w:pPr>
              <w:rPr>
                <w:sz w:val="16"/>
                <w:szCs w:val="16"/>
              </w:rPr>
            </w:pPr>
            <w:r w:rsidDel="00000000" w:rsidR="00000000" w:rsidRPr="00000000">
              <w:rPr>
                <w:rFonts w:ascii="PMingLiu" w:cs="PMingLiu" w:eastAsia="PMingLiu" w:hAnsi="PMingLiu"/>
                <w:sz w:val="16"/>
                <w:szCs w:val="16"/>
                <w:rtl w:val="0"/>
              </w:rPr>
              <w:t xml:space="preserve">C1 道德實踐與公民意識</w:t>
            </w:r>
            <w:r w:rsidDel="00000000" w:rsidR="00000000" w:rsidRPr="00000000">
              <w:rPr>
                <w:rtl w:val="0"/>
              </w:rPr>
            </w:r>
          </w:p>
          <w:p w:rsidR="00000000" w:rsidDel="00000000" w:rsidP="00000000" w:rsidRDefault="00000000" w:rsidRPr="00000000" w14:paraId="00000507">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C3 多元文化與國際理解</w:t>
            </w:r>
          </w:p>
        </w:tc>
        <w:tc>
          <w:tcPr>
            <w:gridSpan w:val="3"/>
            <w:tcBorders>
              <w:left w:color="000000" w:space="0" w:sz="4" w:val="single"/>
            </w:tcBorders>
            <w:vAlign w:val="center"/>
          </w:tcPr>
          <w:p w:rsidR="00000000" w:rsidDel="00000000" w:rsidP="00000000" w:rsidRDefault="00000000" w:rsidRPr="00000000" w14:paraId="0000050A">
            <w:pPr>
              <w:rPr>
                <w:sz w:val="16"/>
                <w:szCs w:val="16"/>
              </w:rPr>
            </w:pPr>
            <w:r w:rsidDel="00000000" w:rsidR="00000000" w:rsidRPr="00000000">
              <w:rPr>
                <w:rFonts w:ascii="PMingLiu" w:cs="PMingLiu" w:eastAsia="PMingLiu" w:hAnsi="PMingLiu"/>
                <w:sz w:val="16"/>
                <w:szCs w:val="16"/>
                <w:rtl w:val="0"/>
              </w:rPr>
              <w:t xml:space="preserve">1.說明臺灣的碳足跡標章及其解讀方法，請學生利用課後時間尋找並記錄商品碳足跡，並於實際比較後，能夠於購物時選擇低碳足跡的商品。</w:t>
            </w:r>
            <w:r w:rsidDel="00000000" w:rsidR="00000000" w:rsidRPr="00000000">
              <w:rPr>
                <w:rtl w:val="0"/>
              </w:rPr>
            </w:r>
          </w:p>
          <w:p w:rsidR="00000000" w:rsidDel="00000000" w:rsidP="00000000" w:rsidRDefault="00000000" w:rsidRPr="00000000" w14:paraId="0000050B">
            <w:pPr>
              <w:rPr>
                <w:sz w:val="16"/>
                <w:szCs w:val="16"/>
              </w:rPr>
            </w:pPr>
            <w:r w:rsidDel="00000000" w:rsidR="00000000" w:rsidRPr="00000000">
              <w:rPr>
                <w:rFonts w:ascii="PMingLiu" w:cs="PMingLiu" w:eastAsia="PMingLiu" w:hAnsi="PMingLiu"/>
                <w:sz w:val="16"/>
                <w:szCs w:val="16"/>
                <w:rtl w:val="0"/>
              </w:rPr>
              <w:t xml:space="preserve">2.請學生盤查自己的食衣住行碳足跡，並進一步省思還能夠改變哪些日常習慣以減少碳足跡。</w:t>
            </w:r>
            <w:r w:rsidDel="00000000" w:rsidR="00000000" w:rsidRPr="00000000">
              <w:rPr>
                <w:rtl w:val="0"/>
              </w:rPr>
            </w:r>
          </w:p>
          <w:p w:rsidR="00000000" w:rsidDel="00000000" w:rsidP="00000000" w:rsidRDefault="00000000" w:rsidRPr="00000000" w14:paraId="0000050C">
            <w:pPr>
              <w:rPr>
                <w:sz w:val="16"/>
                <w:szCs w:val="16"/>
              </w:rPr>
            </w:pPr>
            <w:r w:rsidDel="00000000" w:rsidR="00000000" w:rsidRPr="00000000">
              <w:rPr>
                <w:rFonts w:ascii="PMingLiu" w:cs="PMingLiu" w:eastAsia="PMingLiu" w:hAnsi="PMingLiu"/>
                <w:sz w:val="16"/>
                <w:szCs w:val="16"/>
                <w:rtl w:val="0"/>
              </w:rPr>
              <w:t xml:space="preserve">3.以實例說明塑膠廢棄物對野生動物的傷害，促使學生注意塑膠廢棄物造成的危害。</w:t>
            </w:r>
            <w:r w:rsidDel="00000000" w:rsidR="00000000" w:rsidRPr="00000000">
              <w:rPr>
                <w:rtl w:val="0"/>
              </w:rPr>
            </w:r>
          </w:p>
          <w:p w:rsidR="00000000" w:rsidDel="00000000" w:rsidP="00000000" w:rsidRDefault="00000000" w:rsidRPr="00000000" w14:paraId="0000050D">
            <w:pPr>
              <w:rPr>
                <w:sz w:val="16"/>
                <w:szCs w:val="16"/>
              </w:rPr>
            </w:pPr>
            <w:r w:rsidDel="00000000" w:rsidR="00000000" w:rsidRPr="00000000">
              <w:rPr>
                <w:rFonts w:ascii="PMingLiu" w:cs="PMingLiu" w:eastAsia="PMingLiu" w:hAnsi="PMingLiu"/>
                <w:sz w:val="16"/>
                <w:szCs w:val="16"/>
                <w:rtl w:val="0"/>
              </w:rPr>
              <w:t xml:space="preserve">4.說明人類每天的生活與塑膠製品密不可分，但大量的塑膠廢棄物已對環境造成威脅。</w:t>
            </w:r>
            <w:r w:rsidDel="00000000" w:rsidR="00000000" w:rsidRPr="00000000">
              <w:rPr>
                <w:rtl w:val="0"/>
              </w:rPr>
            </w:r>
          </w:p>
          <w:p w:rsidR="00000000" w:rsidDel="00000000" w:rsidP="00000000" w:rsidRDefault="00000000" w:rsidRPr="00000000" w14:paraId="0000050E">
            <w:pPr>
              <w:rPr>
                <w:sz w:val="16"/>
                <w:szCs w:val="16"/>
              </w:rPr>
            </w:pPr>
            <w:r w:rsidDel="00000000" w:rsidR="00000000" w:rsidRPr="00000000">
              <w:rPr>
                <w:rFonts w:ascii="PMingLiu" w:cs="PMingLiu" w:eastAsia="PMingLiu" w:hAnsi="PMingLiu"/>
                <w:sz w:val="16"/>
                <w:szCs w:val="16"/>
                <w:rtl w:val="0"/>
              </w:rPr>
              <w:t xml:space="preserve">塑膠製品不易在自然情況下分解，若要妥善解決，應在生活中實踐5R：減量、拒絕、重複使用、回收及再生，並說明在日常生活中具體實踐5R的方法。</w:t>
            </w:r>
            <w:r w:rsidDel="00000000" w:rsidR="00000000" w:rsidRPr="00000000">
              <w:rPr>
                <w:rtl w:val="0"/>
              </w:rPr>
            </w:r>
          </w:p>
          <w:p w:rsidR="00000000" w:rsidDel="00000000" w:rsidP="00000000" w:rsidRDefault="00000000" w:rsidRPr="00000000" w14:paraId="0000050F">
            <w:pPr>
              <w:rPr>
                <w:sz w:val="16"/>
                <w:szCs w:val="16"/>
              </w:rPr>
            </w:pPr>
            <w:r w:rsidDel="00000000" w:rsidR="00000000" w:rsidRPr="00000000">
              <w:rPr>
                <w:rFonts w:ascii="PMingLiu" w:cs="PMingLiu" w:eastAsia="PMingLiu" w:hAnsi="PMingLiu"/>
                <w:sz w:val="16"/>
                <w:szCs w:val="16"/>
                <w:rtl w:val="0"/>
              </w:rPr>
              <w:t xml:space="preserve">5.進行探索活動，經由論證引導學生發現臺灣垃圾回收率逐年上升，並說明僅做回收尚不能完全解決塑膠廢棄物問題，還要確實做到後端的再生。</w:t>
            </w:r>
            <w:r w:rsidDel="00000000" w:rsidR="00000000" w:rsidRPr="00000000">
              <w:rPr>
                <w:rtl w:val="0"/>
              </w:rPr>
            </w:r>
          </w:p>
          <w:p w:rsidR="00000000" w:rsidDel="00000000" w:rsidP="00000000" w:rsidRDefault="00000000" w:rsidRPr="00000000" w14:paraId="00000510">
            <w:pPr>
              <w:rPr>
                <w:sz w:val="16"/>
                <w:szCs w:val="16"/>
              </w:rPr>
            </w:pPr>
            <w:r w:rsidDel="00000000" w:rsidR="00000000" w:rsidRPr="00000000">
              <w:rPr>
                <w:rFonts w:ascii="PMingLiu" w:cs="PMingLiu" w:eastAsia="PMingLiu" w:hAnsi="PMingLiu"/>
                <w:sz w:val="16"/>
                <w:szCs w:val="16"/>
                <w:rtl w:val="0"/>
              </w:rPr>
              <w:t xml:space="preserve">6.請學生盤查自己平常做回收時，有哪些分類不確實的事實，會影響資源後續的再生。介紹回收塑膠的種類，並說明回收時依照編號分類對後端分選及進一步再生的重要性。</w:t>
            </w:r>
            <w:r w:rsidDel="00000000" w:rsidR="00000000" w:rsidRPr="00000000">
              <w:rPr>
                <w:rtl w:val="0"/>
              </w:rPr>
            </w:r>
          </w:p>
          <w:p w:rsidR="00000000" w:rsidDel="00000000" w:rsidP="00000000" w:rsidRDefault="00000000" w:rsidRPr="00000000" w14:paraId="00000511">
            <w:pPr>
              <w:rPr>
                <w:sz w:val="16"/>
                <w:szCs w:val="16"/>
              </w:rPr>
            </w:pPr>
            <w:r w:rsidDel="00000000" w:rsidR="00000000" w:rsidRPr="00000000">
              <w:rPr>
                <w:rFonts w:ascii="PMingLiu" w:cs="PMingLiu" w:eastAsia="PMingLiu" w:hAnsi="PMingLiu"/>
                <w:sz w:val="16"/>
                <w:szCs w:val="16"/>
                <w:rtl w:val="0"/>
              </w:rPr>
              <w:t xml:space="preserve">7.透過論證式教學，培育學生學習減塑觀念，以及環保與永續發展的意識，並認識臺灣製產品中，應用再生概念減少塑膠廢棄物的實例。</w:t>
            </w:r>
            <w:r w:rsidDel="00000000" w:rsidR="00000000" w:rsidRPr="00000000">
              <w:rPr>
                <w:rtl w:val="0"/>
              </w:rPr>
            </w:r>
          </w:p>
          <w:p w:rsidR="00000000" w:rsidDel="00000000" w:rsidP="00000000" w:rsidRDefault="00000000" w:rsidRPr="00000000" w14:paraId="00000512">
            <w:pPr>
              <w:rPr>
                <w:sz w:val="16"/>
                <w:szCs w:val="16"/>
              </w:rPr>
            </w:pPr>
            <w:r w:rsidDel="00000000" w:rsidR="00000000" w:rsidRPr="00000000">
              <w:rPr>
                <w:rFonts w:ascii="PMingLiu" w:cs="PMingLiu" w:eastAsia="PMingLiu" w:hAnsi="PMingLiu"/>
                <w:sz w:val="16"/>
                <w:szCs w:val="16"/>
                <w:rtl w:val="0"/>
              </w:rPr>
              <w:t xml:space="preserve">8.連結「自然暖身操」提問，請學生回答全球地表均溫與大氣二氧化碳濃度的關係，並再次強調必須在日常生活中落實低碳與減塑，才能夠保護地球環境，讓地球不再嘆息。</w:t>
            </w:r>
            <w:r w:rsidDel="00000000" w:rsidR="00000000" w:rsidRPr="00000000">
              <w:rPr>
                <w:rtl w:val="0"/>
              </w:rPr>
            </w:r>
          </w:p>
          <w:p w:rsidR="00000000" w:rsidDel="00000000" w:rsidP="00000000" w:rsidRDefault="00000000" w:rsidRPr="00000000" w14:paraId="00000513">
            <w:pPr>
              <w:rPr>
                <w:sz w:val="16"/>
                <w:szCs w:val="16"/>
              </w:rPr>
            </w:pPr>
            <w:r w:rsidDel="00000000" w:rsidR="00000000" w:rsidRPr="00000000">
              <w:rPr>
                <w:rFonts w:ascii="PMingLiu" w:cs="PMingLiu" w:eastAsia="PMingLiu" w:hAnsi="PMingLiu"/>
                <w:sz w:val="16"/>
                <w:szCs w:val="16"/>
                <w:rtl w:val="0"/>
              </w:rPr>
              <w:t xml:space="preserve">9.以「自然暖身操」為例，詢問學生生活中有哪些力需要與物體接觸才能發生作用？哪些力則不需要呢？</w:t>
            </w:r>
            <w:r w:rsidDel="00000000" w:rsidR="00000000" w:rsidRPr="00000000">
              <w:rPr>
                <w:rtl w:val="0"/>
              </w:rPr>
            </w:r>
          </w:p>
          <w:p w:rsidR="00000000" w:rsidDel="00000000" w:rsidP="00000000" w:rsidRDefault="00000000" w:rsidRPr="00000000" w14:paraId="00000514">
            <w:pPr>
              <w:rPr>
                <w:sz w:val="16"/>
                <w:szCs w:val="16"/>
              </w:rPr>
            </w:pPr>
            <w:r w:rsidDel="00000000" w:rsidR="00000000" w:rsidRPr="00000000">
              <w:rPr>
                <w:rFonts w:ascii="PMingLiu" w:cs="PMingLiu" w:eastAsia="PMingLiu" w:hAnsi="PMingLiu"/>
                <w:sz w:val="16"/>
                <w:szCs w:val="16"/>
                <w:rtl w:val="0"/>
              </w:rPr>
              <w:t xml:space="preserve">10.本節開始先說明超距力與接觸力的定義，並由生活經驗說明重力、靜電力和磁力都屬於超距力（非接觸力）。</w:t>
            </w:r>
            <w:r w:rsidDel="00000000" w:rsidR="00000000" w:rsidRPr="00000000">
              <w:rPr>
                <w:rtl w:val="0"/>
              </w:rPr>
            </w:r>
          </w:p>
          <w:p w:rsidR="00000000" w:rsidDel="00000000" w:rsidP="00000000" w:rsidRDefault="00000000" w:rsidRPr="00000000" w14:paraId="00000515">
            <w:pPr>
              <w:rPr>
                <w:sz w:val="16"/>
                <w:szCs w:val="16"/>
              </w:rPr>
            </w:pPr>
            <w:r w:rsidDel="00000000" w:rsidR="00000000" w:rsidRPr="00000000">
              <w:rPr>
                <w:rFonts w:ascii="PMingLiu" w:cs="PMingLiu" w:eastAsia="PMingLiu" w:hAnsi="PMingLiu"/>
                <w:sz w:val="16"/>
                <w:szCs w:val="16"/>
                <w:rtl w:val="0"/>
              </w:rPr>
              <w:t xml:space="preserve">11.利用推、拉物體，說明「施力和受力物體須彼此接觸才能產生作用的力」為接觸力。</w:t>
            </w:r>
            <w:r w:rsidDel="00000000" w:rsidR="00000000" w:rsidRPr="00000000">
              <w:rPr>
                <w:rtl w:val="0"/>
              </w:rPr>
            </w:r>
          </w:p>
          <w:p w:rsidR="00000000" w:rsidDel="00000000" w:rsidP="00000000" w:rsidRDefault="00000000" w:rsidRPr="00000000" w14:paraId="00000516">
            <w:pPr>
              <w:rPr>
                <w:sz w:val="16"/>
                <w:szCs w:val="16"/>
              </w:rPr>
            </w:pPr>
            <w:r w:rsidDel="00000000" w:rsidR="00000000" w:rsidRPr="00000000">
              <w:rPr>
                <w:rFonts w:ascii="PMingLiu" w:cs="PMingLiu" w:eastAsia="PMingLiu" w:hAnsi="PMingLiu"/>
                <w:sz w:val="16"/>
                <w:szCs w:val="16"/>
                <w:rtl w:val="0"/>
              </w:rPr>
              <w:t xml:space="preserve">12.由教師列舉出各種不同的力，提問學生哪些屬於超距力，哪些屬於接觸力。</w:t>
            </w:r>
            <w:r w:rsidDel="00000000" w:rsidR="00000000" w:rsidRPr="00000000">
              <w:rPr>
                <w:rtl w:val="0"/>
              </w:rPr>
            </w:r>
          </w:p>
          <w:p w:rsidR="00000000" w:rsidDel="00000000" w:rsidP="00000000" w:rsidRDefault="00000000" w:rsidRPr="00000000" w14:paraId="00000517">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13.說明力對物體造成的各種影響，稱為力的效應。請學生用大小不同的力拉扯橡皮筋或推動桌上物品，說明力量越大，力的效應越明顯。</w:t>
            </w:r>
          </w:p>
          <w:p w:rsidR="00000000" w:rsidDel="00000000" w:rsidP="00000000" w:rsidRDefault="00000000" w:rsidRPr="00000000" w14:paraId="00000518">
            <w:pPr>
              <w:rPr>
                <w:sz w:val="16"/>
                <w:szCs w:val="16"/>
              </w:rPr>
            </w:pPr>
            <w:r w:rsidDel="00000000" w:rsidR="00000000" w:rsidRPr="00000000">
              <w:rPr>
                <w:rFonts w:ascii="PMingLiu" w:cs="PMingLiu" w:eastAsia="PMingLiu" w:hAnsi="PMingLiu"/>
                <w:sz w:val="16"/>
                <w:szCs w:val="16"/>
                <w:rtl w:val="0"/>
              </w:rPr>
              <w:t xml:space="preserve">14.將彈簧掛上各種不同質量的砝碼，說明以彈簧測量力的原理及方法。利用砝碼重量與彈簧長度的關係圖，說明彈簧為何可以用來測量力的大小。</w:t>
            </w:r>
            <w:r w:rsidDel="00000000" w:rsidR="00000000" w:rsidRPr="00000000">
              <w:rPr>
                <w:rtl w:val="0"/>
              </w:rPr>
            </w:r>
          </w:p>
          <w:p w:rsidR="00000000" w:rsidDel="00000000" w:rsidP="00000000" w:rsidRDefault="00000000" w:rsidRPr="00000000" w14:paraId="00000519">
            <w:pPr>
              <w:rPr>
                <w:sz w:val="16"/>
                <w:szCs w:val="16"/>
              </w:rPr>
            </w:pPr>
            <w:r w:rsidDel="00000000" w:rsidR="00000000" w:rsidRPr="00000000">
              <w:rPr>
                <w:rFonts w:ascii="PMingLiu" w:cs="PMingLiu" w:eastAsia="PMingLiu" w:hAnsi="PMingLiu"/>
                <w:sz w:val="16"/>
                <w:szCs w:val="16"/>
                <w:rtl w:val="0"/>
              </w:rPr>
              <w:t xml:space="preserve">15.透過測量隨身物品的重量，觀察學生是否能正確使用彈簧來測量物重。</w:t>
            </w:r>
            <w:r w:rsidDel="00000000" w:rsidR="00000000" w:rsidRPr="00000000">
              <w:rPr>
                <w:rtl w:val="0"/>
              </w:rPr>
            </w:r>
          </w:p>
          <w:p w:rsidR="00000000" w:rsidDel="00000000" w:rsidP="00000000" w:rsidRDefault="00000000" w:rsidRPr="00000000" w14:paraId="0000051A">
            <w:pPr>
              <w:rPr>
                <w:sz w:val="16"/>
                <w:szCs w:val="16"/>
              </w:rPr>
            </w:pPr>
            <w:r w:rsidDel="00000000" w:rsidR="00000000" w:rsidRPr="00000000">
              <w:rPr>
                <w:rFonts w:ascii="PMingLiu" w:cs="PMingLiu" w:eastAsia="PMingLiu" w:hAnsi="PMingLiu"/>
                <w:sz w:val="16"/>
                <w:szCs w:val="16"/>
                <w:rtl w:val="0"/>
              </w:rPr>
              <w:t xml:space="preserve">16.說明生活上常用公克重（gw）與公斤重（kgw）來當作力的單位，並請學生記住1公斤重＝1000公克重。</w:t>
            </w:r>
            <w:r w:rsidDel="00000000" w:rsidR="00000000" w:rsidRPr="00000000">
              <w:rPr>
                <w:rtl w:val="0"/>
              </w:rPr>
            </w:r>
          </w:p>
          <w:p w:rsidR="00000000" w:rsidDel="00000000" w:rsidP="00000000" w:rsidRDefault="00000000" w:rsidRPr="00000000" w14:paraId="0000051B">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17.說明何謂力的三要素，及力的表示方法。</w:t>
            </w:r>
          </w:p>
        </w:tc>
        <w:tc>
          <w:tcPr>
            <w:vAlign w:val="center"/>
          </w:tcPr>
          <w:p w:rsidR="00000000" w:rsidDel="00000000" w:rsidP="00000000" w:rsidRDefault="00000000" w:rsidRPr="00000000" w14:paraId="0000051E">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51F">
            <w:pPr>
              <w:rPr>
                <w:sz w:val="16"/>
                <w:szCs w:val="16"/>
              </w:rPr>
            </w:pPr>
            <w:r w:rsidDel="00000000" w:rsidR="00000000" w:rsidRPr="00000000">
              <w:rPr>
                <w:rFonts w:ascii="PMingLiu" w:cs="PMingLiu" w:eastAsia="PMingLiu" w:hAnsi="PMingLiu"/>
                <w:sz w:val="16"/>
                <w:szCs w:val="16"/>
                <w:rtl w:val="0"/>
              </w:rPr>
              <w:t xml:space="preserve">2.實作評量</w:t>
            </w:r>
            <w:r w:rsidDel="00000000" w:rsidR="00000000" w:rsidRPr="00000000">
              <w:rPr>
                <w:rtl w:val="0"/>
              </w:rPr>
            </w:r>
          </w:p>
          <w:p w:rsidR="00000000" w:rsidDel="00000000" w:rsidP="00000000" w:rsidRDefault="00000000" w:rsidRPr="00000000" w14:paraId="00000520">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3.紙筆評量</w:t>
            </w:r>
          </w:p>
        </w:tc>
        <w:tc>
          <w:tcPr>
            <w:vAlign w:val="center"/>
          </w:tcPr>
          <w:p w:rsidR="00000000" w:rsidDel="00000000" w:rsidP="00000000" w:rsidRDefault="00000000" w:rsidRPr="00000000" w14:paraId="00000521">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522">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523">
            <w:pPr>
              <w:rPr>
                <w:sz w:val="16"/>
                <w:szCs w:val="1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p w:rsidR="00000000" w:rsidDel="00000000" w:rsidP="00000000" w:rsidRDefault="00000000" w:rsidRPr="00000000" w14:paraId="00000524">
            <w:pPr>
              <w:rPr>
                <w:sz w:val="16"/>
                <w:szCs w:val="16"/>
              </w:rPr>
            </w:pPr>
            <w:r w:rsidDel="00000000" w:rsidR="00000000" w:rsidRPr="00000000">
              <w:rPr>
                <w:rFonts w:ascii="PMingLiu" w:cs="PMingLiu" w:eastAsia="PMingLiu" w:hAnsi="PMingLiu"/>
                <w:sz w:val="16"/>
                <w:szCs w:val="16"/>
                <w:rtl w:val="0"/>
              </w:rPr>
              <w:t xml:space="preserve">【海洋教育】</w:t>
            </w:r>
            <w:r w:rsidDel="00000000" w:rsidR="00000000" w:rsidRPr="00000000">
              <w:rPr>
                <w:rtl w:val="0"/>
              </w:rPr>
            </w:r>
          </w:p>
          <w:p w:rsidR="00000000" w:rsidDel="00000000" w:rsidP="00000000" w:rsidRDefault="00000000" w:rsidRPr="00000000" w14:paraId="00000525">
            <w:pPr>
              <w:rPr>
                <w:sz w:val="16"/>
                <w:szCs w:val="16"/>
              </w:rPr>
            </w:pPr>
            <w:r w:rsidDel="00000000" w:rsidR="00000000" w:rsidRPr="00000000">
              <w:rPr>
                <w:rFonts w:ascii="PMingLiu" w:cs="PMingLiu" w:eastAsia="PMingLiu" w:hAnsi="PMingLiu"/>
                <w:sz w:val="16"/>
                <w:szCs w:val="16"/>
                <w:rtl w:val="0"/>
              </w:rPr>
              <w:t xml:space="preserve">海J13 探討海洋對陸上環境與生活的影響。</w:t>
            </w:r>
            <w:r w:rsidDel="00000000" w:rsidR="00000000" w:rsidRPr="00000000">
              <w:rPr>
                <w:rtl w:val="0"/>
              </w:rPr>
            </w:r>
          </w:p>
          <w:p w:rsidR="00000000" w:rsidDel="00000000" w:rsidP="00000000" w:rsidRDefault="00000000" w:rsidRPr="00000000" w14:paraId="00000526">
            <w:pPr>
              <w:rPr>
                <w:sz w:val="16"/>
                <w:szCs w:val="16"/>
              </w:rPr>
            </w:pPr>
            <w:r w:rsidDel="00000000" w:rsidR="00000000" w:rsidRPr="00000000">
              <w:rPr>
                <w:rFonts w:ascii="PMingLiu" w:cs="PMingLiu" w:eastAsia="PMingLiu" w:hAnsi="PMingLiu"/>
                <w:sz w:val="16"/>
                <w:szCs w:val="16"/>
                <w:rtl w:val="0"/>
              </w:rPr>
              <w:t xml:space="preserve">海J15 探討船舶的種類、構造及原理。</w:t>
            </w:r>
            <w:r w:rsidDel="00000000" w:rsidR="00000000" w:rsidRPr="00000000">
              <w:rPr>
                <w:rtl w:val="0"/>
              </w:rPr>
            </w:r>
          </w:p>
          <w:p w:rsidR="00000000" w:rsidDel="00000000" w:rsidP="00000000" w:rsidRDefault="00000000" w:rsidRPr="00000000" w14:paraId="00000527">
            <w:pPr>
              <w:rPr>
                <w:sz w:val="16"/>
                <w:szCs w:val="16"/>
              </w:rPr>
            </w:pPr>
            <w:r w:rsidDel="00000000" w:rsidR="00000000" w:rsidRPr="00000000">
              <w:rPr>
                <w:rFonts w:ascii="PMingLiu" w:cs="PMingLiu" w:eastAsia="PMingLiu" w:hAnsi="PMingLiu"/>
                <w:sz w:val="16"/>
                <w:szCs w:val="16"/>
                <w:rtl w:val="0"/>
              </w:rPr>
              <w:t xml:space="preserve">海J17 了解海洋非生物資源之種類與應用。</w:t>
            </w:r>
            <w:r w:rsidDel="00000000" w:rsidR="00000000" w:rsidRPr="00000000">
              <w:rPr>
                <w:rtl w:val="0"/>
              </w:rPr>
            </w:r>
          </w:p>
          <w:p w:rsidR="00000000" w:rsidDel="00000000" w:rsidP="00000000" w:rsidRDefault="00000000" w:rsidRPr="00000000" w14:paraId="00000528">
            <w:pPr>
              <w:rPr>
                <w:sz w:val="16"/>
                <w:szCs w:val="16"/>
              </w:rPr>
            </w:pPr>
            <w:r w:rsidDel="00000000" w:rsidR="00000000" w:rsidRPr="00000000">
              <w:rPr>
                <w:rFonts w:ascii="PMingLiu" w:cs="PMingLiu" w:eastAsia="PMingLiu" w:hAnsi="PMingLiu"/>
                <w:sz w:val="16"/>
                <w:szCs w:val="16"/>
                <w:rtl w:val="0"/>
              </w:rPr>
              <w:t xml:space="preserve">【國際教育】</w:t>
            </w:r>
            <w:r w:rsidDel="00000000" w:rsidR="00000000" w:rsidRPr="00000000">
              <w:rPr>
                <w:rtl w:val="0"/>
              </w:rPr>
            </w:r>
          </w:p>
          <w:p w:rsidR="00000000" w:rsidDel="00000000" w:rsidP="00000000" w:rsidRDefault="00000000" w:rsidRPr="00000000" w14:paraId="00000529">
            <w:pPr>
              <w:rPr>
                <w:sz w:val="16"/>
                <w:szCs w:val="16"/>
              </w:rPr>
            </w:pPr>
            <w:r w:rsidDel="00000000" w:rsidR="00000000" w:rsidRPr="00000000">
              <w:rPr>
                <w:rFonts w:ascii="PMingLiu" w:cs="PMingLiu" w:eastAsia="PMingLiu" w:hAnsi="PMingLiu"/>
                <w:sz w:val="16"/>
                <w:szCs w:val="16"/>
                <w:rtl w:val="0"/>
              </w:rPr>
              <w:t xml:space="preserve">國J10 了解全球永續發展之理念。</w:t>
            </w:r>
            <w:r w:rsidDel="00000000" w:rsidR="00000000" w:rsidRPr="00000000">
              <w:rPr>
                <w:rtl w:val="0"/>
              </w:rPr>
            </w:r>
          </w:p>
          <w:p w:rsidR="00000000" w:rsidDel="00000000" w:rsidP="00000000" w:rsidRDefault="00000000" w:rsidRPr="00000000" w14:paraId="0000052A">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國J12 探索全球議題，並構思永續發展的在地行動方案。</w:t>
            </w:r>
            <w:r w:rsidDel="00000000" w:rsidR="00000000" w:rsidRPr="00000000">
              <w:rPr>
                <w:rtl w:val="0"/>
              </w:rPr>
            </w:r>
          </w:p>
        </w:tc>
      </w:tr>
      <w:tr>
        <w:trPr>
          <w:cantSplit w:val="0"/>
          <w:trHeight w:val="1685" w:hRule="atLeast"/>
          <w:tblHeader w:val="0"/>
        </w:trPr>
        <w:tc>
          <w:tcPr>
            <w:vAlign w:val="center"/>
          </w:tcPr>
          <w:p w:rsidR="00000000" w:rsidDel="00000000" w:rsidP="00000000" w:rsidRDefault="00000000" w:rsidRPr="00000000" w14:paraId="0000052B">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十六</w:t>
            </w:r>
          </w:p>
        </w:tc>
        <w:tc>
          <w:tcPr>
            <w:vAlign w:val="center"/>
          </w:tcPr>
          <w:p w:rsidR="00000000" w:rsidDel="00000000" w:rsidP="00000000" w:rsidRDefault="00000000" w:rsidRPr="00000000" w14:paraId="0000052C">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6．1力與平衡、6．2摩擦力</w:t>
            </w:r>
            <w:r w:rsidDel="00000000" w:rsidR="00000000" w:rsidRPr="00000000">
              <w:rPr>
                <w:rtl w:val="0"/>
              </w:rPr>
            </w:r>
          </w:p>
        </w:tc>
        <w:tc>
          <w:tcPr>
            <w:gridSpan w:val="3"/>
            <w:tcBorders>
              <w:right w:color="000000" w:space="0" w:sz="4" w:val="single"/>
            </w:tcBorders>
            <w:vAlign w:val="center"/>
          </w:tcPr>
          <w:p w:rsidR="00000000" w:rsidDel="00000000" w:rsidP="00000000" w:rsidRDefault="00000000" w:rsidRPr="00000000" w14:paraId="0000052D">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52E">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52F">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530">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531">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532">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533">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C1 道德實踐與公民意識</w:t>
            </w:r>
            <w:r w:rsidDel="00000000" w:rsidR="00000000" w:rsidRPr="00000000">
              <w:rPr>
                <w:rtl w:val="0"/>
              </w:rPr>
            </w:r>
          </w:p>
        </w:tc>
        <w:tc>
          <w:tcPr>
            <w:gridSpan w:val="3"/>
            <w:tcBorders>
              <w:left w:color="000000" w:space="0" w:sz="4" w:val="single"/>
            </w:tcBorders>
            <w:vAlign w:val="center"/>
          </w:tcPr>
          <w:p w:rsidR="00000000" w:rsidDel="00000000" w:rsidP="00000000" w:rsidRDefault="00000000" w:rsidRPr="00000000" w14:paraId="00000536">
            <w:pPr>
              <w:rPr>
                <w:sz w:val="16"/>
                <w:szCs w:val="16"/>
              </w:rPr>
            </w:pPr>
            <w:r w:rsidDel="00000000" w:rsidR="00000000" w:rsidRPr="00000000">
              <w:rPr>
                <w:rFonts w:ascii="PMingLiu" w:cs="PMingLiu" w:eastAsia="PMingLiu" w:hAnsi="PMingLiu"/>
                <w:sz w:val="16"/>
                <w:szCs w:val="16"/>
                <w:rtl w:val="0"/>
              </w:rPr>
              <w:t xml:space="preserve">1.進行力的平衡實驗。選擇讀數刻度較小的彈簧秤，可減少讀取刻度時所造成的誤差。</w:t>
            </w:r>
            <w:r w:rsidDel="00000000" w:rsidR="00000000" w:rsidRPr="00000000">
              <w:rPr>
                <w:rtl w:val="0"/>
              </w:rPr>
            </w:r>
          </w:p>
          <w:p w:rsidR="00000000" w:rsidDel="00000000" w:rsidP="00000000" w:rsidRDefault="00000000" w:rsidRPr="00000000" w14:paraId="00000537">
            <w:pPr>
              <w:rPr>
                <w:sz w:val="16"/>
                <w:szCs w:val="16"/>
              </w:rPr>
            </w:pPr>
            <w:r w:rsidDel="00000000" w:rsidR="00000000" w:rsidRPr="00000000">
              <w:rPr>
                <w:rFonts w:ascii="PMingLiu" w:cs="PMingLiu" w:eastAsia="PMingLiu" w:hAnsi="PMingLiu"/>
                <w:sz w:val="16"/>
                <w:szCs w:val="16"/>
                <w:rtl w:val="0"/>
              </w:rPr>
              <w:t xml:space="preserve">2.進行步驟2時，甲、乙、丙彈簧秤盡量在同一直線上施力，可以減少實驗的誤差。</w:t>
            </w:r>
            <w:r w:rsidDel="00000000" w:rsidR="00000000" w:rsidRPr="00000000">
              <w:rPr>
                <w:rtl w:val="0"/>
              </w:rPr>
            </w:r>
          </w:p>
          <w:p w:rsidR="00000000" w:rsidDel="00000000" w:rsidP="00000000" w:rsidRDefault="00000000" w:rsidRPr="00000000" w14:paraId="00000538">
            <w:pPr>
              <w:rPr>
                <w:sz w:val="16"/>
                <w:szCs w:val="16"/>
              </w:rPr>
            </w:pPr>
            <w:r w:rsidDel="00000000" w:rsidR="00000000" w:rsidRPr="00000000">
              <w:rPr>
                <w:rFonts w:ascii="PMingLiu" w:cs="PMingLiu" w:eastAsia="PMingLiu" w:hAnsi="PMingLiu"/>
                <w:sz w:val="16"/>
                <w:szCs w:val="16"/>
                <w:rtl w:val="0"/>
              </w:rPr>
              <w:t xml:space="preserve">3.歸納實驗結果，說明力的平衡的意義，然後利用兩力方向相反時，求合力的方法，推論出兩力平衡的條件，提問學生兩力平衡的條件。</w:t>
            </w:r>
            <w:r w:rsidDel="00000000" w:rsidR="00000000" w:rsidRPr="00000000">
              <w:rPr>
                <w:rtl w:val="0"/>
              </w:rPr>
            </w:r>
          </w:p>
          <w:p w:rsidR="00000000" w:rsidDel="00000000" w:rsidP="00000000" w:rsidRDefault="00000000" w:rsidRPr="00000000" w14:paraId="00000539">
            <w:pPr>
              <w:rPr>
                <w:sz w:val="16"/>
                <w:szCs w:val="16"/>
              </w:rPr>
            </w:pPr>
            <w:r w:rsidDel="00000000" w:rsidR="00000000" w:rsidRPr="00000000">
              <w:rPr>
                <w:rFonts w:ascii="PMingLiu" w:cs="PMingLiu" w:eastAsia="PMingLiu" w:hAnsi="PMingLiu"/>
                <w:sz w:val="16"/>
                <w:szCs w:val="16"/>
                <w:rtl w:val="0"/>
              </w:rPr>
              <w:t xml:space="preserve">4.說明一個物體同時受兩力（甲和乙）作用時，如果用一個力（丙）代表這兩力，對物體產生的效果相同時，則丙稱為甲和乙的合力。物體同時受兩個以上的力作用時，也是如此。</w:t>
            </w:r>
            <w:r w:rsidDel="00000000" w:rsidR="00000000" w:rsidRPr="00000000">
              <w:rPr>
                <w:rtl w:val="0"/>
              </w:rPr>
            </w:r>
          </w:p>
          <w:p w:rsidR="00000000" w:rsidDel="00000000" w:rsidP="00000000" w:rsidRDefault="00000000" w:rsidRPr="00000000" w14:paraId="0000053A">
            <w:pPr>
              <w:rPr>
                <w:sz w:val="16"/>
                <w:szCs w:val="16"/>
              </w:rPr>
            </w:pPr>
            <w:r w:rsidDel="00000000" w:rsidR="00000000" w:rsidRPr="00000000">
              <w:rPr>
                <w:rFonts w:ascii="PMingLiu" w:cs="PMingLiu" w:eastAsia="PMingLiu" w:hAnsi="PMingLiu"/>
                <w:sz w:val="16"/>
                <w:szCs w:val="16"/>
                <w:rtl w:val="0"/>
              </w:rPr>
              <w:t xml:space="preserve">5.利用力圖說明兩力方向相同或相反時，如何找出兩力合力的方法，並提問學生兩力方向相同或相反時，合力的大小。</w:t>
            </w:r>
            <w:r w:rsidDel="00000000" w:rsidR="00000000" w:rsidRPr="00000000">
              <w:rPr>
                <w:rtl w:val="0"/>
              </w:rPr>
            </w:r>
          </w:p>
          <w:p w:rsidR="00000000" w:rsidDel="00000000" w:rsidP="00000000" w:rsidRDefault="00000000" w:rsidRPr="00000000" w14:paraId="0000053B">
            <w:pPr>
              <w:rPr>
                <w:sz w:val="16"/>
                <w:szCs w:val="16"/>
              </w:rPr>
            </w:pPr>
            <w:r w:rsidDel="00000000" w:rsidR="00000000" w:rsidRPr="00000000">
              <w:rPr>
                <w:rFonts w:ascii="PMingLiu" w:cs="PMingLiu" w:eastAsia="PMingLiu" w:hAnsi="PMingLiu"/>
                <w:sz w:val="16"/>
                <w:szCs w:val="16"/>
                <w:rtl w:val="0"/>
              </w:rPr>
              <w:t xml:space="preserve">6.藉由力的平衡概念，介紹靜置物體所受的力。</w:t>
            </w:r>
            <w:r w:rsidDel="00000000" w:rsidR="00000000" w:rsidRPr="00000000">
              <w:rPr>
                <w:rtl w:val="0"/>
              </w:rPr>
            </w:r>
          </w:p>
          <w:p w:rsidR="00000000" w:rsidDel="00000000" w:rsidP="00000000" w:rsidRDefault="00000000" w:rsidRPr="00000000" w14:paraId="0000053C">
            <w:pPr>
              <w:rPr>
                <w:sz w:val="16"/>
                <w:szCs w:val="16"/>
              </w:rPr>
            </w:pPr>
            <w:r w:rsidDel="00000000" w:rsidR="00000000" w:rsidRPr="00000000">
              <w:rPr>
                <w:rFonts w:ascii="PMingLiu" w:cs="PMingLiu" w:eastAsia="PMingLiu" w:hAnsi="PMingLiu"/>
                <w:sz w:val="16"/>
                <w:szCs w:val="16"/>
                <w:rtl w:val="0"/>
              </w:rPr>
              <w:t xml:space="preserve">7.連結「自然暖身操」回顧力的分類。另外教師可多出幾道例題，請學生畫出力圖，以檢測力學基本概念。</w:t>
            </w:r>
            <w:r w:rsidDel="00000000" w:rsidR="00000000" w:rsidRPr="00000000">
              <w:rPr>
                <w:rtl w:val="0"/>
              </w:rPr>
            </w:r>
          </w:p>
          <w:p w:rsidR="00000000" w:rsidDel="00000000" w:rsidP="00000000" w:rsidRDefault="00000000" w:rsidRPr="00000000" w14:paraId="0000053D">
            <w:pPr>
              <w:rPr>
                <w:sz w:val="16"/>
                <w:szCs w:val="16"/>
              </w:rPr>
            </w:pPr>
            <w:r w:rsidDel="00000000" w:rsidR="00000000" w:rsidRPr="00000000">
              <w:rPr>
                <w:rFonts w:ascii="PMingLiu" w:cs="PMingLiu" w:eastAsia="PMingLiu" w:hAnsi="PMingLiu"/>
                <w:sz w:val="16"/>
                <w:szCs w:val="16"/>
                <w:rtl w:val="0"/>
              </w:rPr>
              <w:t xml:space="preserve">8.以「自然暖身操」為例，藉由思考推動不同重量的物體所需的力量大小，引入摩擦力的概念。</w:t>
            </w:r>
            <w:r w:rsidDel="00000000" w:rsidR="00000000" w:rsidRPr="00000000">
              <w:rPr>
                <w:rtl w:val="0"/>
              </w:rPr>
            </w:r>
          </w:p>
          <w:p w:rsidR="00000000" w:rsidDel="00000000" w:rsidP="00000000" w:rsidRDefault="00000000" w:rsidRPr="00000000" w14:paraId="0000053E">
            <w:pPr>
              <w:rPr>
                <w:sz w:val="16"/>
                <w:szCs w:val="16"/>
              </w:rPr>
            </w:pPr>
            <w:r w:rsidDel="00000000" w:rsidR="00000000" w:rsidRPr="00000000">
              <w:rPr>
                <w:rFonts w:ascii="PMingLiu" w:cs="PMingLiu" w:eastAsia="PMingLiu" w:hAnsi="PMingLiu"/>
                <w:sz w:val="16"/>
                <w:szCs w:val="16"/>
                <w:rtl w:val="0"/>
              </w:rPr>
              <w:t xml:space="preserve">9.藉由日常生活推動物體，說明什麼是摩擦力。</w:t>
            </w:r>
            <w:r w:rsidDel="00000000" w:rsidR="00000000" w:rsidRPr="00000000">
              <w:rPr>
                <w:rtl w:val="0"/>
              </w:rPr>
            </w:r>
          </w:p>
          <w:p w:rsidR="00000000" w:rsidDel="00000000" w:rsidP="00000000" w:rsidRDefault="00000000" w:rsidRPr="00000000" w14:paraId="0000053F">
            <w:pPr>
              <w:rPr>
                <w:sz w:val="16"/>
                <w:szCs w:val="16"/>
              </w:rPr>
            </w:pPr>
            <w:r w:rsidDel="00000000" w:rsidR="00000000" w:rsidRPr="00000000">
              <w:rPr>
                <w:rFonts w:ascii="PMingLiu" w:cs="PMingLiu" w:eastAsia="PMingLiu" w:hAnsi="PMingLiu"/>
                <w:sz w:val="16"/>
                <w:szCs w:val="16"/>
                <w:rtl w:val="0"/>
              </w:rPr>
              <w:t xml:space="preserve">10.由所得的數據和結果，藉由問題與討論，找出影響摩擦力的因素。</w:t>
            </w:r>
            <w:r w:rsidDel="00000000" w:rsidR="00000000" w:rsidRPr="00000000">
              <w:rPr>
                <w:rtl w:val="0"/>
              </w:rPr>
            </w:r>
          </w:p>
          <w:p w:rsidR="00000000" w:rsidDel="00000000" w:rsidP="00000000" w:rsidRDefault="00000000" w:rsidRPr="00000000" w14:paraId="00000540">
            <w:pPr>
              <w:rPr>
                <w:sz w:val="16"/>
                <w:szCs w:val="16"/>
              </w:rPr>
            </w:pPr>
            <w:r w:rsidDel="00000000" w:rsidR="00000000" w:rsidRPr="00000000">
              <w:rPr>
                <w:rFonts w:ascii="PMingLiu" w:cs="PMingLiu" w:eastAsia="PMingLiu" w:hAnsi="PMingLiu"/>
                <w:sz w:val="16"/>
                <w:szCs w:val="16"/>
                <w:rtl w:val="0"/>
              </w:rPr>
              <w:t xml:space="preserve">11.說明最大靜摩擦力的意義，配合實驗結果，歸納出最大靜摩擦力與接觸表面的性質與狀況（包括物體的材質、粗糙及乾燥程度等）有關，也與物體垂直作用在接觸面的力（正向力）大小有關。</w:t>
            </w:r>
            <w:r w:rsidDel="00000000" w:rsidR="00000000" w:rsidRPr="00000000">
              <w:rPr>
                <w:rtl w:val="0"/>
              </w:rPr>
            </w:r>
          </w:p>
          <w:p w:rsidR="00000000" w:rsidDel="00000000" w:rsidP="00000000" w:rsidRDefault="00000000" w:rsidRPr="00000000" w14:paraId="00000541">
            <w:pPr>
              <w:rPr>
                <w:sz w:val="16"/>
                <w:szCs w:val="16"/>
              </w:rPr>
            </w:pPr>
            <w:r w:rsidDel="00000000" w:rsidR="00000000" w:rsidRPr="00000000">
              <w:rPr>
                <w:rFonts w:ascii="PMingLiu" w:cs="PMingLiu" w:eastAsia="PMingLiu" w:hAnsi="PMingLiu"/>
                <w:sz w:val="16"/>
                <w:szCs w:val="16"/>
                <w:rtl w:val="0"/>
              </w:rPr>
              <w:t xml:space="preserve">12.歸納實驗結果，了解影響摩擦力大小的因素，包括物體本身材質、接觸面性質和垂直作用在接觸面的作用力（正向力）有關。</w:t>
            </w:r>
            <w:r w:rsidDel="00000000" w:rsidR="00000000" w:rsidRPr="00000000">
              <w:rPr>
                <w:rtl w:val="0"/>
              </w:rPr>
            </w:r>
          </w:p>
          <w:p w:rsidR="00000000" w:rsidDel="00000000" w:rsidP="00000000" w:rsidRDefault="00000000" w:rsidRPr="00000000" w14:paraId="00000542">
            <w:pPr>
              <w:rPr>
                <w:sz w:val="16"/>
                <w:szCs w:val="16"/>
              </w:rPr>
            </w:pPr>
            <w:r w:rsidDel="00000000" w:rsidR="00000000" w:rsidRPr="00000000">
              <w:rPr>
                <w:rFonts w:ascii="PMingLiu" w:cs="PMingLiu" w:eastAsia="PMingLiu" w:hAnsi="PMingLiu"/>
                <w:sz w:val="16"/>
                <w:szCs w:val="16"/>
                <w:rtl w:val="0"/>
              </w:rPr>
              <w:t xml:space="preserve">13.教師示範推動講桌，講桌卻仍靜止不動，說明講桌處於力的平衡狀態，分析必有一個摩擦力來抵消外力，講桌未動前，靜摩擦力的大小和方向，必隨外力而改變，接著提問靜摩擦力的性質。</w:t>
            </w:r>
            <w:r w:rsidDel="00000000" w:rsidR="00000000" w:rsidRPr="00000000">
              <w:rPr>
                <w:rtl w:val="0"/>
              </w:rPr>
            </w:r>
          </w:p>
          <w:p w:rsidR="00000000" w:rsidDel="00000000" w:rsidP="00000000" w:rsidRDefault="00000000" w:rsidRPr="00000000" w14:paraId="00000543">
            <w:pPr>
              <w:rPr>
                <w:sz w:val="16"/>
                <w:szCs w:val="16"/>
              </w:rPr>
            </w:pPr>
            <w:r w:rsidDel="00000000" w:rsidR="00000000" w:rsidRPr="00000000">
              <w:rPr>
                <w:rFonts w:ascii="PMingLiu" w:cs="PMingLiu" w:eastAsia="PMingLiu" w:hAnsi="PMingLiu"/>
                <w:sz w:val="16"/>
                <w:szCs w:val="16"/>
                <w:rtl w:val="0"/>
              </w:rPr>
              <w:t xml:space="preserve">14.說明動摩擦力的意義，以及動摩擦力與接觸面的性質與狀況（包括物體的材質、粗糙及乾燥程度等）有關，也與物體垂直作用在接觸面的力的大小有關。</w:t>
            </w:r>
            <w:r w:rsidDel="00000000" w:rsidR="00000000" w:rsidRPr="00000000">
              <w:rPr>
                <w:rtl w:val="0"/>
              </w:rPr>
            </w:r>
          </w:p>
          <w:p w:rsidR="00000000" w:rsidDel="00000000" w:rsidP="00000000" w:rsidRDefault="00000000" w:rsidRPr="00000000" w14:paraId="00000544">
            <w:pPr>
              <w:rPr>
                <w:sz w:val="16"/>
                <w:szCs w:val="16"/>
              </w:rPr>
            </w:pPr>
            <w:r w:rsidDel="00000000" w:rsidR="00000000" w:rsidRPr="00000000">
              <w:rPr>
                <w:rFonts w:ascii="PMingLiu" w:cs="PMingLiu" w:eastAsia="PMingLiu" w:hAnsi="PMingLiu"/>
                <w:sz w:val="16"/>
                <w:szCs w:val="16"/>
                <w:rtl w:val="0"/>
              </w:rPr>
              <w:t xml:space="preserve">15.比較最大靜摩擦力和動摩擦力的不同。</w:t>
            </w:r>
            <w:r w:rsidDel="00000000" w:rsidR="00000000" w:rsidRPr="00000000">
              <w:rPr>
                <w:rtl w:val="0"/>
              </w:rPr>
            </w:r>
          </w:p>
          <w:p w:rsidR="00000000" w:rsidDel="00000000" w:rsidP="00000000" w:rsidRDefault="00000000" w:rsidRPr="00000000" w14:paraId="00000545">
            <w:pPr>
              <w:rPr>
                <w:sz w:val="16"/>
                <w:szCs w:val="16"/>
              </w:rPr>
            </w:pPr>
            <w:r w:rsidDel="00000000" w:rsidR="00000000" w:rsidRPr="00000000">
              <w:rPr>
                <w:rFonts w:ascii="PMingLiu" w:cs="PMingLiu" w:eastAsia="PMingLiu" w:hAnsi="PMingLiu"/>
                <w:sz w:val="16"/>
                <w:szCs w:val="16"/>
                <w:rtl w:val="0"/>
              </w:rPr>
              <w:t xml:space="preserve">16.舉例說明摩擦力對日常生活的影響，以及增加或減少摩擦力的方法。</w:t>
            </w:r>
            <w:r w:rsidDel="00000000" w:rsidR="00000000" w:rsidRPr="00000000">
              <w:rPr>
                <w:rtl w:val="0"/>
              </w:rPr>
            </w:r>
          </w:p>
          <w:p w:rsidR="00000000" w:rsidDel="00000000" w:rsidP="00000000" w:rsidRDefault="00000000" w:rsidRPr="00000000" w14:paraId="00000546">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17.總結靜摩擦力、最大靜摩擦力以及動摩擦力的性質，並回顧「自然暖身操」的提問。</w:t>
            </w:r>
          </w:p>
        </w:tc>
        <w:tc>
          <w:tcPr>
            <w:vAlign w:val="center"/>
          </w:tcPr>
          <w:p w:rsidR="00000000" w:rsidDel="00000000" w:rsidP="00000000" w:rsidRDefault="00000000" w:rsidRPr="00000000" w14:paraId="00000549">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54A">
            <w:pPr>
              <w:rPr>
                <w:sz w:val="16"/>
                <w:szCs w:val="16"/>
              </w:rPr>
            </w:pPr>
            <w:r w:rsidDel="00000000" w:rsidR="00000000" w:rsidRPr="00000000">
              <w:rPr>
                <w:rFonts w:ascii="PMingLiu" w:cs="PMingLiu" w:eastAsia="PMingLiu" w:hAnsi="PMingLiu"/>
                <w:sz w:val="16"/>
                <w:szCs w:val="16"/>
                <w:rtl w:val="0"/>
              </w:rPr>
              <w:t xml:space="preserve">2.實作評量</w:t>
            </w:r>
            <w:r w:rsidDel="00000000" w:rsidR="00000000" w:rsidRPr="00000000">
              <w:rPr>
                <w:rtl w:val="0"/>
              </w:rPr>
            </w:r>
          </w:p>
          <w:p w:rsidR="00000000" w:rsidDel="00000000" w:rsidP="00000000" w:rsidRDefault="00000000" w:rsidRPr="00000000" w14:paraId="0000054B">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3.紙筆評量</w:t>
            </w:r>
            <w:r w:rsidDel="00000000" w:rsidR="00000000" w:rsidRPr="00000000">
              <w:rPr>
                <w:rtl w:val="0"/>
              </w:rPr>
            </w:r>
          </w:p>
        </w:tc>
        <w:tc>
          <w:tcPr>
            <w:vAlign w:val="center"/>
          </w:tcPr>
          <w:p w:rsidR="00000000" w:rsidDel="00000000" w:rsidP="00000000" w:rsidRDefault="00000000" w:rsidRPr="00000000" w14:paraId="0000054C">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54D">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54E">
            <w:pPr>
              <w:rPr>
                <w:sz w:val="16"/>
                <w:szCs w:val="1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p w:rsidR="00000000" w:rsidDel="00000000" w:rsidP="00000000" w:rsidRDefault="00000000" w:rsidRPr="00000000" w14:paraId="0000054F">
            <w:pPr>
              <w:rPr>
                <w:sz w:val="16"/>
                <w:szCs w:val="16"/>
              </w:rPr>
            </w:pPr>
            <w:r w:rsidDel="00000000" w:rsidR="00000000" w:rsidRPr="00000000">
              <w:rPr>
                <w:rFonts w:ascii="PMingLiu" w:cs="PMingLiu" w:eastAsia="PMingLiu" w:hAnsi="PMingLiu"/>
                <w:sz w:val="16"/>
                <w:szCs w:val="16"/>
                <w:rtl w:val="0"/>
              </w:rPr>
              <w:t xml:space="preserve">【海洋教育】</w:t>
            </w:r>
            <w:r w:rsidDel="00000000" w:rsidR="00000000" w:rsidRPr="00000000">
              <w:rPr>
                <w:rtl w:val="0"/>
              </w:rPr>
            </w:r>
          </w:p>
          <w:p w:rsidR="00000000" w:rsidDel="00000000" w:rsidP="00000000" w:rsidRDefault="00000000" w:rsidRPr="00000000" w14:paraId="00000550">
            <w:pPr>
              <w:rPr>
                <w:sz w:val="16"/>
                <w:szCs w:val="16"/>
              </w:rPr>
            </w:pPr>
            <w:r w:rsidDel="00000000" w:rsidR="00000000" w:rsidRPr="00000000">
              <w:rPr>
                <w:rFonts w:ascii="PMingLiu" w:cs="PMingLiu" w:eastAsia="PMingLiu" w:hAnsi="PMingLiu"/>
                <w:sz w:val="16"/>
                <w:szCs w:val="16"/>
                <w:rtl w:val="0"/>
              </w:rPr>
              <w:t xml:space="preserve">海J13 探討海洋對陸上環境與生活的影響。</w:t>
            </w:r>
            <w:r w:rsidDel="00000000" w:rsidR="00000000" w:rsidRPr="00000000">
              <w:rPr>
                <w:rtl w:val="0"/>
              </w:rPr>
            </w:r>
          </w:p>
          <w:p w:rsidR="00000000" w:rsidDel="00000000" w:rsidP="00000000" w:rsidRDefault="00000000" w:rsidRPr="00000000" w14:paraId="00000551">
            <w:pPr>
              <w:rPr>
                <w:sz w:val="16"/>
                <w:szCs w:val="16"/>
              </w:rPr>
            </w:pPr>
            <w:r w:rsidDel="00000000" w:rsidR="00000000" w:rsidRPr="00000000">
              <w:rPr>
                <w:rFonts w:ascii="PMingLiu" w:cs="PMingLiu" w:eastAsia="PMingLiu" w:hAnsi="PMingLiu"/>
                <w:sz w:val="16"/>
                <w:szCs w:val="16"/>
                <w:rtl w:val="0"/>
              </w:rPr>
              <w:t xml:space="preserve">海J15 探討船舶的種類、構造及原理。</w:t>
            </w:r>
            <w:r w:rsidDel="00000000" w:rsidR="00000000" w:rsidRPr="00000000">
              <w:rPr>
                <w:rtl w:val="0"/>
              </w:rPr>
            </w:r>
          </w:p>
          <w:p w:rsidR="00000000" w:rsidDel="00000000" w:rsidP="00000000" w:rsidRDefault="00000000" w:rsidRPr="00000000" w14:paraId="00000552">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海J17 了解海洋非生物資源之種類與應用。</w:t>
            </w:r>
            <w:r w:rsidDel="00000000" w:rsidR="00000000" w:rsidRPr="00000000">
              <w:rPr>
                <w:rtl w:val="0"/>
              </w:rPr>
            </w:r>
          </w:p>
        </w:tc>
      </w:tr>
      <w:tr>
        <w:trPr>
          <w:cantSplit w:val="0"/>
          <w:trHeight w:val="1827" w:hRule="atLeast"/>
          <w:tblHeader w:val="0"/>
        </w:trPr>
        <w:tc>
          <w:tcPr>
            <w:vAlign w:val="center"/>
          </w:tcPr>
          <w:p w:rsidR="00000000" w:rsidDel="00000000" w:rsidP="00000000" w:rsidRDefault="00000000" w:rsidRPr="00000000" w14:paraId="00000553">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十七</w:t>
            </w:r>
          </w:p>
        </w:tc>
        <w:tc>
          <w:tcPr>
            <w:vAlign w:val="center"/>
          </w:tcPr>
          <w:p w:rsidR="00000000" w:rsidDel="00000000" w:rsidP="00000000" w:rsidRDefault="00000000" w:rsidRPr="00000000" w14:paraId="00000554">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6．2摩擦力、6．3壓力</w:t>
            </w:r>
            <w:r w:rsidDel="00000000" w:rsidR="00000000" w:rsidRPr="00000000">
              <w:rPr>
                <w:rtl w:val="0"/>
              </w:rPr>
            </w:r>
          </w:p>
        </w:tc>
        <w:tc>
          <w:tcPr>
            <w:gridSpan w:val="3"/>
            <w:tcBorders>
              <w:right w:color="000000" w:space="0" w:sz="4" w:val="single"/>
            </w:tcBorders>
            <w:vAlign w:val="center"/>
          </w:tcPr>
          <w:p w:rsidR="00000000" w:rsidDel="00000000" w:rsidP="00000000" w:rsidRDefault="00000000" w:rsidRPr="00000000" w14:paraId="00000555">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556">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557">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558">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559">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55A">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55B">
            <w:pPr>
              <w:rPr>
                <w:sz w:val="16"/>
                <w:szCs w:val="16"/>
              </w:rPr>
            </w:pPr>
            <w:r w:rsidDel="00000000" w:rsidR="00000000" w:rsidRPr="00000000">
              <w:rPr>
                <w:rFonts w:ascii="PMingLiu" w:cs="PMingLiu" w:eastAsia="PMingLiu" w:hAnsi="PMingLiu"/>
                <w:sz w:val="16"/>
                <w:szCs w:val="16"/>
                <w:rtl w:val="0"/>
              </w:rPr>
              <w:t xml:space="preserve">C1 道德實踐與公民意識</w:t>
            </w:r>
            <w:r w:rsidDel="00000000" w:rsidR="00000000" w:rsidRPr="00000000">
              <w:rPr>
                <w:rtl w:val="0"/>
              </w:rPr>
            </w:r>
          </w:p>
          <w:p w:rsidR="00000000" w:rsidDel="00000000" w:rsidP="00000000" w:rsidRDefault="00000000" w:rsidRPr="00000000" w14:paraId="0000055C">
            <w:pPr>
              <w:rPr>
                <w:sz w:val="16"/>
                <w:szCs w:val="16"/>
              </w:rPr>
            </w:pPr>
            <w:r w:rsidDel="00000000" w:rsidR="00000000" w:rsidRPr="00000000">
              <w:rPr>
                <w:rFonts w:ascii="PMingLiu" w:cs="PMingLiu" w:eastAsia="PMingLiu" w:hAnsi="PMingLiu"/>
                <w:sz w:val="16"/>
                <w:szCs w:val="16"/>
                <w:rtl w:val="0"/>
              </w:rPr>
              <w:t xml:space="preserve">C2 人際關係與團隊合作</w:t>
            </w:r>
            <w:r w:rsidDel="00000000" w:rsidR="00000000" w:rsidRPr="00000000">
              <w:rPr>
                <w:rtl w:val="0"/>
              </w:rPr>
            </w:r>
          </w:p>
          <w:p w:rsidR="00000000" w:rsidDel="00000000" w:rsidP="00000000" w:rsidRDefault="00000000" w:rsidRPr="00000000" w14:paraId="0000055D">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C3 多元文化與國際理解</w:t>
            </w:r>
            <w:r w:rsidDel="00000000" w:rsidR="00000000" w:rsidRPr="00000000">
              <w:rPr>
                <w:rtl w:val="0"/>
              </w:rPr>
            </w:r>
          </w:p>
        </w:tc>
        <w:tc>
          <w:tcPr>
            <w:gridSpan w:val="3"/>
            <w:tcBorders>
              <w:left w:color="000000" w:space="0" w:sz="4" w:val="single"/>
            </w:tcBorders>
            <w:vAlign w:val="center"/>
          </w:tcPr>
          <w:p w:rsidR="00000000" w:rsidDel="00000000" w:rsidP="00000000" w:rsidRDefault="00000000" w:rsidRPr="00000000" w14:paraId="00000560">
            <w:pPr>
              <w:rPr>
                <w:sz w:val="16"/>
                <w:szCs w:val="16"/>
              </w:rPr>
            </w:pPr>
            <w:r w:rsidDel="00000000" w:rsidR="00000000" w:rsidRPr="00000000">
              <w:rPr>
                <w:rFonts w:ascii="PMingLiu" w:cs="PMingLiu" w:eastAsia="PMingLiu" w:hAnsi="PMingLiu"/>
                <w:sz w:val="16"/>
                <w:szCs w:val="16"/>
                <w:rtl w:val="0"/>
              </w:rPr>
              <w:t xml:space="preserve">1.以「自然暖身操」為例，藉由提袋的提手寬度對於手提東西時的影響，引入壓力的概念。</w:t>
            </w:r>
            <w:r w:rsidDel="00000000" w:rsidR="00000000" w:rsidRPr="00000000">
              <w:rPr>
                <w:rtl w:val="0"/>
              </w:rPr>
            </w:r>
          </w:p>
          <w:p w:rsidR="00000000" w:rsidDel="00000000" w:rsidP="00000000" w:rsidRDefault="00000000" w:rsidRPr="00000000" w14:paraId="00000561">
            <w:pPr>
              <w:rPr>
                <w:sz w:val="16"/>
                <w:szCs w:val="16"/>
              </w:rPr>
            </w:pPr>
            <w:r w:rsidDel="00000000" w:rsidR="00000000" w:rsidRPr="00000000">
              <w:rPr>
                <w:rFonts w:ascii="PMingLiu" w:cs="PMingLiu" w:eastAsia="PMingLiu" w:hAnsi="PMingLiu"/>
                <w:sz w:val="16"/>
                <w:szCs w:val="16"/>
                <w:rtl w:val="0"/>
              </w:rPr>
              <w:t xml:space="preserve">2.利用海綿與玻璃瓶示範「作用力大小與壓力的關係」以及「受力面積大小與壓力的關係」。</w:t>
            </w:r>
            <w:r w:rsidDel="00000000" w:rsidR="00000000" w:rsidRPr="00000000">
              <w:rPr>
                <w:rtl w:val="0"/>
              </w:rPr>
            </w:r>
          </w:p>
          <w:p w:rsidR="00000000" w:rsidDel="00000000" w:rsidP="00000000" w:rsidRDefault="00000000" w:rsidRPr="00000000" w14:paraId="00000562">
            <w:pPr>
              <w:rPr>
                <w:sz w:val="16"/>
                <w:szCs w:val="16"/>
              </w:rPr>
            </w:pPr>
            <w:r w:rsidDel="00000000" w:rsidR="00000000" w:rsidRPr="00000000">
              <w:rPr>
                <w:rFonts w:ascii="PMingLiu" w:cs="PMingLiu" w:eastAsia="PMingLiu" w:hAnsi="PMingLiu"/>
                <w:sz w:val="16"/>
                <w:szCs w:val="16"/>
                <w:rtl w:val="0"/>
              </w:rPr>
              <w:t xml:space="preserve">3.評量學生是否能由觀察、討論得知：海綿的凹陷程度與垂直作用力及受力面積的大小有關。</w:t>
            </w:r>
            <w:r w:rsidDel="00000000" w:rsidR="00000000" w:rsidRPr="00000000">
              <w:rPr>
                <w:rtl w:val="0"/>
              </w:rPr>
            </w:r>
          </w:p>
          <w:p w:rsidR="00000000" w:rsidDel="00000000" w:rsidP="00000000" w:rsidRDefault="00000000" w:rsidRPr="00000000" w14:paraId="00000563">
            <w:pPr>
              <w:rPr>
                <w:sz w:val="16"/>
                <w:szCs w:val="16"/>
              </w:rPr>
            </w:pPr>
            <w:r w:rsidDel="00000000" w:rsidR="00000000" w:rsidRPr="00000000">
              <w:rPr>
                <w:rFonts w:ascii="PMingLiu" w:cs="PMingLiu" w:eastAsia="PMingLiu" w:hAnsi="PMingLiu"/>
                <w:sz w:val="16"/>
                <w:szCs w:val="16"/>
                <w:rtl w:val="0"/>
              </w:rPr>
              <w:t xml:space="preserve">4.介紹壓力：(1)講述壓力的定義。(2)講述壓力的單位。(3)讓學生估算自己：①站著時，兩腳所受的壓力大小。②坐著時，臀部所受的壓力大小。③躺著時，背部所受的壓力大小。</w:t>
            </w:r>
            <w:r w:rsidDel="00000000" w:rsidR="00000000" w:rsidRPr="00000000">
              <w:rPr>
                <w:rtl w:val="0"/>
              </w:rPr>
            </w:r>
          </w:p>
          <w:p w:rsidR="00000000" w:rsidDel="00000000" w:rsidP="00000000" w:rsidRDefault="00000000" w:rsidRPr="00000000" w14:paraId="00000564">
            <w:pPr>
              <w:rPr>
                <w:sz w:val="16"/>
                <w:szCs w:val="16"/>
              </w:rPr>
            </w:pPr>
            <w:r w:rsidDel="00000000" w:rsidR="00000000" w:rsidRPr="00000000">
              <w:rPr>
                <w:rFonts w:ascii="PMingLiu" w:cs="PMingLiu" w:eastAsia="PMingLiu" w:hAnsi="PMingLiu"/>
                <w:sz w:val="16"/>
                <w:szCs w:val="16"/>
                <w:rtl w:val="0"/>
              </w:rPr>
              <w:t xml:space="preserve">5.以課本圖照為例，因為筆尖與手指接觸面積較手指與筆桿尾端接觸面積少，兩隻手指所受到的力量一樣，所以抵住筆尖的手指凹陷較深。</w:t>
            </w:r>
            <w:r w:rsidDel="00000000" w:rsidR="00000000" w:rsidRPr="00000000">
              <w:rPr>
                <w:rtl w:val="0"/>
              </w:rPr>
            </w:r>
          </w:p>
          <w:p w:rsidR="00000000" w:rsidDel="00000000" w:rsidP="00000000" w:rsidRDefault="00000000" w:rsidRPr="00000000" w14:paraId="00000565">
            <w:pPr>
              <w:rPr>
                <w:sz w:val="16"/>
                <w:szCs w:val="16"/>
              </w:rPr>
            </w:pPr>
            <w:r w:rsidDel="00000000" w:rsidR="00000000" w:rsidRPr="00000000">
              <w:rPr>
                <w:rFonts w:ascii="PMingLiu" w:cs="PMingLiu" w:eastAsia="PMingLiu" w:hAnsi="PMingLiu"/>
                <w:sz w:val="16"/>
                <w:szCs w:val="16"/>
                <w:rtl w:val="0"/>
              </w:rPr>
              <w:t xml:space="preserve">6.舉例說明生活中壓力原理的運用，例如：利用刀子和叉子切斷或插進食物、圖釘的設計原理等；可請學生分組討論，並各舉出一個生活中增加及減少壓力的例子。</w:t>
            </w:r>
            <w:r w:rsidDel="00000000" w:rsidR="00000000" w:rsidRPr="00000000">
              <w:rPr>
                <w:rtl w:val="0"/>
              </w:rPr>
            </w:r>
          </w:p>
          <w:p w:rsidR="00000000" w:rsidDel="00000000" w:rsidP="00000000" w:rsidRDefault="00000000" w:rsidRPr="00000000" w14:paraId="00000566">
            <w:pPr>
              <w:rPr>
                <w:sz w:val="16"/>
                <w:szCs w:val="16"/>
              </w:rPr>
            </w:pPr>
            <w:r w:rsidDel="00000000" w:rsidR="00000000" w:rsidRPr="00000000">
              <w:rPr>
                <w:rFonts w:ascii="PMingLiu" w:cs="PMingLiu" w:eastAsia="PMingLiu" w:hAnsi="PMingLiu"/>
                <w:sz w:val="16"/>
                <w:szCs w:val="16"/>
                <w:rtl w:val="0"/>
              </w:rPr>
              <w:t xml:space="preserve">7.可以游泳或泡澡的經驗，讓學生體會液壓的特性。</w:t>
            </w:r>
            <w:r w:rsidDel="00000000" w:rsidR="00000000" w:rsidRPr="00000000">
              <w:rPr>
                <w:rtl w:val="0"/>
              </w:rPr>
            </w:r>
          </w:p>
          <w:p w:rsidR="00000000" w:rsidDel="00000000" w:rsidP="00000000" w:rsidRDefault="00000000" w:rsidRPr="00000000" w14:paraId="00000567">
            <w:pPr>
              <w:rPr>
                <w:sz w:val="16"/>
                <w:szCs w:val="16"/>
              </w:rPr>
            </w:pPr>
            <w:r w:rsidDel="00000000" w:rsidR="00000000" w:rsidRPr="00000000">
              <w:rPr>
                <w:rFonts w:ascii="PMingLiu" w:cs="PMingLiu" w:eastAsia="PMingLiu" w:hAnsi="PMingLiu"/>
                <w:sz w:val="16"/>
                <w:szCs w:val="16"/>
                <w:rtl w:val="0"/>
              </w:rPr>
              <w:t xml:space="preserve">8.說明由於液體容易流動變形，能緊密接觸物體各部分施予壓力，因此液壓來自四面八方，並與接觸面垂直。</w:t>
            </w:r>
            <w:r w:rsidDel="00000000" w:rsidR="00000000" w:rsidRPr="00000000">
              <w:rPr>
                <w:rtl w:val="0"/>
              </w:rPr>
            </w:r>
          </w:p>
          <w:p w:rsidR="00000000" w:rsidDel="00000000" w:rsidP="00000000" w:rsidRDefault="00000000" w:rsidRPr="00000000" w14:paraId="00000568">
            <w:pPr>
              <w:rPr>
                <w:sz w:val="16"/>
                <w:szCs w:val="16"/>
              </w:rPr>
            </w:pPr>
            <w:r w:rsidDel="00000000" w:rsidR="00000000" w:rsidRPr="00000000">
              <w:rPr>
                <w:rFonts w:ascii="PMingLiu" w:cs="PMingLiu" w:eastAsia="PMingLiu" w:hAnsi="PMingLiu"/>
                <w:sz w:val="16"/>
                <w:szCs w:val="16"/>
                <w:rtl w:val="0"/>
              </w:rPr>
              <w:t xml:space="preserve">9.藉由探索活動的觀察，讓學生了解液壓大小與深度的關係。</w:t>
            </w:r>
            <w:r w:rsidDel="00000000" w:rsidR="00000000" w:rsidRPr="00000000">
              <w:rPr>
                <w:rtl w:val="0"/>
              </w:rPr>
            </w:r>
          </w:p>
          <w:p w:rsidR="00000000" w:rsidDel="00000000" w:rsidP="00000000" w:rsidRDefault="00000000" w:rsidRPr="00000000" w14:paraId="00000569">
            <w:pPr>
              <w:rPr>
                <w:sz w:val="16"/>
                <w:szCs w:val="16"/>
              </w:rPr>
            </w:pPr>
            <w:r w:rsidDel="00000000" w:rsidR="00000000" w:rsidRPr="00000000">
              <w:rPr>
                <w:rFonts w:ascii="PMingLiu" w:cs="PMingLiu" w:eastAsia="PMingLiu" w:hAnsi="PMingLiu"/>
                <w:sz w:val="16"/>
                <w:szCs w:val="16"/>
                <w:rtl w:val="0"/>
              </w:rPr>
              <w:t xml:space="preserve">10.液壓的觀念較抽象，教師可先用規則且均勻的容器推導出P＝hd的公式，並說明靜止液體內同一個水平面上的每一點，其壓力必定相同，否則液體必將流動而不會靜止。接著再利用課文中開口較窄的不均勻容器，解釋液體的壓力為何與容器的形狀無關，並說明容器本身也會提供給液體壓力或承受液體的壓力。</w:t>
            </w:r>
            <w:r w:rsidDel="00000000" w:rsidR="00000000" w:rsidRPr="00000000">
              <w:rPr>
                <w:rtl w:val="0"/>
              </w:rPr>
            </w:r>
          </w:p>
          <w:p w:rsidR="00000000" w:rsidDel="00000000" w:rsidP="00000000" w:rsidRDefault="00000000" w:rsidRPr="00000000" w14:paraId="0000056A">
            <w:pPr>
              <w:rPr>
                <w:sz w:val="16"/>
                <w:szCs w:val="16"/>
              </w:rPr>
            </w:pPr>
            <w:r w:rsidDel="00000000" w:rsidR="00000000" w:rsidRPr="00000000">
              <w:rPr>
                <w:rFonts w:ascii="PMingLiu" w:cs="PMingLiu" w:eastAsia="PMingLiu" w:hAnsi="PMingLiu"/>
                <w:sz w:val="16"/>
                <w:szCs w:val="16"/>
                <w:rtl w:val="0"/>
              </w:rPr>
              <w:t xml:space="preserve">11.向上壓力的存在，可以請學生以手壓桌子時，桌子也會給手一個向上支撐力的例子來說明。</w:t>
            </w:r>
            <w:r w:rsidDel="00000000" w:rsidR="00000000" w:rsidRPr="00000000">
              <w:rPr>
                <w:rtl w:val="0"/>
              </w:rPr>
            </w:r>
          </w:p>
          <w:p w:rsidR="00000000" w:rsidDel="00000000" w:rsidP="00000000" w:rsidRDefault="00000000" w:rsidRPr="00000000" w14:paraId="0000056B">
            <w:pPr>
              <w:rPr>
                <w:sz w:val="16"/>
                <w:szCs w:val="16"/>
              </w:rPr>
            </w:pPr>
            <w:r w:rsidDel="00000000" w:rsidR="00000000" w:rsidRPr="00000000">
              <w:rPr>
                <w:rFonts w:ascii="PMingLiu" w:cs="PMingLiu" w:eastAsia="PMingLiu" w:hAnsi="PMingLiu"/>
                <w:sz w:val="16"/>
                <w:szCs w:val="16"/>
                <w:rtl w:val="0"/>
              </w:rPr>
              <w:t xml:space="preserve">12.教師可展示連通管，將水由不同的開口處倒入連通管中，並請學生仔細觀察連通管中各容器內的液面高度，讓各組討論2分鐘後，分別進行1分鐘的觀察報告，再由教師做結論並講述連通管原理的應用。</w:t>
            </w:r>
            <w:r w:rsidDel="00000000" w:rsidR="00000000" w:rsidRPr="00000000">
              <w:rPr>
                <w:rtl w:val="0"/>
              </w:rPr>
            </w:r>
          </w:p>
          <w:p w:rsidR="00000000" w:rsidDel="00000000" w:rsidP="00000000" w:rsidRDefault="00000000" w:rsidRPr="00000000" w14:paraId="0000056C">
            <w:pPr>
              <w:rPr>
                <w:sz w:val="16"/>
                <w:szCs w:val="16"/>
              </w:rPr>
            </w:pPr>
            <w:r w:rsidDel="00000000" w:rsidR="00000000" w:rsidRPr="00000000">
              <w:rPr>
                <w:rFonts w:ascii="PMingLiu" w:cs="PMingLiu" w:eastAsia="PMingLiu" w:hAnsi="PMingLiu"/>
                <w:sz w:val="16"/>
                <w:szCs w:val="16"/>
                <w:rtl w:val="0"/>
              </w:rPr>
              <w:t xml:space="preserve">13.引導學生舉出在日常生活中，有關連通管原理的現象與應用。</w:t>
            </w:r>
            <w:r w:rsidDel="00000000" w:rsidR="00000000" w:rsidRPr="00000000">
              <w:rPr>
                <w:rtl w:val="0"/>
              </w:rPr>
            </w:r>
          </w:p>
          <w:p w:rsidR="00000000" w:rsidDel="00000000" w:rsidP="00000000" w:rsidRDefault="00000000" w:rsidRPr="00000000" w14:paraId="0000056D">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14.介紹帕斯卡原理及其應用，並評量學生能否說出何謂帕斯卡原理，並舉出帕斯卡原理在日常生活中應用的實例。</w:t>
            </w:r>
          </w:p>
        </w:tc>
        <w:tc>
          <w:tcPr>
            <w:vAlign w:val="center"/>
          </w:tcPr>
          <w:p w:rsidR="00000000" w:rsidDel="00000000" w:rsidP="00000000" w:rsidRDefault="00000000" w:rsidRPr="00000000" w14:paraId="00000570">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571">
            <w:pPr>
              <w:rPr>
                <w:sz w:val="16"/>
                <w:szCs w:val="16"/>
              </w:rPr>
            </w:pPr>
            <w:r w:rsidDel="00000000" w:rsidR="00000000" w:rsidRPr="00000000">
              <w:rPr>
                <w:rFonts w:ascii="PMingLiu" w:cs="PMingLiu" w:eastAsia="PMingLiu" w:hAnsi="PMingLiu"/>
                <w:sz w:val="16"/>
                <w:szCs w:val="16"/>
                <w:rtl w:val="0"/>
              </w:rPr>
              <w:t xml:space="preserve">2.實作評量</w:t>
            </w:r>
            <w:r w:rsidDel="00000000" w:rsidR="00000000" w:rsidRPr="00000000">
              <w:rPr>
                <w:rtl w:val="0"/>
              </w:rPr>
            </w:r>
          </w:p>
          <w:p w:rsidR="00000000" w:rsidDel="00000000" w:rsidP="00000000" w:rsidRDefault="00000000" w:rsidRPr="00000000" w14:paraId="00000572">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3.紙筆評量</w:t>
            </w:r>
            <w:r w:rsidDel="00000000" w:rsidR="00000000" w:rsidRPr="00000000">
              <w:rPr>
                <w:rtl w:val="0"/>
              </w:rPr>
            </w:r>
          </w:p>
        </w:tc>
        <w:tc>
          <w:tcPr>
            <w:vAlign w:val="center"/>
          </w:tcPr>
          <w:p w:rsidR="00000000" w:rsidDel="00000000" w:rsidP="00000000" w:rsidRDefault="00000000" w:rsidRPr="00000000" w14:paraId="00000573">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574">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575">
            <w:pPr>
              <w:rPr>
                <w:sz w:val="16"/>
                <w:szCs w:val="1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p w:rsidR="00000000" w:rsidDel="00000000" w:rsidP="00000000" w:rsidRDefault="00000000" w:rsidRPr="00000000" w14:paraId="00000576">
            <w:pPr>
              <w:rPr>
                <w:sz w:val="16"/>
                <w:szCs w:val="16"/>
              </w:rPr>
            </w:pPr>
            <w:r w:rsidDel="00000000" w:rsidR="00000000" w:rsidRPr="00000000">
              <w:rPr>
                <w:rFonts w:ascii="PMingLiu" w:cs="PMingLiu" w:eastAsia="PMingLiu" w:hAnsi="PMingLiu"/>
                <w:sz w:val="16"/>
                <w:szCs w:val="16"/>
                <w:rtl w:val="0"/>
              </w:rPr>
              <w:t xml:space="preserve">【海洋教育】</w:t>
            </w:r>
            <w:r w:rsidDel="00000000" w:rsidR="00000000" w:rsidRPr="00000000">
              <w:rPr>
                <w:rtl w:val="0"/>
              </w:rPr>
            </w:r>
          </w:p>
          <w:p w:rsidR="00000000" w:rsidDel="00000000" w:rsidP="00000000" w:rsidRDefault="00000000" w:rsidRPr="00000000" w14:paraId="00000577">
            <w:pPr>
              <w:rPr>
                <w:sz w:val="16"/>
                <w:szCs w:val="16"/>
              </w:rPr>
            </w:pPr>
            <w:r w:rsidDel="00000000" w:rsidR="00000000" w:rsidRPr="00000000">
              <w:rPr>
                <w:rFonts w:ascii="PMingLiu" w:cs="PMingLiu" w:eastAsia="PMingLiu" w:hAnsi="PMingLiu"/>
                <w:sz w:val="16"/>
                <w:szCs w:val="16"/>
                <w:rtl w:val="0"/>
              </w:rPr>
              <w:t xml:space="preserve">海J13 探討海洋對陸上環境與生活的影響。</w:t>
            </w:r>
            <w:r w:rsidDel="00000000" w:rsidR="00000000" w:rsidRPr="00000000">
              <w:rPr>
                <w:rtl w:val="0"/>
              </w:rPr>
            </w:r>
          </w:p>
          <w:p w:rsidR="00000000" w:rsidDel="00000000" w:rsidP="00000000" w:rsidRDefault="00000000" w:rsidRPr="00000000" w14:paraId="00000578">
            <w:pPr>
              <w:rPr>
                <w:sz w:val="16"/>
                <w:szCs w:val="16"/>
              </w:rPr>
            </w:pPr>
            <w:r w:rsidDel="00000000" w:rsidR="00000000" w:rsidRPr="00000000">
              <w:rPr>
                <w:rFonts w:ascii="PMingLiu" w:cs="PMingLiu" w:eastAsia="PMingLiu" w:hAnsi="PMingLiu"/>
                <w:sz w:val="16"/>
                <w:szCs w:val="16"/>
                <w:rtl w:val="0"/>
              </w:rPr>
              <w:t xml:space="preserve">海J15 探討船舶的種類、構造及原理。</w:t>
            </w:r>
            <w:r w:rsidDel="00000000" w:rsidR="00000000" w:rsidRPr="00000000">
              <w:rPr>
                <w:rtl w:val="0"/>
              </w:rPr>
            </w:r>
          </w:p>
          <w:p w:rsidR="00000000" w:rsidDel="00000000" w:rsidP="00000000" w:rsidRDefault="00000000" w:rsidRPr="00000000" w14:paraId="00000579">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海J17 了解海洋非生物資源之種類與應用。</w:t>
            </w:r>
            <w:r w:rsidDel="00000000" w:rsidR="00000000" w:rsidRPr="00000000">
              <w:rPr>
                <w:rtl w:val="0"/>
              </w:rPr>
            </w:r>
          </w:p>
        </w:tc>
      </w:tr>
      <w:tr>
        <w:trPr>
          <w:cantSplit w:val="0"/>
          <w:trHeight w:val="1526" w:hRule="atLeast"/>
          <w:tblHeader w:val="0"/>
        </w:trPr>
        <w:tc>
          <w:tcPr>
            <w:vAlign w:val="center"/>
          </w:tcPr>
          <w:p w:rsidR="00000000" w:rsidDel="00000000" w:rsidP="00000000" w:rsidRDefault="00000000" w:rsidRPr="00000000" w14:paraId="0000057A">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十八</w:t>
            </w:r>
          </w:p>
        </w:tc>
        <w:tc>
          <w:tcPr>
            <w:vAlign w:val="center"/>
          </w:tcPr>
          <w:p w:rsidR="00000000" w:rsidDel="00000000" w:rsidP="00000000" w:rsidRDefault="00000000" w:rsidRPr="00000000" w14:paraId="0000057B">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6．3壓力</w:t>
            </w:r>
            <w:r w:rsidDel="00000000" w:rsidR="00000000" w:rsidRPr="00000000">
              <w:rPr>
                <w:rtl w:val="0"/>
              </w:rPr>
            </w:r>
          </w:p>
        </w:tc>
        <w:tc>
          <w:tcPr>
            <w:gridSpan w:val="3"/>
            <w:tcBorders>
              <w:right w:color="000000" w:space="0" w:sz="4" w:val="single"/>
            </w:tcBorders>
            <w:vAlign w:val="center"/>
          </w:tcPr>
          <w:p w:rsidR="00000000" w:rsidDel="00000000" w:rsidP="00000000" w:rsidRDefault="00000000" w:rsidRPr="00000000" w14:paraId="0000057C">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57D">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57E">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57F">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580">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581">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582">
            <w:pPr>
              <w:rPr>
                <w:sz w:val="16"/>
                <w:szCs w:val="16"/>
              </w:rPr>
            </w:pPr>
            <w:r w:rsidDel="00000000" w:rsidR="00000000" w:rsidRPr="00000000">
              <w:rPr>
                <w:rFonts w:ascii="PMingLiu" w:cs="PMingLiu" w:eastAsia="PMingLiu" w:hAnsi="PMingLiu"/>
                <w:sz w:val="16"/>
                <w:szCs w:val="16"/>
                <w:rtl w:val="0"/>
              </w:rPr>
              <w:t xml:space="preserve">C1 道德實踐與公民意識</w:t>
            </w:r>
            <w:r w:rsidDel="00000000" w:rsidR="00000000" w:rsidRPr="00000000">
              <w:rPr>
                <w:rtl w:val="0"/>
              </w:rPr>
            </w:r>
          </w:p>
          <w:p w:rsidR="00000000" w:rsidDel="00000000" w:rsidP="00000000" w:rsidRDefault="00000000" w:rsidRPr="00000000" w14:paraId="00000583">
            <w:pPr>
              <w:rPr>
                <w:sz w:val="16"/>
                <w:szCs w:val="16"/>
              </w:rPr>
            </w:pPr>
            <w:r w:rsidDel="00000000" w:rsidR="00000000" w:rsidRPr="00000000">
              <w:rPr>
                <w:rFonts w:ascii="PMingLiu" w:cs="PMingLiu" w:eastAsia="PMingLiu" w:hAnsi="PMingLiu"/>
                <w:sz w:val="16"/>
                <w:szCs w:val="16"/>
                <w:rtl w:val="0"/>
              </w:rPr>
              <w:t xml:space="preserve">C2 人際關係與團隊合作</w:t>
            </w:r>
            <w:r w:rsidDel="00000000" w:rsidR="00000000" w:rsidRPr="00000000">
              <w:rPr>
                <w:rtl w:val="0"/>
              </w:rPr>
            </w:r>
          </w:p>
          <w:p w:rsidR="00000000" w:rsidDel="00000000" w:rsidP="00000000" w:rsidRDefault="00000000" w:rsidRPr="00000000" w14:paraId="00000584">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C3 多元文化與國際理解</w:t>
            </w:r>
          </w:p>
        </w:tc>
        <w:tc>
          <w:tcPr>
            <w:gridSpan w:val="3"/>
            <w:tcBorders>
              <w:left w:color="000000" w:space="0" w:sz="4" w:val="single"/>
            </w:tcBorders>
            <w:vAlign w:val="center"/>
          </w:tcPr>
          <w:p w:rsidR="00000000" w:rsidDel="00000000" w:rsidP="00000000" w:rsidRDefault="00000000" w:rsidRPr="00000000" w14:paraId="00000587">
            <w:pPr>
              <w:rPr>
                <w:sz w:val="16"/>
                <w:szCs w:val="16"/>
              </w:rPr>
            </w:pPr>
            <w:r w:rsidDel="00000000" w:rsidR="00000000" w:rsidRPr="00000000">
              <w:rPr>
                <w:rFonts w:ascii="PMingLiu" w:cs="PMingLiu" w:eastAsia="PMingLiu" w:hAnsi="PMingLiu"/>
                <w:sz w:val="16"/>
                <w:szCs w:val="16"/>
                <w:rtl w:val="0"/>
              </w:rPr>
              <w:t xml:space="preserve">1.說明所謂大氣壓力是指周圍的大氣所造成的壓力，也就是由大氣層的空氣重量所造成的。</w:t>
            </w:r>
            <w:r w:rsidDel="00000000" w:rsidR="00000000" w:rsidRPr="00000000">
              <w:rPr>
                <w:rtl w:val="0"/>
              </w:rPr>
            </w:r>
          </w:p>
          <w:p w:rsidR="00000000" w:rsidDel="00000000" w:rsidP="00000000" w:rsidRDefault="00000000" w:rsidRPr="00000000" w14:paraId="00000588">
            <w:pPr>
              <w:rPr>
                <w:sz w:val="16"/>
                <w:szCs w:val="16"/>
              </w:rPr>
            </w:pPr>
            <w:r w:rsidDel="00000000" w:rsidR="00000000" w:rsidRPr="00000000">
              <w:rPr>
                <w:rFonts w:ascii="PMingLiu" w:cs="PMingLiu" w:eastAsia="PMingLiu" w:hAnsi="PMingLiu"/>
                <w:sz w:val="16"/>
                <w:szCs w:val="16"/>
                <w:rtl w:val="0"/>
              </w:rPr>
              <w:t xml:space="preserve">2.利用課本圖講解托里切利的實驗。</w:t>
            </w:r>
            <w:r w:rsidDel="00000000" w:rsidR="00000000" w:rsidRPr="00000000">
              <w:rPr>
                <w:rtl w:val="0"/>
              </w:rPr>
            </w:r>
          </w:p>
          <w:p w:rsidR="00000000" w:rsidDel="00000000" w:rsidP="00000000" w:rsidRDefault="00000000" w:rsidRPr="00000000" w14:paraId="00000589">
            <w:pPr>
              <w:rPr>
                <w:sz w:val="16"/>
                <w:szCs w:val="16"/>
              </w:rPr>
            </w:pPr>
            <w:r w:rsidDel="00000000" w:rsidR="00000000" w:rsidRPr="00000000">
              <w:rPr>
                <w:rFonts w:ascii="PMingLiu" w:cs="PMingLiu" w:eastAsia="PMingLiu" w:hAnsi="PMingLiu"/>
                <w:sz w:val="16"/>
                <w:szCs w:val="16"/>
                <w:rtl w:val="0"/>
              </w:rPr>
              <w:t xml:space="preserve">3.介紹常用來表示大氣壓力的幾種單位，及這些單位間的換算過程。</w:t>
            </w:r>
            <w:r w:rsidDel="00000000" w:rsidR="00000000" w:rsidRPr="00000000">
              <w:rPr>
                <w:rtl w:val="0"/>
              </w:rPr>
            </w:r>
          </w:p>
          <w:p w:rsidR="00000000" w:rsidDel="00000000" w:rsidP="00000000" w:rsidRDefault="00000000" w:rsidRPr="00000000" w14:paraId="0000058A">
            <w:pPr>
              <w:rPr>
                <w:sz w:val="16"/>
                <w:szCs w:val="16"/>
              </w:rPr>
            </w:pPr>
            <w:r w:rsidDel="00000000" w:rsidR="00000000" w:rsidRPr="00000000">
              <w:rPr>
                <w:rFonts w:ascii="PMingLiu" w:cs="PMingLiu" w:eastAsia="PMingLiu" w:hAnsi="PMingLiu"/>
                <w:sz w:val="16"/>
                <w:szCs w:val="16"/>
                <w:rtl w:val="0"/>
              </w:rPr>
              <w:t xml:space="preserve">4.由圖觀察得知，海平面的空氣柱較高山上的長，所以高山的大氣壓力比平地小，所以托里切利實驗移到高山上實驗時，支撐的水銀柱會降低。</w:t>
            </w:r>
            <w:r w:rsidDel="00000000" w:rsidR="00000000" w:rsidRPr="00000000">
              <w:rPr>
                <w:rtl w:val="0"/>
              </w:rPr>
            </w:r>
          </w:p>
          <w:p w:rsidR="00000000" w:rsidDel="00000000" w:rsidP="00000000" w:rsidRDefault="00000000" w:rsidRPr="00000000" w14:paraId="0000058B">
            <w:pPr>
              <w:rPr>
                <w:sz w:val="16"/>
                <w:szCs w:val="16"/>
              </w:rPr>
            </w:pPr>
            <w:r w:rsidDel="00000000" w:rsidR="00000000" w:rsidRPr="00000000">
              <w:rPr>
                <w:rFonts w:ascii="PMingLiu" w:cs="PMingLiu" w:eastAsia="PMingLiu" w:hAnsi="PMingLiu"/>
                <w:sz w:val="16"/>
                <w:szCs w:val="16"/>
                <w:rtl w:val="0"/>
              </w:rPr>
              <w:t xml:space="preserve">5.有時壓力的變化也會造成人體不適或病痛，例如高山症或潛水夫病。教師可引導學生查詢相關資訊，或請有親身經歷的學生分享經驗，以增加課程的生活化及學習興趣。</w:t>
            </w:r>
            <w:r w:rsidDel="00000000" w:rsidR="00000000" w:rsidRPr="00000000">
              <w:rPr>
                <w:rtl w:val="0"/>
              </w:rPr>
            </w:r>
          </w:p>
          <w:p w:rsidR="00000000" w:rsidDel="00000000" w:rsidP="00000000" w:rsidRDefault="00000000" w:rsidRPr="00000000" w14:paraId="0000058C">
            <w:pPr>
              <w:rPr>
                <w:sz w:val="16"/>
                <w:szCs w:val="16"/>
              </w:rPr>
            </w:pPr>
            <w:r w:rsidDel="00000000" w:rsidR="00000000" w:rsidRPr="00000000">
              <w:rPr>
                <w:rFonts w:ascii="PMingLiu" w:cs="PMingLiu" w:eastAsia="PMingLiu" w:hAnsi="PMingLiu"/>
                <w:sz w:val="16"/>
                <w:szCs w:val="16"/>
                <w:rtl w:val="0"/>
              </w:rPr>
              <w:t xml:space="preserve">6.複習二上第二章的探索活動，並評量學生是否能知道密閉容器中氣體的壓力與氣體體積有關。</w:t>
            </w:r>
            <w:r w:rsidDel="00000000" w:rsidR="00000000" w:rsidRPr="00000000">
              <w:rPr>
                <w:rtl w:val="0"/>
              </w:rPr>
            </w:r>
          </w:p>
          <w:p w:rsidR="00000000" w:rsidDel="00000000" w:rsidP="00000000" w:rsidRDefault="00000000" w:rsidRPr="00000000" w14:paraId="0000058D">
            <w:pPr>
              <w:rPr>
                <w:sz w:val="16"/>
                <w:szCs w:val="16"/>
              </w:rPr>
            </w:pPr>
            <w:r w:rsidDel="00000000" w:rsidR="00000000" w:rsidRPr="00000000">
              <w:rPr>
                <w:rFonts w:ascii="PMingLiu" w:cs="PMingLiu" w:eastAsia="PMingLiu" w:hAnsi="PMingLiu"/>
                <w:sz w:val="16"/>
                <w:szCs w:val="16"/>
                <w:rtl w:val="0"/>
              </w:rPr>
              <w:t xml:space="preserve">7.了解生活中與密閉容器內的氣體壓力有關的現象。</w:t>
            </w:r>
            <w:r w:rsidDel="00000000" w:rsidR="00000000" w:rsidRPr="00000000">
              <w:rPr>
                <w:rtl w:val="0"/>
              </w:rPr>
            </w:r>
          </w:p>
          <w:p w:rsidR="00000000" w:rsidDel="00000000" w:rsidP="00000000" w:rsidRDefault="00000000" w:rsidRPr="00000000" w14:paraId="0000058E">
            <w:pPr>
              <w:rPr>
                <w:sz w:val="16"/>
                <w:szCs w:val="16"/>
              </w:rPr>
            </w:pPr>
            <w:r w:rsidDel="00000000" w:rsidR="00000000" w:rsidRPr="00000000">
              <w:rPr>
                <w:rFonts w:ascii="PMingLiu" w:cs="PMingLiu" w:eastAsia="PMingLiu" w:hAnsi="PMingLiu"/>
                <w:sz w:val="16"/>
                <w:szCs w:val="16"/>
                <w:rtl w:val="0"/>
              </w:rPr>
              <w:t xml:space="preserve">8.舉例說明日常生活中常見的大氣壓力運用或現象，例如用吸管吸飲料、用塑膠吸盤吊掛物品和用吸塵器除去灰塵等，坊間亦有一些軟塑膠材質的貼紙，不須使用黏膠，即可貼在光滑牆面或鏡面上，也是大氣壓力的運用。</w:t>
            </w:r>
            <w:r w:rsidDel="00000000" w:rsidR="00000000" w:rsidRPr="00000000">
              <w:rPr>
                <w:rtl w:val="0"/>
              </w:rPr>
            </w:r>
          </w:p>
          <w:p w:rsidR="00000000" w:rsidDel="00000000" w:rsidP="00000000" w:rsidRDefault="00000000" w:rsidRPr="00000000" w14:paraId="0000058F">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9.可請學生觀察身邊還有哪些現象或應用與壓力相關，並回顧「自然暖身操」的提問，請學生回答。</w:t>
            </w:r>
          </w:p>
        </w:tc>
        <w:tc>
          <w:tcPr>
            <w:vAlign w:val="center"/>
          </w:tcPr>
          <w:p w:rsidR="00000000" w:rsidDel="00000000" w:rsidP="00000000" w:rsidRDefault="00000000" w:rsidRPr="00000000" w14:paraId="00000592">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593">
            <w:pPr>
              <w:rPr>
                <w:sz w:val="16"/>
                <w:szCs w:val="16"/>
              </w:rPr>
            </w:pPr>
            <w:r w:rsidDel="00000000" w:rsidR="00000000" w:rsidRPr="00000000">
              <w:rPr>
                <w:rFonts w:ascii="PMingLiu" w:cs="PMingLiu" w:eastAsia="PMingLiu" w:hAnsi="PMingLiu"/>
                <w:sz w:val="16"/>
                <w:szCs w:val="16"/>
                <w:rtl w:val="0"/>
              </w:rPr>
              <w:t xml:space="preserve">2.實作評量</w:t>
            </w:r>
            <w:r w:rsidDel="00000000" w:rsidR="00000000" w:rsidRPr="00000000">
              <w:rPr>
                <w:rtl w:val="0"/>
              </w:rPr>
            </w:r>
          </w:p>
          <w:p w:rsidR="00000000" w:rsidDel="00000000" w:rsidP="00000000" w:rsidRDefault="00000000" w:rsidRPr="00000000" w14:paraId="00000594">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3.紙筆評量</w:t>
            </w:r>
            <w:r w:rsidDel="00000000" w:rsidR="00000000" w:rsidRPr="00000000">
              <w:rPr>
                <w:rtl w:val="0"/>
              </w:rPr>
            </w:r>
          </w:p>
        </w:tc>
        <w:tc>
          <w:tcPr>
            <w:vAlign w:val="center"/>
          </w:tcPr>
          <w:p w:rsidR="00000000" w:rsidDel="00000000" w:rsidP="00000000" w:rsidRDefault="00000000" w:rsidRPr="00000000" w14:paraId="00000595">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596">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597">
            <w:pPr>
              <w:rPr>
                <w:sz w:val="16"/>
                <w:szCs w:val="1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p w:rsidR="00000000" w:rsidDel="00000000" w:rsidP="00000000" w:rsidRDefault="00000000" w:rsidRPr="00000000" w14:paraId="00000598">
            <w:pPr>
              <w:rPr>
                <w:sz w:val="16"/>
                <w:szCs w:val="16"/>
              </w:rPr>
            </w:pPr>
            <w:r w:rsidDel="00000000" w:rsidR="00000000" w:rsidRPr="00000000">
              <w:rPr>
                <w:rFonts w:ascii="PMingLiu" w:cs="PMingLiu" w:eastAsia="PMingLiu" w:hAnsi="PMingLiu"/>
                <w:sz w:val="16"/>
                <w:szCs w:val="16"/>
                <w:rtl w:val="0"/>
              </w:rPr>
              <w:t xml:space="preserve">【海洋教育】</w:t>
            </w:r>
            <w:r w:rsidDel="00000000" w:rsidR="00000000" w:rsidRPr="00000000">
              <w:rPr>
                <w:rtl w:val="0"/>
              </w:rPr>
            </w:r>
          </w:p>
          <w:p w:rsidR="00000000" w:rsidDel="00000000" w:rsidP="00000000" w:rsidRDefault="00000000" w:rsidRPr="00000000" w14:paraId="00000599">
            <w:pPr>
              <w:rPr>
                <w:sz w:val="16"/>
                <w:szCs w:val="16"/>
              </w:rPr>
            </w:pPr>
            <w:r w:rsidDel="00000000" w:rsidR="00000000" w:rsidRPr="00000000">
              <w:rPr>
                <w:rFonts w:ascii="PMingLiu" w:cs="PMingLiu" w:eastAsia="PMingLiu" w:hAnsi="PMingLiu"/>
                <w:sz w:val="16"/>
                <w:szCs w:val="16"/>
                <w:rtl w:val="0"/>
              </w:rPr>
              <w:t xml:space="preserve">海J13 探討海洋對陸上環境與生活的影響。</w:t>
            </w:r>
            <w:r w:rsidDel="00000000" w:rsidR="00000000" w:rsidRPr="00000000">
              <w:rPr>
                <w:rtl w:val="0"/>
              </w:rPr>
            </w:r>
          </w:p>
          <w:p w:rsidR="00000000" w:rsidDel="00000000" w:rsidP="00000000" w:rsidRDefault="00000000" w:rsidRPr="00000000" w14:paraId="0000059A">
            <w:pPr>
              <w:rPr>
                <w:sz w:val="16"/>
                <w:szCs w:val="16"/>
              </w:rPr>
            </w:pPr>
            <w:r w:rsidDel="00000000" w:rsidR="00000000" w:rsidRPr="00000000">
              <w:rPr>
                <w:rFonts w:ascii="PMingLiu" w:cs="PMingLiu" w:eastAsia="PMingLiu" w:hAnsi="PMingLiu"/>
                <w:sz w:val="16"/>
                <w:szCs w:val="16"/>
                <w:rtl w:val="0"/>
              </w:rPr>
              <w:t xml:space="preserve">海J15 探討船舶的種類、構造及原理。</w:t>
            </w:r>
            <w:r w:rsidDel="00000000" w:rsidR="00000000" w:rsidRPr="00000000">
              <w:rPr>
                <w:rtl w:val="0"/>
              </w:rPr>
            </w:r>
          </w:p>
          <w:p w:rsidR="00000000" w:rsidDel="00000000" w:rsidP="00000000" w:rsidRDefault="00000000" w:rsidRPr="00000000" w14:paraId="0000059B">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海J17 了解海洋非生物資源之種類與應用。</w:t>
            </w:r>
          </w:p>
        </w:tc>
      </w:tr>
      <w:tr>
        <w:trPr>
          <w:cantSplit w:val="0"/>
          <w:trHeight w:val="1535" w:hRule="atLeast"/>
          <w:tblHeader w:val="0"/>
        </w:trPr>
        <w:tc>
          <w:tcPr>
            <w:vAlign w:val="center"/>
          </w:tcPr>
          <w:p w:rsidR="00000000" w:rsidDel="00000000" w:rsidP="00000000" w:rsidRDefault="00000000" w:rsidRPr="00000000" w14:paraId="0000059C">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十九</w:t>
            </w:r>
          </w:p>
        </w:tc>
        <w:tc>
          <w:tcPr>
            <w:vAlign w:val="center"/>
          </w:tcPr>
          <w:p w:rsidR="00000000" w:rsidDel="00000000" w:rsidP="00000000" w:rsidRDefault="00000000" w:rsidRPr="00000000" w14:paraId="0000059D">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6．4浮力</w:t>
            </w: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59E">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59F">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5A0">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5A1">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5A2">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5A3">
            <w:pPr>
              <w:rPr>
                <w:sz w:val="16"/>
                <w:szCs w:val="16"/>
              </w:rPr>
            </w:pPr>
            <w:r w:rsidDel="00000000" w:rsidR="00000000" w:rsidRPr="00000000">
              <w:rPr>
                <w:rFonts w:ascii="PMingLiu" w:cs="PMingLiu" w:eastAsia="PMingLiu" w:hAnsi="PMingLiu"/>
                <w:sz w:val="16"/>
                <w:szCs w:val="16"/>
                <w:rtl w:val="0"/>
              </w:rPr>
              <w:t xml:space="preserve">C1 道德實踐與公民意識</w:t>
            </w:r>
            <w:r w:rsidDel="00000000" w:rsidR="00000000" w:rsidRPr="00000000">
              <w:rPr>
                <w:rtl w:val="0"/>
              </w:rPr>
            </w:r>
          </w:p>
          <w:p w:rsidR="00000000" w:rsidDel="00000000" w:rsidP="00000000" w:rsidRDefault="00000000" w:rsidRPr="00000000" w14:paraId="000005A4">
            <w:pPr>
              <w:rPr>
                <w:sz w:val="16"/>
                <w:szCs w:val="16"/>
              </w:rPr>
            </w:pPr>
            <w:r w:rsidDel="00000000" w:rsidR="00000000" w:rsidRPr="00000000">
              <w:rPr>
                <w:rFonts w:ascii="PMingLiu" w:cs="PMingLiu" w:eastAsia="PMingLiu" w:hAnsi="PMingLiu"/>
                <w:sz w:val="16"/>
                <w:szCs w:val="16"/>
                <w:rtl w:val="0"/>
              </w:rPr>
              <w:t xml:space="preserve">C2 人際關係與團隊合作</w:t>
            </w:r>
            <w:r w:rsidDel="00000000" w:rsidR="00000000" w:rsidRPr="00000000">
              <w:rPr>
                <w:rtl w:val="0"/>
              </w:rPr>
            </w:r>
          </w:p>
          <w:p w:rsidR="00000000" w:rsidDel="00000000" w:rsidP="00000000" w:rsidRDefault="00000000" w:rsidRPr="00000000" w14:paraId="000005A5">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C3 多元文化與國際理解</w:t>
            </w:r>
            <w:r w:rsidDel="00000000" w:rsidR="00000000" w:rsidRPr="00000000">
              <w:rPr>
                <w:rtl w:val="0"/>
              </w:rPr>
            </w:r>
          </w:p>
        </w:tc>
        <w:tc>
          <w:tcPr>
            <w:gridSpan w:val="4"/>
            <w:tcBorders>
              <w:left w:color="000000" w:space="0" w:sz="4" w:val="single"/>
            </w:tcBorders>
            <w:vAlign w:val="center"/>
          </w:tcPr>
          <w:p w:rsidR="00000000" w:rsidDel="00000000" w:rsidP="00000000" w:rsidRDefault="00000000" w:rsidRPr="00000000" w14:paraId="000005A7">
            <w:pPr>
              <w:rPr>
                <w:sz w:val="16"/>
                <w:szCs w:val="16"/>
              </w:rPr>
            </w:pPr>
            <w:r w:rsidDel="00000000" w:rsidR="00000000" w:rsidRPr="00000000">
              <w:rPr>
                <w:rFonts w:ascii="PMingLiu" w:cs="PMingLiu" w:eastAsia="PMingLiu" w:hAnsi="PMingLiu"/>
                <w:sz w:val="16"/>
                <w:szCs w:val="16"/>
                <w:rtl w:val="0"/>
              </w:rPr>
              <w:t xml:space="preserve">1.以「自然暖身操」為例，藉由學習游泳的情境，引入浮力的概念，並思考影響浮力大小與物體浮沉的因素。</w:t>
            </w:r>
            <w:r w:rsidDel="00000000" w:rsidR="00000000" w:rsidRPr="00000000">
              <w:rPr>
                <w:rtl w:val="0"/>
              </w:rPr>
            </w:r>
          </w:p>
          <w:p w:rsidR="00000000" w:rsidDel="00000000" w:rsidP="00000000" w:rsidRDefault="00000000" w:rsidRPr="00000000" w14:paraId="000005A8">
            <w:pPr>
              <w:rPr>
                <w:sz w:val="16"/>
                <w:szCs w:val="16"/>
              </w:rPr>
            </w:pPr>
            <w:r w:rsidDel="00000000" w:rsidR="00000000" w:rsidRPr="00000000">
              <w:rPr>
                <w:rFonts w:ascii="PMingLiu" w:cs="PMingLiu" w:eastAsia="PMingLiu" w:hAnsi="PMingLiu"/>
                <w:sz w:val="16"/>
                <w:szCs w:val="16"/>
                <w:rtl w:val="0"/>
              </w:rPr>
              <w:t xml:space="preserve">2.藉由課本圖片向學生說明：物體在液體中的重量會比在空氣中輕，再引入浮力的作用及浮力的方向，最後以提問的方式，了解學生是否知道當物體沒入液體中時，液體會給予物體一個向上的作用力，抵消物體部分的重量，使物體在液體中的重量比在空氣中輕。</w:t>
            </w:r>
            <w:r w:rsidDel="00000000" w:rsidR="00000000" w:rsidRPr="00000000">
              <w:rPr>
                <w:rtl w:val="0"/>
              </w:rPr>
            </w:r>
          </w:p>
          <w:p w:rsidR="00000000" w:rsidDel="00000000" w:rsidP="00000000" w:rsidRDefault="00000000" w:rsidRPr="00000000" w14:paraId="000005A9">
            <w:pPr>
              <w:rPr>
                <w:sz w:val="16"/>
                <w:szCs w:val="16"/>
              </w:rPr>
            </w:pPr>
            <w:r w:rsidDel="00000000" w:rsidR="00000000" w:rsidRPr="00000000">
              <w:rPr>
                <w:rFonts w:ascii="PMingLiu" w:cs="PMingLiu" w:eastAsia="PMingLiu" w:hAnsi="PMingLiu"/>
                <w:sz w:val="16"/>
                <w:szCs w:val="16"/>
                <w:rtl w:val="0"/>
              </w:rPr>
              <w:t xml:space="preserve">3.進行阿基米德原理實驗，請學生將實驗數據記錄於活動紀錄簿中，並分組討論問題，可評量學生能否正確說明物體在水中所減輕的重量等於其所排開的水重。</w:t>
            </w:r>
            <w:r w:rsidDel="00000000" w:rsidR="00000000" w:rsidRPr="00000000">
              <w:rPr>
                <w:rtl w:val="0"/>
              </w:rPr>
            </w:r>
          </w:p>
          <w:p w:rsidR="00000000" w:rsidDel="00000000" w:rsidP="00000000" w:rsidRDefault="00000000" w:rsidRPr="00000000" w14:paraId="000005AA">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4.利用實驗結果說明阿基米德原理，並說明浮力的計算方式。</w:t>
            </w:r>
          </w:p>
          <w:p w:rsidR="00000000" w:rsidDel="00000000" w:rsidP="00000000" w:rsidRDefault="00000000" w:rsidRPr="00000000" w14:paraId="000005AB">
            <w:pPr>
              <w:rPr>
                <w:sz w:val="16"/>
                <w:szCs w:val="16"/>
              </w:rPr>
            </w:pPr>
            <w:r w:rsidDel="00000000" w:rsidR="00000000" w:rsidRPr="00000000">
              <w:rPr>
                <w:rFonts w:ascii="PMingLiu" w:cs="PMingLiu" w:eastAsia="PMingLiu" w:hAnsi="PMingLiu"/>
                <w:sz w:val="16"/>
                <w:szCs w:val="16"/>
                <w:rtl w:val="0"/>
              </w:rPr>
              <w:t xml:space="preserve">5.藉由探索活動，觀察水果在水中的浮沉，引入物體的密度與其浮沉的關係。</w:t>
            </w:r>
            <w:r w:rsidDel="00000000" w:rsidR="00000000" w:rsidRPr="00000000">
              <w:rPr>
                <w:rtl w:val="0"/>
              </w:rPr>
            </w:r>
          </w:p>
          <w:p w:rsidR="00000000" w:rsidDel="00000000" w:rsidP="00000000" w:rsidRDefault="00000000" w:rsidRPr="00000000" w14:paraId="000005AC">
            <w:pPr>
              <w:rPr>
                <w:sz w:val="16"/>
                <w:szCs w:val="16"/>
              </w:rPr>
            </w:pPr>
            <w:r w:rsidDel="00000000" w:rsidR="00000000" w:rsidRPr="00000000">
              <w:rPr>
                <w:rFonts w:ascii="PMingLiu" w:cs="PMingLiu" w:eastAsia="PMingLiu" w:hAnsi="PMingLiu"/>
                <w:sz w:val="16"/>
                <w:szCs w:val="16"/>
                <w:rtl w:val="0"/>
              </w:rPr>
              <w:t xml:space="preserve">6.請學生從密度的觀點，討論物體在液體中的浮沉現象。利用阿基米德原理解釋沉體下沉的原因。</w:t>
            </w:r>
            <w:r w:rsidDel="00000000" w:rsidR="00000000" w:rsidRPr="00000000">
              <w:rPr>
                <w:rtl w:val="0"/>
              </w:rPr>
            </w:r>
          </w:p>
          <w:p w:rsidR="00000000" w:rsidDel="00000000" w:rsidP="00000000" w:rsidRDefault="00000000" w:rsidRPr="00000000" w14:paraId="000005AD">
            <w:pPr>
              <w:rPr>
                <w:sz w:val="16"/>
                <w:szCs w:val="16"/>
              </w:rPr>
            </w:pPr>
            <w:r w:rsidDel="00000000" w:rsidR="00000000" w:rsidRPr="00000000">
              <w:rPr>
                <w:rFonts w:ascii="PMingLiu" w:cs="PMingLiu" w:eastAsia="PMingLiu" w:hAnsi="PMingLiu"/>
                <w:sz w:val="16"/>
                <w:szCs w:val="16"/>
                <w:rtl w:val="0"/>
              </w:rPr>
              <w:t xml:space="preserve">7.利用兩力平衡的條件，說明浮體所受的浮力等於物體本身的重量。</w:t>
            </w:r>
            <w:r w:rsidDel="00000000" w:rsidR="00000000" w:rsidRPr="00000000">
              <w:rPr>
                <w:rtl w:val="0"/>
              </w:rPr>
            </w:r>
          </w:p>
          <w:p w:rsidR="00000000" w:rsidDel="00000000" w:rsidP="00000000" w:rsidRDefault="00000000" w:rsidRPr="00000000" w14:paraId="000005AE">
            <w:pPr>
              <w:rPr>
                <w:sz w:val="16"/>
                <w:szCs w:val="16"/>
              </w:rPr>
            </w:pPr>
            <w:r w:rsidDel="00000000" w:rsidR="00000000" w:rsidRPr="00000000">
              <w:rPr>
                <w:rFonts w:ascii="PMingLiu" w:cs="PMingLiu" w:eastAsia="PMingLiu" w:hAnsi="PMingLiu"/>
                <w:sz w:val="16"/>
                <w:szCs w:val="16"/>
                <w:rtl w:val="0"/>
              </w:rPr>
              <w:t xml:space="preserve">8.可搭配探究活動，藉由白板筆跡浮出水面，了解浮力原理，並回顧第5章有機化合物的性質。</w:t>
            </w:r>
            <w:r w:rsidDel="00000000" w:rsidR="00000000" w:rsidRPr="00000000">
              <w:rPr>
                <w:rtl w:val="0"/>
              </w:rPr>
            </w:r>
          </w:p>
          <w:p w:rsidR="00000000" w:rsidDel="00000000" w:rsidP="00000000" w:rsidRDefault="00000000" w:rsidRPr="00000000" w14:paraId="000005AF">
            <w:pPr>
              <w:rPr>
                <w:sz w:val="16"/>
                <w:szCs w:val="16"/>
              </w:rPr>
            </w:pPr>
            <w:r w:rsidDel="00000000" w:rsidR="00000000" w:rsidRPr="00000000">
              <w:rPr>
                <w:rFonts w:ascii="PMingLiu" w:cs="PMingLiu" w:eastAsia="PMingLiu" w:hAnsi="PMingLiu"/>
                <w:sz w:val="16"/>
                <w:szCs w:val="16"/>
                <w:rtl w:val="0"/>
              </w:rPr>
              <w:t xml:space="preserve">9.以例題評量學生是否能應用浮力原理於生活中。另外可搭配探究活動，利用浮力原理實際做出分層飲料。</w:t>
            </w:r>
            <w:r w:rsidDel="00000000" w:rsidR="00000000" w:rsidRPr="00000000">
              <w:rPr>
                <w:rtl w:val="0"/>
              </w:rPr>
            </w:r>
          </w:p>
          <w:p w:rsidR="00000000" w:rsidDel="00000000" w:rsidP="00000000" w:rsidRDefault="00000000" w:rsidRPr="00000000" w14:paraId="000005B0">
            <w:pPr>
              <w:rPr>
                <w:sz w:val="16"/>
                <w:szCs w:val="16"/>
              </w:rPr>
            </w:pPr>
            <w:r w:rsidDel="00000000" w:rsidR="00000000" w:rsidRPr="00000000">
              <w:rPr>
                <w:rFonts w:ascii="PMingLiu" w:cs="PMingLiu" w:eastAsia="PMingLiu" w:hAnsi="PMingLiu"/>
                <w:sz w:val="16"/>
                <w:szCs w:val="16"/>
                <w:rtl w:val="0"/>
              </w:rPr>
              <w:t xml:space="preserve">10.說明以鋼鐵打造的船可以浮在水面上而不下沉，是因為船受到向下的重力，與向上的浮力達成平衡，所以船會浮在水面上。</w:t>
            </w:r>
            <w:r w:rsidDel="00000000" w:rsidR="00000000" w:rsidRPr="00000000">
              <w:rPr>
                <w:rtl w:val="0"/>
              </w:rPr>
            </w:r>
          </w:p>
          <w:p w:rsidR="00000000" w:rsidDel="00000000" w:rsidP="00000000" w:rsidRDefault="00000000" w:rsidRPr="00000000" w14:paraId="000005B1">
            <w:pPr>
              <w:rPr>
                <w:sz w:val="16"/>
                <w:szCs w:val="16"/>
              </w:rPr>
            </w:pPr>
            <w:r w:rsidDel="00000000" w:rsidR="00000000" w:rsidRPr="00000000">
              <w:rPr>
                <w:rFonts w:ascii="PMingLiu" w:cs="PMingLiu" w:eastAsia="PMingLiu" w:hAnsi="PMingLiu"/>
                <w:sz w:val="16"/>
                <w:szCs w:val="16"/>
                <w:rtl w:val="0"/>
              </w:rPr>
              <w:t xml:space="preserve">11.說明魚類可以利用魚鰾的構造，改變身體的平均密度，在水中自由的浮沉。</w:t>
            </w:r>
            <w:r w:rsidDel="00000000" w:rsidR="00000000" w:rsidRPr="00000000">
              <w:rPr>
                <w:rtl w:val="0"/>
              </w:rPr>
            </w:r>
          </w:p>
          <w:p w:rsidR="00000000" w:rsidDel="00000000" w:rsidP="00000000" w:rsidRDefault="00000000" w:rsidRPr="00000000" w14:paraId="000005B2">
            <w:pPr>
              <w:rPr>
                <w:sz w:val="16"/>
                <w:szCs w:val="16"/>
              </w:rPr>
            </w:pPr>
            <w:r w:rsidDel="00000000" w:rsidR="00000000" w:rsidRPr="00000000">
              <w:rPr>
                <w:rFonts w:ascii="PMingLiu" w:cs="PMingLiu" w:eastAsia="PMingLiu" w:hAnsi="PMingLiu"/>
                <w:sz w:val="16"/>
                <w:szCs w:val="16"/>
                <w:rtl w:val="0"/>
              </w:rPr>
              <w:t xml:space="preserve">12.說明潛水艇可以利用特殊的裝置改變本身的平均密度，如此就可以在水中自由的浮沉。</w:t>
            </w:r>
            <w:r w:rsidDel="00000000" w:rsidR="00000000" w:rsidRPr="00000000">
              <w:rPr>
                <w:rtl w:val="0"/>
              </w:rPr>
            </w:r>
          </w:p>
          <w:p w:rsidR="00000000" w:rsidDel="00000000" w:rsidP="00000000" w:rsidRDefault="00000000" w:rsidRPr="00000000" w14:paraId="000005B3">
            <w:pPr>
              <w:rPr>
                <w:sz w:val="16"/>
                <w:szCs w:val="16"/>
              </w:rPr>
            </w:pPr>
            <w:r w:rsidDel="00000000" w:rsidR="00000000" w:rsidRPr="00000000">
              <w:rPr>
                <w:rFonts w:ascii="PMingLiu" w:cs="PMingLiu" w:eastAsia="PMingLiu" w:hAnsi="PMingLiu"/>
                <w:sz w:val="16"/>
                <w:szCs w:val="16"/>
                <w:rtl w:val="0"/>
              </w:rPr>
              <w:t xml:space="preserve">13.利用飛船、熱氣球、天燈和探空儀等在空氣中飄升的現象，使學生了解物體在空氣中也會受到空氣的浮力作用。</w:t>
            </w:r>
            <w:r w:rsidDel="00000000" w:rsidR="00000000" w:rsidRPr="00000000">
              <w:rPr>
                <w:rtl w:val="0"/>
              </w:rPr>
            </w:r>
          </w:p>
          <w:p w:rsidR="00000000" w:rsidDel="00000000" w:rsidP="00000000" w:rsidRDefault="00000000" w:rsidRPr="00000000" w14:paraId="000005B4">
            <w:pPr>
              <w:rPr>
                <w:rFonts w:ascii="PMingLiu" w:cs="PMingLiu" w:eastAsia="PMingLiu" w:hAnsi="PMingLiu"/>
                <w:sz w:val="16"/>
                <w:szCs w:val="16"/>
              </w:rPr>
            </w:pPr>
            <w:r w:rsidDel="00000000" w:rsidR="00000000" w:rsidRPr="00000000">
              <w:rPr>
                <w:rFonts w:ascii="PMingLiu" w:cs="PMingLiu" w:eastAsia="PMingLiu" w:hAnsi="PMingLiu"/>
                <w:sz w:val="16"/>
                <w:szCs w:val="16"/>
                <w:rtl w:val="0"/>
              </w:rPr>
              <w:t xml:space="preserve">14.回顧浮力概念與物體在水中浮沉的原理，並連結「自然暖身操」的提問，請學生回答。</w:t>
            </w:r>
          </w:p>
        </w:tc>
        <w:tc>
          <w:tcPr>
            <w:vAlign w:val="center"/>
          </w:tcPr>
          <w:p w:rsidR="00000000" w:rsidDel="00000000" w:rsidP="00000000" w:rsidRDefault="00000000" w:rsidRPr="00000000" w14:paraId="000005B8">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5B9">
            <w:pPr>
              <w:rPr>
                <w:sz w:val="16"/>
                <w:szCs w:val="16"/>
              </w:rPr>
            </w:pPr>
            <w:r w:rsidDel="00000000" w:rsidR="00000000" w:rsidRPr="00000000">
              <w:rPr>
                <w:rFonts w:ascii="PMingLiu" w:cs="PMingLiu" w:eastAsia="PMingLiu" w:hAnsi="PMingLiu"/>
                <w:sz w:val="16"/>
                <w:szCs w:val="16"/>
                <w:rtl w:val="0"/>
              </w:rPr>
              <w:t xml:space="preserve">2.實作評量</w:t>
            </w:r>
            <w:r w:rsidDel="00000000" w:rsidR="00000000" w:rsidRPr="00000000">
              <w:rPr>
                <w:rtl w:val="0"/>
              </w:rPr>
            </w:r>
          </w:p>
          <w:p w:rsidR="00000000" w:rsidDel="00000000" w:rsidP="00000000" w:rsidRDefault="00000000" w:rsidRPr="00000000" w14:paraId="000005BA">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3.紙筆評量</w:t>
            </w:r>
            <w:r w:rsidDel="00000000" w:rsidR="00000000" w:rsidRPr="00000000">
              <w:rPr>
                <w:rtl w:val="0"/>
              </w:rPr>
            </w:r>
          </w:p>
        </w:tc>
        <w:tc>
          <w:tcPr>
            <w:vAlign w:val="center"/>
          </w:tcPr>
          <w:p w:rsidR="00000000" w:rsidDel="00000000" w:rsidP="00000000" w:rsidRDefault="00000000" w:rsidRPr="00000000" w14:paraId="000005BB">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5BC">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5BD">
            <w:pPr>
              <w:rPr>
                <w:sz w:val="16"/>
                <w:szCs w:val="1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p w:rsidR="00000000" w:rsidDel="00000000" w:rsidP="00000000" w:rsidRDefault="00000000" w:rsidRPr="00000000" w14:paraId="000005BE">
            <w:pPr>
              <w:rPr>
                <w:sz w:val="16"/>
                <w:szCs w:val="16"/>
              </w:rPr>
            </w:pPr>
            <w:r w:rsidDel="00000000" w:rsidR="00000000" w:rsidRPr="00000000">
              <w:rPr>
                <w:rFonts w:ascii="PMingLiu" w:cs="PMingLiu" w:eastAsia="PMingLiu" w:hAnsi="PMingLiu"/>
                <w:sz w:val="16"/>
                <w:szCs w:val="16"/>
                <w:rtl w:val="0"/>
              </w:rPr>
              <w:t xml:space="preserve">【海洋教育】</w:t>
            </w:r>
            <w:r w:rsidDel="00000000" w:rsidR="00000000" w:rsidRPr="00000000">
              <w:rPr>
                <w:rtl w:val="0"/>
              </w:rPr>
            </w:r>
          </w:p>
          <w:p w:rsidR="00000000" w:rsidDel="00000000" w:rsidP="00000000" w:rsidRDefault="00000000" w:rsidRPr="00000000" w14:paraId="000005BF">
            <w:pPr>
              <w:rPr>
                <w:sz w:val="16"/>
                <w:szCs w:val="16"/>
              </w:rPr>
            </w:pPr>
            <w:r w:rsidDel="00000000" w:rsidR="00000000" w:rsidRPr="00000000">
              <w:rPr>
                <w:rFonts w:ascii="PMingLiu" w:cs="PMingLiu" w:eastAsia="PMingLiu" w:hAnsi="PMingLiu"/>
                <w:sz w:val="16"/>
                <w:szCs w:val="16"/>
                <w:rtl w:val="0"/>
              </w:rPr>
              <w:t xml:space="preserve">海J13 探討海洋對陸上環境與生活的影響。</w:t>
            </w:r>
            <w:r w:rsidDel="00000000" w:rsidR="00000000" w:rsidRPr="00000000">
              <w:rPr>
                <w:rtl w:val="0"/>
              </w:rPr>
            </w:r>
          </w:p>
          <w:p w:rsidR="00000000" w:rsidDel="00000000" w:rsidP="00000000" w:rsidRDefault="00000000" w:rsidRPr="00000000" w14:paraId="000005C0">
            <w:pPr>
              <w:rPr>
                <w:sz w:val="16"/>
                <w:szCs w:val="16"/>
              </w:rPr>
            </w:pPr>
            <w:r w:rsidDel="00000000" w:rsidR="00000000" w:rsidRPr="00000000">
              <w:rPr>
                <w:rFonts w:ascii="PMingLiu" w:cs="PMingLiu" w:eastAsia="PMingLiu" w:hAnsi="PMingLiu"/>
                <w:sz w:val="16"/>
                <w:szCs w:val="16"/>
                <w:rtl w:val="0"/>
              </w:rPr>
              <w:t xml:space="preserve">海J15 探討船舶的種類、構造及原理。</w:t>
            </w:r>
            <w:r w:rsidDel="00000000" w:rsidR="00000000" w:rsidRPr="00000000">
              <w:rPr>
                <w:rtl w:val="0"/>
              </w:rPr>
            </w:r>
          </w:p>
          <w:p w:rsidR="00000000" w:rsidDel="00000000" w:rsidP="00000000" w:rsidRDefault="00000000" w:rsidRPr="00000000" w14:paraId="000005C1">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海J17 了解海洋非生物資源之種類與應用。</w:t>
            </w:r>
            <w:r w:rsidDel="00000000" w:rsidR="00000000" w:rsidRPr="00000000">
              <w:rPr>
                <w:rtl w:val="0"/>
              </w:rPr>
            </w:r>
          </w:p>
        </w:tc>
      </w:tr>
      <w:tr>
        <w:trPr>
          <w:cantSplit w:val="0"/>
          <w:trHeight w:val="1185" w:hRule="atLeast"/>
          <w:tblHeader w:val="0"/>
        </w:trPr>
        <w:tc>
          <w:tcPr>
            <w:vAlign w:val="center"/>
          </w:tcPr>
          <w:p w:rsidR="00000000" w:rsidDel="00000000" w:rsidP="00000000" w:rsidRDefault="00000000" w:rsidRPr="00000000" w14:paraId="000005C2">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二十</w:t>
            </w:r>
          </w:p>
          <w:p w:rsidR="00000000" w:rsidDel="00000000" w:rsidP="00000000" w:rsidRDefault="00000000" w:rsidRPr="00000000" w14:paraId="000005C3">
            <w:pPr>
              <w:spacing w:after="240" w:before="240" w:lineRule="auto"/>
              <w:jc w:val="center"/>
              <w:rPr>
                <w:rFonts w:ascii="DFKai-SB" w:cs="DFKai-SB" w:eastAsia="DFKai-SB" w:hAnsi="DFKai-SB"/>
                <w:color w:val="ff0000"/>
                <w:sz w:val="26"/>
                <w:szCs w:val="26"/>
              </w:rPr>
            </w:pPr>
            <w:r w:rsidDel="00000000" w:rsidR="00000000" w:rsidRPr="00000000">
              <w:rPr>
                <w:rFonts w:ascii="DFKai-SB" w:cs="DFKai-SB" w:eastAsia="DFKai-SB" w:hAnsi="DFKai-SB"/>
                <w:color w:val="ff0000"/>
                <w:sz w:val="26"/>
                <w:szCs w:val="26"/>
                <w:rtl w:val="0"/>
              </w:rPr>
              <w:t xml:space="preserve">(</w:t>
            </w:r>
            <w:sdt>
              <w:sdtPr>
                <w:tag w:val="goog_rdk_5"/>
              </w:sdtPr>
              <w:sdtContent>
                <w:r w:rsidDel="00000000" w:rsidR="00000000" w:rsidRPr="00000000">
                  <w:rPr>
                    <w:rFonts w:ascii="Gungsuh" w:cs="Gungsuh" w:eastAsia="Gungsuh" w:hAnsi="Gungsuh"/>
                    <w:color w:val="ff0000"/>
                    <w:sz w:val="26"/>
                    <w:szCs w:val="26"/>
                    <w:rtl w:val="0"/>
                  </w:rPr>
                  <w:t xml:space="preserve">第三次段考</w:t>
                </w:r>
              </w:sdtContent>
            </w:sdt>
            <w:r w:rsidDel="00000000" w:rsidR="00000000" w:rsidRPr="00000000">
              <w:rPr>
                <w:rFonts w:ascii="DFKai-SB" w:cs="DFKai-SB" w:eastAsia="DFKai-SB" w:hAnsi="DFKai-SB"/>
                <w:color w:val="ff0000"/>
                <w:sz w:val="26"/>
                <w:szCs w:val="26"/>
                <w:rtl w:val="0"/>
              </w:rPr>
              <w:t xml:space="preserve">)</w:t>
            </w:r>
          </w:p>
          <w:p w:rsidR="00000000" w:rsidDel="00000000" w:rsidP="00000000" w:rsidRDefault="00000000" w:rsidRPr="00000000" w14:paraId="000005C4">
            <w:pPr>
              <w:jc w:val="center"/>
              <w:rPr>
                <w:rFonts w:ascii="DFKai-SB" w:cs="DFKai-SB" w:eastAsia="DFKai-SB" w:hAnsi="DFKai-SB"/>
                <w:sz w:val="26"/>
                <w:szCs w:val="26"/>
              </w:rPr>
            </w:pPr>
            <w:r w:rsidDel="00000000" w:rsidR="00000000" w:rsidRPr="00000000">
              <w:rPr>
                <w:rtl w:val="0"/>
              </w:rPr>
            </w:r>
          </w:p>
        </w:tc>
        <w:tc>
          <w:tcPr>
            <w:vAlign w:val="center"/>
          </w:tcPr>
          <w:p w:rsidR="00000000" w:rsidDel="00000000" w:rsidP="00000000" w:rsidRDefault="00000000" w:rsidRPr="00000000" w14:paraId="000005C5">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複習第四冊第1～5章</w:t>
            </w: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5C6">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5C7">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5C8">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5C9">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5CA">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5CB">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5CC">
            <w:pPr>
              <w:rPr>
                <w:sz w:val="16"/>
                <w:szCs w:val="16"/>
              </w:rPr>
            </w:pPr>
            <w:r w:rsidDel="00000000" w:rsidR="00000000" w:rsidRPr="00000000">
              <w:rPr>
                <w:rFonts w:ascii="PMingLiu" w:cs="PMingLiu" w:eastAsia="PMingLiu" w:hAnsi="PMingLiu"/>
                <w:sz w:val="16"/>
                <w:szCs w:val="16"/>
                <w:rtl w:val="0"/>
              </w:rPr>
              <w:t xml:space="preserve">C1 道德實踐與公民意識</w:t>
            </w:r>
            <w:r w:rsidDel="00000000" w:rsidR="00000000" w:rsidRPr="00000000">
              <w:rPr>
                <w:rtl w:val="0"/>
              </w:rPr>
            </w:r>
          </w:p>
          <w:p w:rsidR="00000000" w:rsidDel="00000000" w:rsidP="00000000" w:rsidRDefault="00000000" w:rsidRPr="00000000" w14:paraId="000005CD">
            <w:pPr>
              <w:rPr>
                <w:sz w:val="16"/>
                <w:szCs w:val="16"/>
              </w:rPr>
            </w:pPr>
            <w:r w:rsidDel="00000000" w:rsidR="00000000" w:rsidRPr="00000000">
              <w:rPr>
                <w:rFonts w:ascii="PMingLiu" w:cs="PMingLiu" w:eastAsia="PMingLiu" w:hAnsi="PMingLiu"/>
                <w:sz w:val="16"/>
                <w:szCs w:val="16"/>
                <w:rtl w:val="0"/>
              </w:rPr>
              <w:t xml:space="preserve">C2 人際關係與團隊合作</w:t>
            </w:r>
            <w:r w:rsidDel="00000000" w:rsidR="00000000" w:rsidRPr="00000000">
              <w:rPr>
                <w:rtl w:val="0"/>
              </w:rPr>
            </w:r>
          </w:p>
          <w:p w:rsidR="00000000" w:rsidDel="00000000" w:rsidP="00000000" w:rsidRDefault="00000000" w:rsidRPr="00000000" w14:paraId="000005CE">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C3 多元文化與國際理解</w:t>
            </w:r>
            <w:r w:rsidDel="00000000" w:rsidR="00000000" w:rsidRPr="00000000">
              <w:rPr>
                <w:rtl w:val="0"/>
              </w:rPr>
            </w:r>
          </w:p>
        </w:tc>
        <w:tc>
          <w:tcPr>
            <w:gridSpan w:val="4"/>
            <w:tcBorders>
              <w:left w:color="000000" w:space="0" w:sz="4" w:val="single"/>
            </w:tcBorders>
            <w:vAlign w:val="center"/>
          </w:tcPr>
          <w:p w:rsidR="00000000" w:rsidDel="00000000" w:rsidP="00000000" w:rsidRDefault="00000000" w:rsidRPr="00000000" w14:paraId="000005D0">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複習第四冊第1～5章。</w:t>
            </w:r>
            <w:r w:rsidDel="00000000" w:rsidR="00000000" w:rsidRPr="00000000">
              <w:rPr>
                <w:rtl w:val="0"/>
              </w:rPr>
            </w:r>
          </w:p>
        </w:tc>
        <w:tc>
          <w:tcPr>
            <w:vAlign w:val="center"/>
          </w:tcPr>
          <w:p w:rsidR="00000000" w:rsidDel="00000000" w:rsidP="00000000" w:rsidRDefault="00000000" w:rsidRPr="00000000" w14:paraId="000005D4">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5D5">
            <w:pPr>
              <w:rPr>
                <w:sz w:val="16"/>
                <w:szCs w:val="16"/>
              </w:rPr>
            </w:pPr>
            <w:r w:rsidDel="00000000" w:rsidR="00000000" w:rsidRPr="00000000">
              <w:rPr>
                <w:rFonts w:ascii="PMingLiu" w:cs="PMingLiu" w:eastAsia="PMingLiu" w:hAnsi="PMingLiu"/>
                <w:sz w:val="16"/>
                <w:szCs w:val="16"/>
                <w:rtl w:val="0"/>
              </w:rPr>
              <w:t xml:space="preserve">2.實作評量</w:t>
            </w:r>
            <w:r w:rsidDel="00000000" w:rsidR="00000000" w:rsidRPr="00000000">
              <w:rPr>
                <w:rtl w:val="0"/>
              </w:rPr>
            </w:r>
          </w:p>
          <w:p w:rsidR="00000000" w:rsidDel="00000000" w:rsidP="00000000" w:rsidRDefault="00000000" w:rsidRPr="00000000" w14:paraId="000005D6">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3.紙筆評量</w:t>
            </w:r>
            <w:r w:rsidDel="00000000" w:rsidR="00000000" w:rsidRPr="00000000">
              <w:rPr>
                <w:rtl w:val="0"/>
              </w:rPr>
            </w:r>
          </w:p>
        </w:tc>
        <w:tc>
          <w:tcPr>
            <w:vAlign w:val="center"/>
          </w:tcPr>
          <w:p w:rsidR="00000000" w:rsidDel="00000000" w:rsidP="00000000" w:rsidRDefault="00000000" w:rsidRPr="00000000" w14:paraId="000005D7">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5D8">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5D9">
            <w:pPr>
              <w:rPr>
                <w:sz w:val="16"/>
                <w:szCs w:val="1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p w:rsidR="00000000" w:rsidDel="00000000" w:rsidP="00000000" w:rsidRDefault="00000000" w:rsidRPr="00000000" w14:paraId="000005DA">
            <w:pPr>
              <w:rPr>
                <w:sz w:val="16"/>
                <w:szCs w:val="16"/>
              </w:rPr>
            </w:pPr>
            <w:r w:rsidDel="00000000" w:rsidR="00000000" w:rsidRPr="00000000">
              <w:rPr>
                <w:rFonts w:ascii="PMingLiu" w:cs="PMingLiu" w:eastAsia="PMingLiu" w:hAnsi="PMingLiu"/>
                <w:sz w:val="16"/>
                <w:szCs w:val="16"/>
                <w:rtl w:val="0"/>
              </w:rPr>
              <w:t xml:space="preserve">【海洋教育】</w:t>
            </w:r>
            <w:r w:rsidDel="00000000" w:rsidR="00000000" w:rsidRPr="00000000">
              <w:rPr>
                <w:rtl w:val="0"/>
              </w:rPr>
            </w:r>
          </w:p>
          <w:p w:rsidR="00000000" w:rsidDel="00000000" w:rsidP="00000000" w:rsidRDefault="00000000" w:rsidRPr="00000000" w14:paraId="000005DB">
            <w:pPr>
              <w:rPr>
                <w:sz w:val="16"/>
                <w:szCs w:val="16"/>
              </w:rPr>
            </w:pPr>
            <w:r w:rsidDel="00000000" w:rsidR="00000000" w:rsidRPr="00000000">
              <w:rPr>
                <w:rFonts w:ascii="PMingLiu" w:cs="PMingLiu" w:eastAsia="PMingLiu" w:hAnsi="PMingLiu"/>
                <w:sz w:val="16"/>
                <w:szCs w:val="16"/>
                <w:rtl w:val="0"/>
              </w:rPr>
              <w:t xml:space="preserve">海J13 探討海洋對陸上環境與生活的影響。</w:t>
            </w:r>
            <w:r w:rsidDel="00000000" w:rsidR="00000000" w:rsidRPr="00000000">
              <w:rPr>
                <w:rtl w:val="0"/>
              </w:rPr>
            </w:r>
          </w:p>
          <w:p w:rsidR="00000000" w:rsidDel="00000000" w:rsidP="00000000" w:rsidRDefault="00000000" w:rsidRPr="00000000" w14:paraId="000005DC">
            <w:pPr>
              <w:rPr>
                <w:sz w:val="16"/>
                <w:szCs w:val="16"/>
              </w:rPr>
            </w:pPr>
            <w:r w:rsidDel="00000000" w:rsidR="00000000" w:rsidRPr="00000000">
              <w:rPr>
                <w:rFonts w:ascii="PMingLiu" w:cs="PMingLiu" w:eastAsia="PMingLiu" w:hAnsi="PMingLiu"/>
                <w:sz w:val="16"/>
                <w:szCs w:val="16"/>
                <w:rtl w:val="0"/>
              </w:rPr>
              <w:t xml:space="preserve">海J15 探討船舶的種類、構造及原理。</w:t>
            </w:r>
            <w:r w:rsidDel="00000000" w:rsidR="00000000" w:rsidRPr="00000000">
              <w:rPr>
                <w:rtl w:val="0"/>
              </w:rPr>
            </w:r>
          </w:p>
          <w:p w:rsidR="00000000" w:rsidDel="00000000" w:rsidP="00000000" w:rsidRDefault="00000000" w:rsidRPr="00000000" w14:paraId="000005DD">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海J17 了解海洋非生物資源之種類與應用。</w:t>
            </w:r>
            <w:r w:rsidDel="00000000" w:rsidR="00000000" w:rsidRPr="00000000">
              <w:rPr>
                <w:rtl w:val="0"/>
              </w:rPr>
            </w:r>
          </w:p>
        </w:tc>
      </w:tr>
      <w:tr>
        <w:trPr>
          <w:cantSplit w:val="0"/>
          <w:trHeight w:val="1185" w:hRule="atLeast"/>
          <w:tblHeader w:val="0"/>
        </w:trPr>
        <w:tc>
          <w:tcPr>
            <w:vAlign w:val="center"/>
          </w:tcPr>
          <w:p w:rsidR="00000000" w:rsidDel="00000000" w:rsidP="00000000" w:rsidRDefault="00000000" w:rsidRPr="00000000" w14:paraId="000005DE">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二十一</w:t>
            </w:r>
          </w:p>
        </w:tc>
        <w:tc>
          <w:tcPr>
            <w:vAlign w:val="center"/>
          </w:tcPr>
          <w:p w:rsidR="00000000" w:rsidDel="00000000" w:rsidP="00000000" w:rsidRDefault="00000000" w:rsidRPr="00000000" w14:paraId="000005DF">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複習第四冊第6章</w:t>
            </w: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5E0">
            <w:pPr>
              <w:rPr>
                <w:sz w:val="16"/>
                <w:szCs w:val="16"/>
              </w:rPr>
            </w:pPr>
            <w:r w:rsidDel="00000000" w:rsidR="00000000" w:rsidRPr="00000000">
              <w:rPr>
                <w:rFonts w:ascii="PMingLiu" w:cs="PMingLiu" w:eastAsia="PMingLiu" w:hAnsi="PMingLiu"/>
                <w:sz w:val="16"/>
                <w:szCs w:val="16"/>
                <w:rtl w:val="0"/>
              </w:rPr>
              <w:t xml:space="preserve">A1 身心素質與自我精進</w:t>
            </w:r>
            <w:r w:rsidDel="00000000" w:rsidR="00000000" w:rsidRPr="00000000">
              <w:rPr>
                <w:rtl w:val="0"/>
              </w:rPr>
            </w:r>
          </w:p>
          <w:p w:rsidR="00000000" w:rsidDel="00000000" w:rsidP="00000000" w:rsidRDefault="00000000" w:rsidRPr="00000000" w14:paraId="000005E1">
            <w:pPr>
              <w:rPr>
                <w:sz w:val="16"/>
                <w:szCs w:val="16"/>
              </w:rPr>
            </w:pPr>
            <w:r w:rsidDel="00000000" w:rsidR="00000000" w:rsidRPr="00000000">
              <w:rPr>
                <w:rFonts w:ascii="PMingLiu" w:cs="PMingLiu" w:eastAsia="PMingLiu" w:hAnsi="PMingLiu"/>
                <w:sz w:val="16"/>
                <w:szCs w:val="16"/>
                <w:rtl w:val="0"/>
              </w:rPr>
              <w:t xml:space="preserve">A2 系統思考與解決問題</w:t>
            </w:r>
            <w:r w:rsidDel="00000000" w:rsidR="00000000" w:rsidRPr="00000000">
              <w:rPr>
                <w:rtl w:val="0"/>
              </w:rPr>
            </w:r>
          </w:p>
          <w:p w:rsidR="00000000" w:rsidDel="00000000" w:rsidP="00000000" w:rsidRDefault="00000000" w:rsidRPr="00000000" w14:paraId="000005E2">
            <w:pPr>
              <w:rPr>
                <w:sz w:val="16"/>
                <w:szCs w:val="16"/>
              </w:rPr>
            </w:pPr>
            <w:r w:rsidDel="00000000" w:rsidR="00000000" w:rsidRPr="00000000">
              <w:rPr>
                <w:rFonts w:ascii="PMingLiu" w:cs="PMingLiu" w:eastAsia="PMingLiu" w:hAnsi="PMingLiu"/>
                <w:sz w:val="16"/>
                <w:szCs w:val="16"/>
                <w:rtl w:val="0"/>
              </w:rPr>
              <w:t xml:space="preserve">A3 規劃執行與創新應變</w:t>
            </w:r>
            <w:r w:rsidDel="00000000" w:rsidR="00000000" w:rsidRPr="00000000">
              <w:rPr>
                <w:rtl w:val="0"/>
              </w:rPr>
            </w:r>
          </w:p>
          <w:p w:rsidR="00000000" w:rsidDel="00000000" w:rsidP="00000000" w:rsidRDefault="00000000" w:rsidRPr="00000000" w14:paraId="000005E3">
            <w:pPr>
              <w:rPr>
                <w:sz w:val="16"/>
                <w:szCs w:val="16"/>
              </w:rPr>
            </w:pPr>
            <w:r w:rsidDel="00000000" w:rsidR="00000000" w:rsidRPr="00000000">
              <w:rPr>
                <w:rFonts w:ascii="PMingLiu" w:cs="PMingLiu" w:eastAsia="PMingLiu" w:hAnsi="PMingLiu"/>
                <w:sz w:val="16"/>
                <w:szCs w:val="16"/>
                <w:rtl w:val="0"/>
              </w:rPr>
              <w:t xml:space="preserve">B1 符號運用與溝通表達</w:t>
            </w:r>
            <w:r w:rsidDel="00000000" w:rsidR="00000000" w:rsidRPr="00000000">
              <w:rPr>
                <w:rtl w:val="0"/>
              </w:rPr>
            </w:r>
          </w:p>
          <w:p w:rsidR="00000000" w:rsidDel="00000000" w:rsidP="00000000" w:rsidRDefault="00000000" w:rsidRPr="00000000" w14:paraId="000005E4">
            <w:pPr>
              <w:rPr>
                <w:sz w:val="16"/>
                <w:szCs w:val="16"/>
              </w:rPr>
            </w:pPr>
            <w:r w:rsidDel="00000000" w:rsidR="00000000" w:rsidRPr="00000000">
              <w:rPr>
                <w:rFonts w:ascii="PMingLiu" w:cs="PMingLiu" w:eastAsia="PMingLiu" w:hAnsi="PMingLiu"/>
                <w:sz w:val="16"/>
                <w:szCs w:val="16"/>
                <w:rtl w:val="0"/>
              </w:rPr>
              <w:t xml:space="preserve">B2 科技資訊與媒體素養</w:t>
            </w:r>
            <w:r w:rsidDel="00000000" w:rsidR="00000000" w:rsidRPr="00000000">
              <w:rPr>
                <w:rtl w:val="0"/>
              </w:rPr>
            </w:r>
          </w:p>
          <w:p w:rsidR="00000000" w:rsidDel="00000000" w:rsidP="00000000" w:rsidRDefault="00000000" w:rsidRPr="00000000" w14:paraId="000005E5">
            <w:pPr>
              <w:rPr>
                <w:sz w:val="16"/>
                <w:szCs w:val="16"/>
              </w:rPr>
            </w:pPr>
            <w:r w:rsidDel="00000000" w:rsidR="00000000" w:rsidRPr="00000000">
              <w:rPr>
                <w:rFonts w:ascii="PMingLiu" w:cs="PMingLiu" w:eastAsia="PMingLiu" w:hAnsi="PMingLiu"/>
                <w:sz w:val="16"/>
                <w:szCs w:val="16"/>
                <w:rtl w:val="0"/>
              </w:rPr>
              <w:t xml:space="preserve">B3 藝術涵養與美感素養</w:t>
            </w:r>
            <w:r w:rsidDel="00000000" w:rsidR="00000000" w:rsidRPr="00000000">
              <w:rPr>
                <w:rtl w:val="0"/>
              </w:rPr>
            </w:r>
          </w:p>
          <w:p w:rsidR="00000000" w:rsidDel="00000000" w:rsidP="00000000" w:rsidRDefault="00000000" w:rsidRPr="00000000" w14:paraId="000005E6">
            <w:pPr>
              <w:rPr>
                <w:sz w:val="16"/>
                <w:szCs w:val="16"/>
              </w:rPr>
            </w:pPr>
            <w:r w:rsidDel="00000000" w:rsidR="00000000" w:rsidRPr="00000000">
              <w:rPr>
                <w:rFonts w:ascii="PMingLiu" w:cs="PMingLiu" w:eastAsia="PMingLiu" w:hAnsi="PMingLiu"/>
                <w:sz w:val="16"/>
                <w:szCs w:val="16"/>
                <w:rtl w:val="0"/>
              </w:rPr>
              <w:t xml:space="preserve">C1 道德實踐與公民意識</w:t>
            </w:r>
            <w:r w:rsidDel="00000000" w:rsidR="00000000" w:rsidRPr="00000000">
              <w:rPr>
                <w:rtl w:val="0"/>
              </w:rPr>
            </w:r>
          </w:p>
          <w:p w:rsidR="00000000" w:rsidDel="00000000" w:rsidP="00000000" w:rsidRDefault="00000000" w:rsidRPr="00000000" w14:paraId="000005E7">
            <w:pPr>
              <w:rPr>
                <w:sz w:val="16"/>
                <w:szCs w:val="16"/>
              </w:rPr>
            </w:pPr>
            <w:r w:rsidDel="00000000" w:rsidR="00000000" w:rsidRPr="00000000">
              <w:rPr>
                <w:rFonts w:ascii="PMingLiu" w:cs="PMingLiu" w:eastAsia="PMingLiu" w:hAnsi="PMingLiu"/>
                <w:sz w:val="16"/>
                <w:szCs w:val="16"/>
                <w:rtl w:val="0"/>
              </w:rPr>
              <w:t xml:space="preserve">C2 人際關係與團隊合作</w:t>
            </w:r>
            <w:r w:rsidDel="00000000" w:rsidR="00000000" w:rsidRPr="00000000">
              <w:rPr>
                <w:rtl w:val="0"/>
              </w:rPr>
            </w:r>
          </w:p>
          <w:p w:rsidR="00000000" w:rsidDel="00000000" w:rsidP="00000000" w:rsidRDefault="00000000" w:rsidRPr="00000000" w14:paraId="000005E8">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C3 多元文化與國際理解</w:t>
            </w:r>
            <w:r w:rsidDel="00000000" w:rsidR="00000000" w:rsidRPr="00000000">
              <w:rPr>
                <w:rtl w:val="0"/>
              </w:rPr>
            </w:r>
          </w:p>
        </w:tc>
        <w:tc>
          <w:tcPr>
            <w:gridSpan w:val="4"/>
            <w:tcBorders>
              <w:left w:color="000000" w:space="0" w:sz="4" w:val="single"/>
            </w:tcBorders>
            <w:vAlign w:val="center"/>
          </w:tcPr>
          <w:p w:rsidR="00000000" w:rsidDel="00000000" w:rsidP="00000000" w:rsidRDefault="00000000" w:rsidRPr="00000000" w14:paraId="000005EA">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複習第四冊第6章。</w:t>
            </w:r>
            <w:r w:rsidDel="00000000" w:rsidR="00000000" w:rsidRPr="00000000">
              <w:rPr>
                <w:rtl w:val="0"/>
              </w:rPr>
            </w:r>
          </w:p>
        </w:tc>
        <w:tc>
          <w:tcPr>
            <w:vAlign w:val="center"/>
          </w:tcPr>
          <w:p w:rsidR="00000000" w:rsidDel="00000000" w:rsidP="00000000" w:rsidRDefault="00000000" w:rsidRPr="00000000" w14:paraId="000005EE">
            <w:pPr>
              <w:rPr>
                <w:sz w:val="16"/>
                <w:szCs w:val="16"/>
              </w:rPr>
            </w:pPr>
            <w:r w:rsidDel="00000000" w:rsidR="00000000" w:rsidRPr="00000000">
              <w:rPr>
                <w:rFonts w:ascii="PMingLiu" w:cs="PMingLiu" w:eastAsia="PMingLiu" w:hAnsi="PMingLiu"/>
                <w:sz w:val="16"/>
                <w:szCs w:val="16"/>
                <w:rtl w:val="0"/>
              </w:rPr>
              <w:t xml:space="preserve">1.口頭評量</w:t>
            </w:r>
            <w:r w:rsidDel="00000000" w:rsidR="00000000" w:rsidRPr="00000000">
              <w:rPr>
                <w:rtl w:val="0"/>
              </w:rPr>
            </w:r>
          </w:p>
          <w:p w:rsidR="00000000" w:rsidDel="00000000" w:rsidP="00000000" w:rsidRDefault="00000000" w:rsidRPr="00000000" w14:paraId="000005EF">
            <w:pPr>
              <w:rPr>
                <w:sz w:val="16"/>
                <w:szCs w:val="16"/>
              </w:rPr>
            </w:pPr>
            <w:r w:rsidDel="00000000" w:rsidR="00000000" w:rsidRPr="00000000">
              <w:rPr>
                <w:rFonts w:ascii="PMingLiu" w:cs="PMingLiu" w:eastAsia="PMingLiu" w:hAnsi="PMingLiu"/>
                <w:sz w:val="16"/>
                <w:szCs w:val="16"/>
                <w:rtl w:val="0"/>
              </w:rPr>
              <w:t xml:space="preserve">2.實作評量</w:t>
            </w:r>
            <w:r w:rsidDel="00000000" w:rsidR="00000000" w:rsidRPr="00000000">
              <w:rPr>
                <w:rtl w:val="0"/>
              </w:rPr>
            </w:r>
          </w:p>
          <w:p w:rsidR="00000000" w:rsidDel="00000000" w:rsidP="00000000" w:rsidRDefault="00000000" w:rsidRPr="00000000" w14:paraId="000005F0">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3.紙筆評量</w:t>
            </w:r>
            <w:r w:rsidDel="00000000" w:rsidR="00000000" w:rsidRPr="00000000">
              <w:rPr>
                <w:rtl w:val="0"/>
              </w:rPr>
            </w:r>
          </w:p>
        </w:tc>
        <w:tc>
          <w:tcPr>
            <w:vAlign w:val="center"/>
          </w:tcPr>
          <w:p w:rsidR="00000000" w:rsidDel="00000000" w:rsidP="00000000" w:rsidRDefault="00000000" w:rsidRPr="00000000" w14:paraId="000005F1">
            <w:pPr>
              <w:rPr>
                <w:sz w:val="16"/>
                <w:szCs w:val="16"/>
              </w:rPr>
            </w:pPr>
            <w:r w:rsidDel="00000000" w:rsidR="00000000" w:rsidRPr="00000000">
              <w:rPr>
                <w:rFonts w:ascii="PMingLiu" w:cs="PMingLiu" w:eastAsia="PMingLiu" w:hAnsi="PMingLiu"/>
                <w:sz w:val="16"/>
                <w:szCs w:val="16"/>
                <w:rtl w:val="0"/>
              </w:rPr>
              <w:t xml:space="preserve">【科技教育】</w:t>
            </w:r>
            <w:r w:rsidDel="00000000" w:rsidR="00000000" w:rsidRPr="00000000">
              <w:rPr>
                <w:rtl w:val="0"/>
              </w:rPr>
            </w:r>
          </w:p>
          <w:p w:rsidR="00000000" w:rsidDel="00000000" w:rsidP="00000000" w:rsidRDefault="00000000" w:rsidRPr="00000000" w14:paraId="000005F2">
            <w:pPr>
              <w:rPr>
                <w:sz w:val="16"/>
                <w:szCs w:val="16"/>
              </w:rPr>
            </w:pPr>
            <w:r w:rsidDel="00000000" w:rsidR="00000000" w:rsidRPr="00000000">
              <w:rPr>
                <w:rFonts w:ascii="PMingLiu" w:cs="PMingLiu" w:eastAsia="PMingLiu" w:hAnsi="PMingLiu"/>
                <w:sz w:val="16"/>
                <w:szCs w:val="16"/>
                <w:rtl w:val="0"/>
              </w:rPr>
              <w:t xml:space="preserve">科E1 了解平日常見科技產品的用途與運作方式。</w:t>
            </w:r>
            <w:r w:rsidDel="00000000" w:rsidR="00000000" w:rsidRPr="00000000">
              <w:rPr>
                <w:rtl w:val="0"/>
              </w:rPr>
            </w:r>
          </w:p>
          <w:p w:rsidR="00000000" w:rsidDel="00000000" w:rsidP="00000000" w:rsidRDefault="00000000" w:rsidRPr="00000000" w14:paraId="000005F3">
            <w:pPr>
              <w:rPr>
                <w:sz w:val="16"/>
                <w:szCs w:val="16"/>
              </w:rPr>
            </w:pPr>
            <w:r w:rsidDel="00000000" w:rsidR="00000000" w:rsidRPr="00000000">
              <w:rPr>
                <w:rFonts w:ascii="PMingLiu" w:cs="PMingLiu" w:eastAsia="PMingLiu" w:hAnsi="PMingLiu"/>
                <w:sz w:val="16"/>
                <w:szCs w:val="16"/>
                <w:rtl w:val="0"/>
              </w:rPr>
              <w:t xml:space="preserve">科E2 了解動手實作的重要性。</w:t>
            </w:r>
            <w:r w:rsidDel="00000000" w:rsidR="00000000" w:rsidRPr="00000000">
              <w:rPr>
                <w:rtl w:val="0"/>
              </w:rPr>
            </w:r>
          </w:p>
          <w:p w:rsidR="00000000" w:rsidDel="00000000" w:rsidP="00000000" w:rsidRDefault="00000000" w:rsidRPr="00000000" w14:paraId="000005F4">
            <w:pPr>
              <w:rPr>
                <w:sz w:val="16"/>
                <w:szCs w:val="16"/>
              </w:rPr>
            </w:pPr>
            <w:r w:rsidDel="00000000" w:rsidR="00000000" w:rsidRPr="00000000">
              <w:rPr>
                <w:rFonts w:ascii="PMingLiu" w:cs="PMingLiu" w:eastAsia="PMingLiu" w:hAnsi="PMingLiu"/>
                <w:sz w:val="16"/>
                <w:szCs w:val="16"/>
                <w:rtl w:val="0"/>
              </w:rPr>
              <w:t xml:space="preserve">【海洋教育】</w:t>
            </w:r>
            <w:r w:rsidDel="00000000" w:rsidR="00000000" w:rsidRPr="00000000">
              <w:rPr>
                <w:rtl w:val="0"/>
              </w:rPr>
            </w:r>
          </w:p>
          <w:p w:rsidR="00000000" w:rsidDel="00000000" w:rsidP="00000000" w:rsidRDefault="00000000" w:rsidRPr="00000000" w14:paraId="000005F5">
            <w:pPr>
              <w:rPr>
                <w:sz w:val="16"/>
                <w:szCs w:val="16"/>
              </w:rPr>
            </w:pPr>
            <w:r w:rsidDel="00000000" w:rsidR="00000000" w:rsidRPr="00000000">
              <w:rPr>
                <w:rFonts w:ascii="PMingLiu" w:cs="PMingLiu" w:eastAsia="PMingLiu" w:hAnsi="PMingLiu"/>
                <w:sz w:val="16"/>
                <w:szCs w:val="16"/>
                <w:rtl w:val="0"/>
              </w:rPr>
              <w:t xml:space="preserve">海J13 探討海洋對陸上環境與生活的影響。</w:t>
            </w:r>
            <w:r w:rsidDel="00000000" w:rsidR="00000000" w:rsidRPr="00000000">
              <w:rPr>
                <w:rtl w:val="0"/>
              </w:rPr>
            </w:r>
          </w:p>
          <w:p w:rsidR="00000000" w:rsidDel="00000000" w:rsidP="00000000" w:rsidRDefault="00000000" w:rsidRPr="00000000" w14:paraId="000005F6">
            <w:pPr>
              <w:rPr>
                <w:sz w:val="16"/>
                <w:szCs w:val="16"/>
              </w:rPr>
            </w:pPr>
            <w:r w:rsidDel="00000000" w:rsidR="00000000" w:rsidRPr="00000000">
              <w:rPr>
                <w:rFonts w:ascii="PMingLiu" w:cs="PMingLiu" w:eastAsia="PMingLiu" w:hAnsi="PMingLiu"/>
                <w:sz w:val="16"/>
                <w:szCs w:val="16"/>
                <w:rtl w:val="0"/>
              </w:rPr>
              <w:t xml:space="preserve">海J15 探討船舶的種類、構造及原理。</w:t>
            </w:r>
            <w:r w:rsidDel="00000000" w:rsidR="00000000" w:rsidRPr="00000000">
              <w:rPr>
                <w:rtl w:val="0"/>
              </w:rPr>
            </w:r>
          </w:p>
          <w:p w:rsidR="00000000" w:rsidDel="00000000" w:rsidP="00000000" w:rsidRDefault="00000000" w:rsidRPr="00000000" w14:paraId="000005F7">
            <w:pPr>
              <w:rPr>
                <w:rFonts w:ascii="DFKai-SB" w:cs="DFKai-SB" w:eastAsia="DFKai-SB" w:hAnsi="DFKai-SB"/>
                <w:sz w:val="26"/>
                <w:szCs w:val="26"/>
              </w:rPr>
            </w:pPr>
            <w:r w:rsidDel="00000000" w:rsidR="00000000" w:rsidRPr="00000000">
              <w:rPr>
                <w:rFonts w:ascii="PMingLiu" w:cs="PMingLiu" w:eastAsia="PMingLiu" w:hAnsi="PMingLiu"/>
                <w:sz w:val="16"/>
                <w:szCs w:val="16"/>
                <w:rtl w:val="0"/>
              </w:rPr>
              <w:t xml:space="preserve">海J17 了解海洋非生物資源之種類與應用。</w:t>
            </w:r>
            <w:r w:rsidDel="00000000" w:rsidR="00000000" w:rsidRPr="00000000">
              <w:rPr>
                <w:rtl w:val="0"/>
              </w:rPr>
            </w:r>
          </w:p>
        </w:tc>
      </w:tr>
    </w:tbl>
    <w:p w:rsidR="00000000" w:rsidDel="00000000" w:rsidP="00000000" w:rsidRDefault="00000000" w:rsidRPr="00000000" w14:paraId="000005F8">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註:</w:t>
      </w:r>
    </w:p>
    <w:p w:rsidR="00000000" w:rsidDel="00000000" w:rsidP="00000000" w:rsidRDefault="00000000" w:rsidRPr="00000000" w14:paraId="000005F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48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本表格係依〈國民中學及國民小學課程計畫備查作業參考原則〉設計而成。</w:t>
      </w:r>
    </w:p>
    <w:p w:rsidR="00000000" w:rsidDel="00000000" w:rsidP="00000000" w:rsidRDefault="00000000" w:rsidRPr="00000000" w14:paraId="000005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48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計畫可依實際教學進度填列，週次得合併填列。</w:t>
      </w:r>
    </w:p>
    <w:p w:rsidR="00000000" w:rsidDel="00000000" w:rsidP="00000000" w:rsidRDefault="00000000" w:rsidRPr="00000000" w14:paraId="000005FB">
      <w:pPr>
        <w:rPr>
          <w:rFonts w:ascii="DFKai-SB" w:cs="DFKai-SB" w:eastAsia="DFKai-SB" w:hAnsi="DFKai-SB"/>
          <w:sz w:val="28"/>
          <w:szCs w:val="28"/>
        </w:rPr>
      </w:pPr>
      <w:r w:rsidDel="00000000" w:rsidR="00000000" w:rsidRPr="00000000">
        <w:rPr>
          <w:rtl w:val="0"/>
        </w:rPr>
      </w:r>
    </w:p>
    <w:sectPr>
      <w:headerReference r:id="rId7" w:type="default"/>
      <w:pgSz w:h="11907" w:w="16840" w:orient="landscape"/>
      <w:pgMar w:bottom="1134" w:top="1134"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DFKai-SB"/>
  <w:font w:name="PMingLiu"/>
  <w:font w:name="Gungsuh"/>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FC">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DFKai-SB" w:cs="DFKai-SB" w:eastAsia="DFKai-SB" w:hAnsi="DFKai-SB"/>
        <w:b w:val="0"/>
        <w:i w:val="0"/>
        <w:smallCaps w:val="0"/>
        <w:strike w:val="0"/>
        <w:color w:val="ff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ff0000"/>
        <w:sz w:val="20"/>
        <w:szCs w:val="20"/>
        <w:u w:val="none"/>
        <w:shd w:fill="auto" w:val="clear"/>
        <w:vertAlign w:val="baseline"/>
        <w:rtl w:val="0"/>
      </w:rPr>
      <w:t xml:space="preserve">附件2-5（國中小各年級適用）</w:t>
    </w:r>
  </w:p>
  <w:p w:rsidR="00000000" w:rsidDel="00000000" w:rsidP="00000000" w:rsidRDefault="00000000" w:rsidRPr="00000000" w14:paraId="000005F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00" w:hanging="480"/>
      </w:pPr>
      <w:rPr/>
    </w:lvl>
    <w:lvl w:ilvl="1">
      <w:start w:val="1"/>
      <w:numFmt w:val="decimal"/>
      <w:lvlText w:val="%2、"/>
      <w:lvlJc w:val="left"/>
      <w:pPr>
        <w:ind w:left="1380" w:hanging="480"/>
      </w:pPr>
      <w:rPr/>
    </w:lvl>
    <w:lvl w:ilvl="2">
      <w:start w:val="1"/>
      <w:numFmt w:val="lowerRoman"/>
      <w:lvlText w:val="%3."/>
      <w:lvlJc w:val="right"/>
      <w:pPr>
        <w:ind w:left="1860" w:hanging="480"/>
      </w:pPr>
      <w:rPr/>
    </w:lvl>
    <w:lvl w:ilvl="3">
      <w:start w:val="1"/>
      <w:numFmt w:val="decimal"/>
      <w:lvlText w:val="%4."/>
      <w:lvlJc w:val="left"/>
      <w:pPr>
        <w:ind w:left="2340" w:hanging="480"/>
      </w:pPr>
      <w:rPr/>
    </w:lvl>
    <w:lvl w:ilvl="4">
      <w:start w:val="1"/>
      <w:numFmt w:val="decimal"/>
      <w:lvlText w:val="%5、"/>
      <w:lvlJc w:val="left"/>
      <w:pPr>
        <w:ind w:left="2820" w:hanging="480"/>
      </w:pPr>
      <w:rPr/>
    </w:lvl>
    <w:lvl w:ilvl="5">
      <w:start w:val="1"/>
      <w:numFmt w:val="lowerRoman"/>
      <w:lvlText w:val="%6."/>
      <w:lvlJc w:val="right"/>
      <w:pPr>
        <w:ind w:left="3300" w:hanging="480"/>
      </w:pPr>
      <w:rPr/>
    </w:lvl>
    <w:lvl w:ilvl="6">
      <w:start w:val="1"/>
      <w:numFmt w:val="decimal"/>
      <w:lvlText w:val="%7."/>
      <w:lvlJc w:val="left"/>
      <w:pPr>
        <w:ind w:left="3780" w:hanging="480"/>
      </w:pPr>
      <w:rPr/>
    </w:lvl>
    <w:lvl w:ilvl="7">
      <w:start w:val="1"/>
      <w:numFmt w:val="decimal"/>
      <w:lvlText w:val="%8、"/>
      <w:lvlJc w:val="left"/>
      <w:pPr>
        <w:ind w:left="4260" w:hanging="480"/>
      </w:pPr>
      <w:rPr/>
    </w:lvl>
    <w:lvl w:ilvl="8">
      <w:start w:val="1"/>
      <w:numFmt w:val="lowerRoman"/>
      <w:lvlText w:val="%9."/>
      <w:lvlJc w:val="right"/>
      <w:pPr>
        <w:ind w:left="4740" w:hanging="4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spacing w:before="200" w:lineRule="auto"/>
    </w:pPr>
    <w:rPr>
      <w:rFonts w:ascii="Calibri" w:cs="Calibri" w:eastAsia="Calibri" w:hAnsi="Calibri"/>
      <w:color w:val="1f3863"/>
    </w:rPr>
  </w:style>
  <w:style w:type="paragraph" w:styleId="Heading6">
    <w:name w:val="heading 6"/>
    <w:basedOn w:val="Normal"/>
    <w:next w:val="Normal"/>
    <w:pPr>
      <w:keepNext w:val="1"/>
      <w:keepLines w:val="1"/>
      <w:spacing w:before="200" w:lineRule="auto"/>
    </w:pPr>
    <w:rPr>
      <w:rFonts w:ascii="Calibri" w:cs="Calibri" w:eastAsia="Calibri" w:hAnsi="Calibri"/>
      <w:i w:val="1"/>
      <w:color w:val="1f3863"/>
    </w:rPr>
  </w:style>
  <w:style w:type="paragraph" w:styleId="Title">
    <w:name w:val="Title"/>
    <w:basedOn w:val="Normal"/>
    <w:next w:val="Normal"/>
    <w:pPr>
      <w:pBdr>
        <w:bottom w:color="4472c4" w:space="4" w:sz="8" w:val="single"/>
      </w:pBdr>
      <w:spacing w:after="300" w:lineRule="auto"/>
    </w:pPr>
    <w:rPr>
      <w:rFonts w:ascii="Calibri" w:cs="Calibri" w:eastAsia="Calibri" w:hAnsi="Calibri"/>
      <w:color w:val="323e4f"/>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spacing w:before="200" w:lineRule="auto"/>
    </w:pPr>
    <w:rPr>
      <w:rFonts w:ascii="Calibri" w:cs="Calibri" w:eastAsia="Calibri" w:hAnsi="Calibri"/>
      <w:color w:val="1f3863"/>
    </w:rPr>
  </w:style>
  <w:style w:type="paragraph" w:styleId="Heading6">
    <w:name w:val="heading 6"/>
    <w:basedOn w:val="Normal"/>
    <w:next w:val="Normal"/>
    <w:pPr>
      <w:keepNext w:val="1"/>
      <w:keepLines w:val="1"/>
      <w:spacing w:before="200" w:lineRule="auto"/>
    </w:pPr>
    <w:rPr>
      <w:rFonts w:ascii="Calibri" w:cs="Calibri" w:eastAsia="Calibri" w:hAnsi="Calibri"/>
      <w:i w:val="1"/>
      <w:color w:val="1f3863"/>
    </w:rPr>
  </w:style>
  <w:style w:type="paragraph" w:styleId="Title">
    <w:name w:val="Title"/>
    <w:basedOn w:val="Normal"/>
    <w:next w:val="Normal"/>
    <w:pPr>
      <w:pBdr>
        <w:bottom w:color="4472c4" w:space="4" w:sz="8" w:val="single"/>
      </w:pBdr>
      <w:spacing w:after="300" w:lineRule="auto"/>
    </w:pPr>
    <w:rPr>
      <w:rFonts w:ascii="Calibri" w:cs="Calibri" w:eastAsia="Calibri" w:hAnsi="Calibri"/>
      <w:color w:val="323e4f"/>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spacing w:before="200" w:lineRule="auto"/>
    </w:pPr>
    <w:rPr>
      <w:rFonts w:ascii="Calibri" w:cs="Calibri" w:eastAsia="Calibri" w:hAnsi="Calibri"/>
      <w:color w:val="1f3863"/>
    </w:rPr>
  </w:style>
  <w:style w:type="paragraph" w:styleId="Heading6">
    <w:name w:val="heading 6"/>
    <w:basedOn w:val="Normal"/>
    <w:next w:val="Normal"/>
    <w:pPr>
      <w:keepNext w:val="1"/>
      <w:keepLines w:val="1"/>
      <w:spacing w:before="200" w:lineRule="auto"/>
    </w:pPr>
    <w:rPr>
      <w:rFonts w:ascii="Calibri" w:cs="Calibri" w:eastAsia="Calibri" w:hAnsi="Calibri"/>
      <w:i w:val="1"/>
      <w:color w:val="1f3863"/>
    </w:rPr>
  </w:style>
  <w:style w:type="paragraph" w:styleId="Title">
    <w:name w:val="Title"/>
    <w:basedOn w:val="Normal"/>
    <w:next w:val="Normal"/>
    <w:pPr>
      <w:pBdr>
        <w:bottom w:color="4472c4" w:space="4" w:sz="8" w:val="single"/>
      </w:pBdr>
      <w:spacing w:after="300" w:lineRule="auto"/>
    </w:pPr>
    <w:rPr>
      <w:rFonts w:ascii="Calibri" w:cs="Calibri" w:eastAsia="Calibri" w:hAnsi="Calibri"/>
      <w:color w:val="323e4f"/>
      <w:sz w:val="52"/>
      <w:szCs w:val="52"/>
    </w:rPr>
  </w:style>
  <w:style w:type="paragraph" w:styleId="a" w:default="1">
    <w:name w:val="Normal"/>
    <w:qFormat w:val="1"/>
    <w:rsid w:val="003A62D3"/>
    <w:rPr>
      <w:sz w:val="24"/>
      <w:szCs w:val="24"/>
    </w:rPr>
  </w:style>
  <w:style w:type="paragraph" w:styleId="1">
    <w:name w:val="heading 1"/>
    <w:basedOn w:val="a"/>
    <w:next w:val="a"/>
    <w:link w:val="10"/>
    <w:uiPriority w:val="9"/>
    <w:qFormat w:val="1"/>
    <w:pPr>
      <w:keepNext w:val="1"/>
      <w:keepLines w:val="1"/>
      <w:spacing w:before="480"/>
      <w:outlineLvl w:val="0"/>
    </w:pPr>
    <w:rPr>
      <w:rFonts w:asciiTheme="majorHAnsi" w:cstheme="majorBidi" w:eastAsiaTheme="majorEastAsia" w:hAnsiTheme="majorHAnsi"/>
      <w:b w:val="1"/>
      <w:bCs w:val="1"/>
      <w:color w:val="2f5496" w:themeColor="accent1" w:themeShade="0000BF"/>
      <w:sz w:val="28"/>
      <w:szCs w:val="28"/>
    </w:rPr>
  </w:style>
  <w:style w:type="paragraph" w:styleId="2">
    <w:name w:val="heading 2"/>
    <w:basedOn w:val="a"/>
    <w:next w:val="a"/>
    <w:link w:val="20"/>
    <w:uiPriority w:val="9"/>
    <w:semiHidden w:val="1"/>
    <w:unhideWhenUsed w:val="1"/>
    <w:qFormat w:val="1"/>
    <w:pPr>
      <w:keepNext w:val="1"/>
      <w:keepLines w:val="1"/>
      <w:spacing w:before="200"/>
      <w:outlineLvl w:val="1"/>
    </w:pPr>
    <w:rPr>
      <w:rFonts w:asciiTheme="majorHAnsi" w:cstheme="majorBidi" w:eastAsiaTheme="majorEastAsia" w:hAnsiTheme="majorHAnsi"/>
      <w:b w:val="1"/>
      <w:bCs w:val="1"/>
      <w:color w:val="4472c4" w:themeColor="accent1"/>
      <w:sz w:val="26"/>
      <w:szCs w:val="26"/>
    </w:rPr>
  </w:style>
  <w:style w:type="paragraph" w:styleId="3">
    <w:name w:val="heading 3"/>
    <w:basedOn w:val="a"/>
    <w:next w:val="a"/>
    <w:link w:val="30"/>
    <w:uiPriority w:val="9"/>
    <w:semiHidden w:val="1"/>
    <w:unhideWhenUsed w:val="1"/>
    <w:qFormat w:val="1"/>
    <w:pPr>
      <w:keepNext w:val="1"/>
      <w:keepLines w:val="1"/>
      <w:spacing w:before="200"/>
      <w:outlineLvl w:val="2"/>
    </w:pPr>
    <w:rPr>
      <w:rFonts w:asciiTheme="majorHAnsi" w:cstheme="majorBidi" w:eastAsiaTheme="majorEastAsia" w:hAnsiTheme="majorHAnsi"/>
      <w:b w:val="1"/>
      <w:bCs w:val="1"/>
      <w:color w:val="4472c4" w:themeColor="accent1"/>
    </w:rPr>
  </w:style>
  <w:style w:type="paragraph" w:styleId="4">
    <w:name w:val="heading 4"/>
    <w:basedOn w:val="a"/>
    <w:next w:val="a"/>
    <w:link w:val="40"/>
    <w:uiPriority w:val="9"/>
    <w:semiHidden w:val="1"/>
    <w:unhideWhenUsed w:val="1"/>
    <w:qFormat w:val="1"/>
    <w:pPr>
      <w:keepNext w:val="1"/>
      <w:keepLines w:val="1"/>
      <w:spacing w:before="200"/>
      <w:outlineLvl w:val="3"/>
    </w:pPr>
    <w:rPr>
      <w:rFonts w:asciiTheme="majorHAnsi" w:cstheme="majorBidi" w:eastAsiaTheme="majorEastAsia" w:hAnsiTheme="majorHAnsi"/>
      <w:b w:val="1"/>
      <w:bCs w:val="1"/>
      <w:i w:val="1"/>
      <w:iCs w:val="1"/>
      <w:color w:val="4472c4" w:themeColor="accent1"/>
    </w:rPr>
  </w:style>
  <w:style w:type="paragraph" w:styleId="5">
    <w:name w:val="heading 5"/>
    <w:basedOn w:val="a"/>
    <w:next w:val="a"/>
    <w:link w:val="50"/>
    <w:uiPriority w:val="9"/>
    <w:semiHidden w:val="1"/>
    <w:unhideWhenUsed w:val="1"/>
    <w:qFormat w:val="1"/>
    <w:pPr>
      <w:keepNext w:val="1"/>
      <w:keepLines w:val="1"/>
      <w:spacing w:before="200"/>
      <w:outlineLvl w:val="4"/>
    </w:pPr>
    <w:rPr>
      <w:rFonts w:asciiTheme="majorHAnsi" w:cstheme="majorBidi" w:eastAsiaTheme="majorEastAsia" w:hAnsiTheme="majorHAnsi"/>
      <w:color w:val="1f3763" w:themeColor="accent1" w:themeShade="00007F"/>
    </w:rPr>
  </w:style>
  <w:style w:type="paragraph" w:styleId="6">
    <w:name w:val="heading 6"/>
    <w:basedOn w:val="a"/>
    <w:next w:val="a"/>
    <w:link w:val="60"/>
    <w:uiPriority w:val="9"/>
    <w:semiHidden w:val="1"/>
    <w:unhideWhenUsed w:val="1"/>
    <w:qFormat w:val="1"/>
    <w:pPr>
      <w:keepNext w:val="1"/>
      <w:keepLines w:val="1"/>
      <w:spacing w:before="200"/>
      <w:outlineLvl w:val="5"/>
    </w:pPr>
    <w:rPr>
      <w:rFonts w:asciiTheme="majorHAnsi" w:cstheme="majorBidi" w:eastAsiaTheme="majorEastAsia" w:hAnsiTheme="majorHAnsi"/>
      <w:i w:val="1"/>
      <w:iCs w:val="1"/>
      <w:color w:val="1f3763" w:themeColor="accent1" w:themeShade="00007F"/>
    </w:rPr>
  </w:style>
  <w:style w:type="paragraph" w:styleId="7">
    <w:name w:val="heading 7"/>
    <w:basedOn w:val="a"/>
    <w:next w:val="a"/>
    <w:link w:val="70"/>
    <w:uiPriority w:val="9"/>
    <w:semiHidden w:val="1"/>
    <w:unhideWhenUsed w:val="1"/>
    <w:qFormat w:val="1"/>
    <w:pPr>
      <w:keepNext w:val="1"/>
      <w:keepLines w:val="1"/>
      <w:spacing w:before="200"/>
      <w:outlineLvl w:val="6"/>
    </w:pPr>
    <w:rPr>
      <w:rFonts w:asciiTheme="majorHAnsi" w:cstheme="majorBidi" w:eastAsiaTheme="majorEastAsia" w:hAnsiTheme="majorHAnsi"/>
      <w:i w:val="1"/>
      <w:iCs w:val="1"/>
      <w:color w:val="404040" w:themeColor="text1" w:themeTint="0000BF"/>
    </w:rPr>
  </w:style>
  <w:style w:type="paragraph" w:styleId="8">
    <w:name w:val="heading 8"/>
    <w:basedOn w:val="a"/>
    <w:next w:val="a"/>
    <w:link w:val="80"/>
    <w:uiPriority w:val="9"/>
    <w:semiHidden w:val="1"/>
    <w:unhideWhenUsed w:val="1"/>
    <w:qFormat w:val="1"/>
    <w:pPr>
      <w:keepNext w:val="1"/>
      <w:keepLines w:val="1"/>
      <w:spacing w:before="200"/>
      <w:outlineLvl w:val="7"/>
    </w:pPr>
    <w:rPr>
      <w:rFonts w:asciiTheme="majorHAnsi" w:cstheme="majorBidi" w:eastAsiaTheme="majorEastAsia" w:hAnsiTheme="majorHAnsi"/>
      <w:color w:val="404040" w:themeColor="text1" w:themeTint="0000BF"/>
      <w:sz w:val="20"/>
      <w:szCs w:val="20"/>
    </w:rPr>
  </w:style>
  <w:style w:type="paragraph" w:styleId="9">
    <w:name w:val="heading 9"/>
    <w:basedOn w:val="a"/>
    <w:next w:val="a"/>
    <w:link w:val="90"/>
    <w:uiPriority w:val="9"/>
    <w:semiHidden w:val="1"/>
    <w:unhideWhenUsed w:val="1"/>
    <w:qFormat w:val="1"/>
    <w:pPr>
      <w:keepNext w:val="1"/>
      <w:keepLines w:val="1"/>
      <w:spacing w:before="200"/>
      <w:outlineLvl w:val="8"/>
    </w:pPr>
    <w:rPr>
      <w:rFonts w:asciiTheme="majorHAnsi" w:cstheme="majorBidi" w:eastAsiaTheme="majorEastAsia" w:hAnsiTheme="majorHAnsi"/>
      <w:i w:val="1"/>
      <w:iCs w:val="1"/>
      <w:color w:val="404040" w:themeColor="text1" w:themeTint="0000BF"/>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styleId="a7" w:customStyle="1">
    <w:name w:val="頁尾 字元"/>
    <w:link w:val="a6"/>
  </w:style>
  <w:style w:type="paragraph" w:styleId="a8">
    <w:name w:val="No Spacing"/>
    <w:uiPriority w:val="1"/>
    <w:qFormat w:val="1"/>
  </w:style>
  <w:style w:type="character" w:styleId="10" w:customStyle="1">
    <w:name w:val="標題 1 字元"/>
    <w:basedOn w:val="a0"/>
    <w:link w:val="1"/>
    <w:uiPriority w:val="9"/>
    <w:rPr>
      <w:rFonts w:asciiTheme="majorHAnsi" w:cstheme="majorBidi" w:eastAsiaTheme="majorEastAsia" w:hAnsiTheme="majorHAnsi"/>
      <w:b w:val="1"/>
      <w:bCs w:val="1"/>
      <w:color w:val="2f5496" w:themeColor="accent1" w:themeShade="0000BF"/>
      <w:sz w:val="28"/>
      <w:szCs w:val="28"/>
    </w:rPr>
  </w:style>
  <w:style w:type="character" w:styleId="20" w:customStyle="1">
    <w:name w:val="標題 2 字元"/>
    <w:basedOn w:val="a0"/>
    <w:link w:val="2"/>
    <w:uiPriority w:val="9"/>
    <w:rPr>
      <w:rFonts w:asciiTheme="majorHAnsi" w:cstheme="majorBidi" w:eastAsiaTheme="majorEastAsia" w:hAnsiTheme="majorHAnsi"/>
      <w:b w:val="1"/>
      <w:bCs w:val="1"/>
      <w:color w:val="4472c4" w:themeColor="accent1"/>
      <w:sz w:val="26"/>
      <w:szCs w:val="26"/>
    </w:rPr>
  </w:style>
  <w:style w:type="character" w:styleId="30" w:customStyle="1">
    <w:name w:val="標題 3 字元"/>
    <w:basedOn w:val="a0"/>
    <w:link w:val="3"/>
    <w:uiPriority w:val="9"/>
    <w:rPr>
      <w:rFonts w:asciiTheme="majorHAnsi" w:cstheme="majorBidi" w:eastAsiaTheme="majorEastAsia" w:hAnsiTheme="majorHAnsi"/>
      <w:b w:val="1"/>
      <w:bCs w:val="1"/>
      <w:color w:val="4472c4" w:themeColor="accent1"/>
    </w:rPr>
  </w:style>
  <w:style w:type="character" w:styleId="40" w:customStyle="1">
    <w:name w:val="標題 4 字元"/>
    <w:basedOn w:val="a0"/>
    <w:link w:val="4"/>
    <w:uiPriority w:val="9"/>
    <w:rPr>
      <w:rFonts w:asciiTheme="majorHAnsi" w:cstheme="majorBidi" w:eastAsiaTheme="majorEastAsia" w:hAnsiTheme="majorHAnsi"/>
      <w:b w:val="1"/>
      <w:bCs w:val="1"/>
      <w:i w:val="1"/>
      <w:iCs w:val="1"/>
      <w:color w:val="4472c4" w:themeColor="accent1"/>
    </w:rPr>
  </w:style>
  <w:style w:type="character" w:styleId="50" w:customStyle="1">
    <w:name w:val="標題 5 字元"/>
    <w:basedOn w:val="a0"/>
    <w:link w:val="5"/>
    <w:uiPriority w:val="9"/>
    <w:rPr>
      <w:rFonts w:asciiTheme="majorHAnsi" w:cstheme="majorBidi" w:eastAsiaTheme="majorEastAsia" w:hAnsiTheme="majorHAnsi"/>
      <w:color w:val="1f3763" w:themeColor="accent1" w:themeShade="00007F"/>
    </w:rPr>
  </w:style>
  <w:style w:type="character" w:styleId="60" w:customStyle="1">
    <w:name w:val="標題 6 字元"/>
    <w:basedOn w:val="a0"/>
    <w:link w:val="6"/>
    <w:uiPriority w:val="9"/>
    <w:rPr>
      <w:rFonts w:asciiTheme="majorHAnsi" w:cstheme="majorBidi" w:eastAsiaTheme="majorEastAsia" w:hAnsiTheme="majorHAnsi"/>
      <w:i w:val="1"/>
      <w:iCs w:val="1"/>
      <w:color w:val="1f3763" w:themeColor="accent1" w:themeShade="00007F"/>
    </w:rPr>
  </w:style>
  <w:style w:type="character" w:styleId="70" w:customStyle="1">
    <w:name w:val="標題 7 字元"/>
    <w:basedOn w:val="a0"/>
    <w:link w:val="7"/>
    <w:uiPriority w:val="9"/>
    <w:rPr>
      <w:rFonts w:asciiTheme="majorHAnsi" w:cstheme="majorBidi" w:eastAsiaTheme="majorEastAsia" w:hAnsiTheme="majorHAnsi"/>
      <w:i w:val="1"/>
      <w:iCs w:val="1"/>
      <w:color w:val="404040" w:themeColor="text1" w:themeTint="0000BF"/>
    </w:rPr>
  </w:style>
  <w:style w:type="character" w:styleId="80" w:customStyle="1">
    <w:name w:val="標題 8 字元"/>
    <w:basedOn w:val="a0"/>
    <w:link w:val="8"/>
    <w:uiPriority w:val="9"/>
    <w:rPr>
      <w:rFonts w:asciiTheme="majorHAnsi" w:cstheme="majorBidi" w:eastAsiaTheme="majorEastAsia" w:hAnsiTheme="majorHAnsi"/>
      <w:color w:val="404040" w:themeColor="text1" w:themeTint="0000BF"/>
      <w:sz w:val="20"/>
      <w:szCs w:val="20"/>
    </w:rPr>
  </w:style>
  <w:style w:type="character" w:styleId="90" w:customStyle="1">
    <w:name w:val="標題 9 字元"/>
    <w:basedOn w:val="a0"/>
    <w:link w:val="9"/>
    <w:uiPriority w:val="9"/>
    <w:rPr>
      <w:rFonts w:asciiTheme="majorHAnsi" w:cstheme="majorBidi" w:eastAsiaTheme="majorEastAsia" w:hAnsiTheme="majorHAnsi"/>
      <w:i w:val="1"/>
      <w:iCs w:val="1"/>
      <w:color w:val="404040" w:themeColor="text1" w:themeTint="0000BF"/>
      <w:sz w:val="20"/>
      <w:szCs w:val="20"/>
    </w:rPr>
  </w:style>
  <w:style w:type="paragraph" w:styleId="a9">
    <w:name w:val="Title"/>
    <w:basedOn w:val="a"/>
    <w:next w:val="a"/>
    <w:link w:val="aa"/>
    <w:uiPriority w:val="10"/>
    <w:qFormat w:val="1"/>
    <w:pPr>
      <w:pBdr>
        <w:bottom w:color="4472c4" w:space="4" w:sz="8" w:themeColor="accent1" w:val="single"/>
      </w:pBdr>
      <w:spacing w:after="300"/>
      <w:contextualSpacing w:val="1"/>
    </w:pPr>
    <w:rPr>
      <w:rFonts w:asciiTheme="majorHAnsi" w:cstheme="majorBidi" w:eastAsiaTheme="majorEastAsia" w:hAnsiTheme="majorHAnsi"/>
      <w:color w:val="323e4f" w:themeColor="text2" w:themeShade="0000BF"/>
      <w:spacing w:val="5"/>
      <w:sz w:val="52"/>
      <w:szCs w:val="52"/>
    </w:rPr>
  </w:style>
  <w:style w:type="character" w:styleId="aa" w:customStyle="1">
    <w:name w:val="標題 字元"/>
    <w:basedOn w:val="a0"/>
    <w:link w:val="a9"/>
    <w:uiPriority w:val="10"/>
    <w:rPr>
      <w:rFonts w:asciiTheme="majorHAnsi" w:cstheme="majorBidi" w:eastAsiaTheme="majorEastAsia" w:hAnsiTheme="majorHAnsi"/>
      <w:color w:val="323e4f" w:themeColor="text2" w:themeShade="0000BF"/>
      <w:spacing w:val="5"/>
      <w:sz w:val="52"/>
      <w:szCs w:val="52"/>
    </w:rPr>
  </w:style>
  <w:style w:type="paragraph" w:styleId="ab">
    <w:name w:val="Subtitle"/>
    <w:basedOn w:val="a"/>
    <w:next w:val="a"/>
    <w:link w:val="ac"/>
    <w:uiPriority w:val="11"/>
    <w:qFormat w:val="1"/>
    <w:rPr>
      <w:rFonts w:asciiTheme="majorHAnsi" w:cstheme="majorBidi" w:eastAsiaTheme="majorEastAsia" w:hAnsiTheme="majorHAnsi"/>
      <w:i w:val="1"/>
      <w:iCs w:val="1"/>
      <w:color w:val="4472c4" w:themeColor="accent1"/>
      <w:spacing w:val="15"/>
    </w:rPr>
  </w:style>
  <w:style w:type="character" w:styleId="ac" w:customStyle="1">
    <w:name w:val="副標題 字元"/>
    <w:basedOn w:val="a0"/>
    <w:link w:val="ab"/>
    <w:uiPriority w:val="11"/>
    <w:rPr>
      <w:rFonts w:asciiTheme="majorHAnsi" w:cstheme="majorBidi" w:eastAsiaTheme="majorEastAsia" w:hAnsiTheme="majorHAnsi"/>
      <w:i w:val="1"/>
      <w:iCs w:val="1"/>
      <w:color w:val="4472c4" w:themeColor="accent1"/>
      <w:spacing w:val="15"/>
      <w:sz w:val="24"/>
      <w:szCs w:val="24"/>
    </w:rPr>
  </w:style>
  <w:style w:type="character" w:styleId="ad">
    <w:name w:val="Subtle Emphasis"/>
    <w:basedOn w:val="a0"/>
    <w:uiPriority w:val="19"/>
    <w:qFormat w:val="1"/>
    <w:rPr>
      <w:i w:val="1"/>
      <w:iCs w:val="1"/>
      <w:color w:val="808080" w:themeColor="text1" w:themeTint="00007F"/>
    </w:rPr>
  </w:style>
  <w:style w:type="character" w:styleId="ae">
    <w:name w:val="Emphasis"/>
    <w:basedOn w:val="a0"/>
    <w:uiPriority w:val="20"/>
    <w:qFormat w:val="1"/>
    <w:rPr>
      <w:i w:val="1"/>
      <w:iCs w:val="1"/>
    </w:rPr>
  </w:style>
  <w:style w:type="character" w:styleId="af">
    <w:name w:val="Intense Emphasis"/>
    <w:basedOn w:val="a0"/>
    <w:uiPriority w:val="21"/>
    <w:qFormat w:val="1"/>
    <w:rPr>
      <w:b w:val="1"/>
      <w:bCs w:val="1"/>
      <w:i w:val="1"/>
      <w:iCs w:val="1"/>
      <w:color w:val="4472c4" w:themeColor="accent1"/>
    </w:rPr>
  </w:style>
  <w:style w:type="character" w:styleId="af0">
    <w:name w:val="Strong"/>
    <w:basedOn w:val="a0"/>
    <w:uiPriority w:val="22"/>
    <w:qFormat w:val="1"/>
    <w:rPr>
      <w:b w:val="1"/>
      <w:bCs w:val="1"/>
    </w:rPr>
  </w:style>
  <w:style w:type="paragraph" w:styleId="af1">
    <w:name w:val="Quote"/>
    <w:basedOn w:val="a"/>
    <w:next w:val="a"/>
    <w:link w:val="af2"/>
    <w:uiPriority w:val="29"/>
    <w:qFormat w:val="1"/>
    <w:rPr>
      <w:i w:val="1"/>
      <w:iCs w:val="1"/>
      <w:color w:val="000000" w:themeColor="text1"/>
    </w:rPr>
  </w:style>
  <w:style w:type="character" w:styleId="af2" w:customStyle="1">
    <w:name w:val="引文 字元"/>
    <w:basedOn w:val="a0"/>
    <w:link w:val="af1"/>
    <w:uiPriority w:val="29"/>
    <w:rPr>
      <w:i w:val="1"/>
      <w:iCs w:val="1"/>
      <w:color w:val="000000" w:themeColor="text1"/>
    </w:rPr>
  </w:style>
  <w:style w:type="paragraph" w:styleId="af3">
    <w:name w:val="Intense Quote"/>
    <w:basedOn w:val="a"/>
    <w:next w:val="a"/>
    <w:link w:val="af4"/>
    <w:uiPriority w:val="30"/>
    <w:qFormat w:val="1"/>
    <w:pPr>
      <w:pBdr>
        <w:bottom w:color="4472c4" w:space="4" w:sz="4" w:themeColor="accent1" w:val="single"/>
      </w:pBdr>
      <w:spacing w:after="280" w:before="200"/>
      <w:ind w:left="936" w:right="936"/>
    </w:pPr>
    <w:rPr>
      <w:b w:val="1"/>
      <w:bCs w:val="1"/>
      <w:i w:val="1"/>
      <w:iCs w:val="1"/>
      <w:color w:val="4472c4" w:themeColor="accent1"/>
    </w:rPr>
  </w:style>
  <w:style w:type="character" w:styleId="af4" w:customStyle="1">
    <w:name w:val="鮮明引文 字元"/>
    <w:basedOn w:val="a0"/>
    <w:link w:val="af3"/>
    <w:uiPriority w:val="30"/>
    <w:rPr>
      <w:b w:val="1"/>
      <w:bCs w:val="1"/>
      <w:i w:val="1"/>
      <w:iCs w:val="1"/>
      <w:color w:val="4472c4" w:themeColor="accent1"/>
    </w:rPr>
  </w:style>
  <w:style w:type="character" w:styleId="af5">
    <w:name w:val="Subtle Reference"/>
    <w:basedOn w:val="a0"/>
    <w:uiPriority w:val="31"/>
    <w:qFormat w:val="1"/>
    <w:rPr>
      <w:smallCaps w:val="1"/>
      <w:color w:val="ed7d31" w:themeColor="accent2"/>
      <w:u w:val="single"/>
    </w:rPr>
  </w:style>
  <w:style w:type="character" w:styleId="af6">
    <w:name w:val="Intense Reference"/>
    <w:basedOn w:val="a0"/>
    <w:uiPriority w:val="32"/>
    <w:qFormat w:val="1"/>
    <w:rPr>
      <w:b w:val="1"/>
      <w:bCs w:val="1"/>
      <w:smallCaps w:val="1"/>
      <w:color w:val="ed7d31" w:themeColor="accent2"/>
      <w:spacing w:val="5"/>
      <w:u w:val="single"/>
    </w:rPr>
  </w:style>
  <w:style w:type="character" w:styleId="af7">
    <w:name w:val="Book Title"/>
    <w:basedOn w:val="a0"/>
    <w:uiPriority w:val="33"/>
    <w:qFormat w:val="1"/>
    <w:rPr>
      <w:b w:val="1"/>
      <w:bCs w:val="1"/>
      <w:smallCaps w:val="1"/>
      <w:spacing w:val="5"/>
    </w:rPr>
  </w:style>
  <w:style w:type="paragraph" w:styleId="af8">
    <w:name w:val="List Paragraph"/>
    <w:basedOn w:val="a"/>
    <w:uiPriority w:val="34"/>
    <w:qFormat w:val="1"/>
    <w:pPr>
      <w:ind w:left="720"/>
      <w:contextualSpacing w:val="1"/>
    </w:pPr>
  </w:style>
  <w:style w:type="paragraph" w:styleId="af9">
    <w:name w:val="footnote text"/>
    <w:basedOn w:val="a"/>
    <w:link w:val="afa"/>
    <w:uiPriority w:val="99"/>
    <w:semiHidden w:val="1"/>
    <w:unhideWhenUsed w:val="1"/>
    <w:rPr>
      <w:sz w:val="20"/>
      <w:szCs w:val="20"/>
    </w:rPr>
  </w:style>
  <w:style w:type="character" w:styleId="afa" w:customStyle="1">
    <w:name w:val="註腳文字 字元"/>
    <w:basedOn w:val="a0"/>
    <w:link w:val="af9"/>
    <w:uiPriority w:val="99"/>
    <w:semiHidden w:val="1"/>
    <w:rPr>
      <w:sz w:val="20"/>
      <w:szCs w:val="20"/>
    </w:rPr>
  </w:style>
  <w:style w:type="character" w:styleId="afb">
    <w:name w:val="footnote reference"/>
    <w:basedOn w:val="a0"/>
    <w:uiPriority w:val="99"/>
    <w:semiHidden w:val="1"/>
    <w:unhideWhenUsed w:val="1"/>
    <w:rPr>
      <w:vertAlign w:val="superscript"/>
    </w:rPr>
  </w:style>
  <w:style w:type="paragraph" w:styleId="afc">
    <w:name w:val="endnote text"/>
    <w:basedOn w:val="a"/>
    <w:link w:val="afd"/>
    <w:uiPriority w:val="99"/>
    <w:semiHidden w:val="1"/>
    <w:unhideWhenUsed w:val="1"/>
    <w:rPr>
      <w:sz w:val="20"/>
      <w:szCs w:val="20"/>
    </w:rPr>
  </w:style>
  <w:style w:type="character" w:styleId="afd" w:customStyle="1">
    <w:name w:val="章節附註文字 字元"/>
    <w:basedOn w:val="a0"/>
    <w:link w:val="afc"/>
    <w:uiPriority w:val="99"/>
    <w:semiHidden w:val="1"/>
    <w:rPr>
      <w:sz w:val="20"/>
      <w:szCs w:val="20"/>
    </w:rPr>
  </w:style>
  <w:style w:type="character" w:styleId="afe">
    <w:name w:val="endnote reference"/>
    <w:basedOn w:val="a0"/>
    <w:uiPriority w:val="99"/>
    <w:semiHidden w:val="1"/>
    <w:unhideWhenUsed w:val="1"/>
    <w:rPr>
      <w:vertAlign w:val="superscript"/>
    </w:rPr>
  </w:style>
  <w:style w:type="paragraph" w:styleId="aff">
    <w:name w:val="Plain Text"/>
    <w:basedOn w:val="a"/>
    <w:link w:val="aff0"/>
    <w:uiPriority w:val="99"/>
    <w:semiHidden w:val="1"/>
    <w:unhideWhenUsed w:val="1"/>
    <w:rPr>
      <w:rFonts w:ascii="Courier New" w:cs="Courier New" w:hAnsi="Courier New"/>
      <w:sz w:val="21"/>
      <w:szCs w:val="21"/>
    </w:rPr>
  </w:style>
  <w:style w:type="character" w:styleId="aff0" w:customStyle="1">
    <w:name w:val="純文字 字元"/>
    <w:basedOn w:val="a0"/>
    <w:link w:val="aff"/>
    <w:uiPriority w:val="99"/>
    <w:rPr>
      <w:rFonts w:ascii="Courier New" w:cs="Courier New" w:hAnsi="Courier New"/>
      <w:sz w:val="21"/>
      <w:szCs w:val="21"/>
    </w:rPr>
  </w:style>
  <w:style w:type="paragraph" w:styleId="aff1">
    <w:name w:val="envelope address"/>
    <w:basedOn w:val="a"/>
    <w:uiPriority w:val="99"/>
    <w:unhideWhenUsed w:val="1"/>
    <w:pPr>
      <w:ind w:left="2880"/>
    </w:pPr>
    <w:rPr>
      <w:rFonts w:asciiTheme="majorHAnsi" w:cstheme="majorBidi" w:eastAsiaTheme="majorEastAsia" w:hAnsiTheme="majorHAnsi"/>
    </w:rPr>
  </w:style>
  <w:style w:type="paragraph" w:styleId="aff2">
    <w:name w:val="envelope return"/>
    <w:basedOn w:val="a"/>
    <w:uiPriority w:val="99"/>
    <w:unhideWhenUsed w:val="1"/>
    <w:rPr>
      <w:rFonts w:asciiTheme="majorHAnsi" w:cstheme="majorBidi" w:eastAsiaTheme="majorEastAsia" w:hAnsiTheme="majorHAnsi"/>
      <w:sz w:val="20"/>
    </w:rPr>
  </w:style>
  <w:style w:type="paragraph" w:styleId="aff3">
    <w:name w:val="Balloon Text"/>
    <w:basedOn w:val="a"/>
    <w:link w:val="aff4"/>
    <w:uiPriority w:val="99"/>
    <w:semiHidden w:val="1"/>
    <w:unhideWhenUsed w:val="1"/>
    <w:rsid w:val="00182BE0"/>
    <w:rPr>
      <w:rFonts w:asciiTheme="majorHAnsi" w:cstheme="majorBidi" w:eastAsiaTheme="majorEastAsia" w:hAnsiTheme="majorHAnsi"/>
      <w:sz w:val="18"/>
      <w:szCs w:val="18"/>
    </w:rPr>
  </w:style>
  <w:style w:type="character" w:styleId="aff4" w:customStyle="1">
    <w:name w:val="註解方塊文字 字元"/>
    <w:basedOn w:val="a0"/>
    <w:link w:val="aff3"/>
    <w:uiPriority w:val="99"/>
    <w:semiHidden w:val="1"/>
    <w:rsid w:val="00182BE0"/>
    <w:rPr>
      <w:rFonts w:asciiTheme="majorHAnsi" w:cstheme="majorBidi" w:eastAsiaTheme="majorEastAsia" w:hAnsiTheme="majorHAnsi"/>
      <w:sz w:val="18"/>
      <w:szCs w:val="18"/>
    </w:rPr>
  </w:style>
  <w:style w:type="character" w:styleId="a4" w:customStyle="1">
    <w:name w:val="頁首 字元"/>
    <w:basedOn w:val="a0"/>
    <w:link w:val="a3"/>
    <w:uiPriority w:val="99"/>
    <w:rsid w:val="006304AE"/>
  </w:style>
  <w:style w:type="paragraph" w:styleId="Subtitle">
    <w:name w:val="Subtitle"/>
    <w:basedOn w:val="Normal"/>
    <w:next w:val="Normal"/>
    <w:pPr/>
    <w:rPr>
      <w:rFonts w:ascii="Calibri" w:cs="Calibri" w:eastAsia="Calibri" w:hAnsi="Calibri"/>
      <w:i w:val="1"/>
      <w:color w:val="4472c4"/>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1"/>
      <w:smallCaps w:val="0"/>
      <w:strike w:val="0"/>
      <w:color w:val="4472c4"/>
      <w:sz w:val="24"/>
      <w:szCs w:val="24"/>
      <w:u w:val="none"/>
      <w:shd w:fill="auto" w:val="clear"/>
      <w:vertAlign w:val="baseline"/>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1"/>
      <w:smallCaps w:val="0"/>
      <w:strike w:val="0"/>
      <w:color w:val="4472c4"/>
      <w:sz w:val="24"/>
      <w:szCs w:val="24"/>
      <w:u w:val="none"/>
      <w:shd w:fill="auto" w:val="clear"/>
      <w:vertAlign w:val="baseline"/>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uESdLThnXXg9nAms4K1qKBaV/g==">CgMxLjAaFAoBMBIPCg0IB0IJEgdHdW5nc3VoGhQKATESDwoNCAdCCRIHR3VuZ3N1aBoUCgEyEg8KDQgHQgkSB0d1bmdzdWgaFAoBMxIPCg0IB0IJEgdHdW5nc3VoGhQKATQSDwoNCAdCCRIHR3VuZ3N1aBoUCgE1Eg8KDQgHQgkSB0d1bmdzdWgyCGguZ2pkZ3hzOAByITFDWVcwdEw2TkU3VXdacGRxbklWb25mVW5uLW45RkU5MQ==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2024-05-31T03:43:00Z</dcterms:created>
  <dc:creator>wen</dc:creator>
</cp:coreProperties>
</file>