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44" w:rsidRDefault="00AC5344" w:rsidP="00AC5344">
      <w:pPr>
        <w:tabs>
          <w:tab w:val="left" w:pos="300"/>
        </w:tabs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ab/>
      </w:r>
    </w:p>
    <w:p w:rsidR="00C25148" w:rsidRPr="009B75EB" w:rsidRDefault="00C25148" w:rsidP="009B75EB">
      <w:pPr>
        <w:jc w:val="center"/>
        <w:rPr>
          <w:rFonts w:ascii="標楷體" w:eastAsia="標楷體" w:hAnsi="標楷體"/>
          <w:sz w:val="40"/>
          <w:szCs w:val="40"/>
        </w:rPr>
      </w:pPr>
      <w:r w:rsidRPr="009B75EB">
        <w:rPr>
          <w:rFonts w:ascii="標楷體" w:eastAsia="標楷體" w:hAnsi="標楷體" w:hint="eastAsia"/>
          <w:sz w:val="40"/>
          <w:szCs w:val="40"/>
        </w:rPr>
        <w:t>南投縣</w:t>
      </w:r>
      <w:r w:rsidR="009D61D1">
        <w:rPr>
          <w:rFonts w:ascii="標楷體" w:eastAsia="標楷體" w:hAnsi="標楷體" w:hint="eastAsia"/>
          <w:sz w:val="40"/>
          <w:szCs w:val="40"/>
        </w:rPr>
        <w:t>營北</w:t>
      </w:r>
      <w:r w:rsidRPr="009B75EB">
        <w:rPr>
          <w:rFonts w:ascii="標楷體" w:eastAsia="標楷體" w:hAnsi="標楷體" w:hint="eastAsia"/>
          <w:sz w:val="40"/>
          <w:szCs w:val="40"/>
        </w:rPr>
        <w:t>國中</w:t>
      </w:r>
      <w:r w:rsidR="00461D1F">
        <w:rPr>
          <w:rFonts w:ascii="標楷體" w:eastAsia="標楷體" w:hAnsi="標楷體"/>
          <w:sz w:val="40"/>
          <w:szCs w:val="40"/>
        </w:rPr>
        <w:t>1</w:t>
      </w:r>
      <w:r w:rsidR="00461D1F">
        <w:rPr>
          <w:rFonts w:ascii="標楷體" w:eastAsia="標楷體" w:hAnsi="標楷體" w:hint="eastAsia"/>
          <w:sz w:val="40"/>
          <w:szCs w:val="40"/>
        </w:rPr>
        <w:t>1</w:t>
      </w:r>
      <w:r w:rsidR="000D1D2F">
        <w:rPr>
          <w:rFonts w:ascii="標楷體" w:eastAsia="標楷體" w:hAnsi="標楷體" w:hint="eastAsia"/>
          <w:sz w:val="40"/>
          <w:szCs w:val="40"/>
        </w:rPr>
        <w:t>3</w:t>
      </w:r>
      <w:bookmarkStart w:id="0" w:name="_GoBack"/>
      <w:bookmarkEnd w:id="0"/>
      <w:r w:rsidRPr="009B75EB">
        <w:rPr>
          <w:rFonts w:ascii="標楷體" w:eastAsia="標楷體" w:hAnsi="標楷體" w:hint="eastAsia"/>
          <w:sz w:val="40"/>
          <w:szCs w:val="40"/>
        </w:rPr>
        <w:t>學年度</w:t>
      </w:r>
    </w:p>
    <w:p w:rsidR="00C25148" w:rsidRDefault="00C25148" w:rsidP="009B75EB">
      <w:pPr>
        <w:jc w:val="center"/>
        <w:rPr>
          <w:rFonts w:ascii="標楷體" w:eastAsia="標楷體" w:hAnsi="標楷體"/>
          <w:sz w:val="40"/>
          <w:szCs w:val="40"/>
        </w:rPr>
      </w:pPr>
      <w:r w:rsidRPr="009B75EB">
        <w:rPr>
          <w:rFonts w:ascii="標楷體" w:eastAsia="標楷體" w:hAnsi="標楷體" w:hint="eastAsia"/>
          <w:sz w:val="40"/>
          <w:szCs w:val="40"/>
        </w:rPr>
        <w:t>體育班</w:t>
      </w:r>
      <w:r>
        <w:rPr>
          <w:rFonts w:ascii="標楷體" w:eastAsia="標楷體" w:hAnsi="標楷體" w:hint="eastAsia"/>
          <w:sz w:val="40"/>
          <w:szCs w:val="40"/>
        </w:rPr>
        <w:t>「</w:t>
      </w:r>
      <w:r w:rsidR="009D61D1">
        <w:rPr>
          <w:rFonts w:ascii="標楷體" w:eastAsia="標楷體" w:hAnsi="標楷體" w:hint="eastAsia"/>
          <w:sz w:val="40"/>
          <w:szCs w:val="40"/>
        </w:rPr>
        <w:t>羽球專訓</w:t>
      </w:r>
      <w:r>
        <w:rPr>
          <w:rFonts w:ascii="標楷體" w:eastAsia="標楷體" w:hAnsi="標楷體" w:hint="eastAsia"/>
          <w:sz w:val="40"/>
          <w:szCs w:val="40"/>
        </w:rPr>
        <w:t>」</w:t>
      </w:r>
      <w:r w:rsidRPr="009B75EB">
        <w:rPr>
          <w:rFonts w:ascii="標楷體" w:eastAsia="標楷體" w:hAnsi="標楷體" w:hint="eastAsia"/>
          <w:sz w:val="40"/>
          <w:szCs w:val="40"/>
        </w:rPr>
        <w:t>課程計畫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1394"/>
        <w:gridCol w:w="1251"/>
        <w:gridCol w:w="1366"/>
        <w:gridCol w:w="2734"/>
        <w:gridCol w:w="815"/>
        <w:gridCol w:w="1958"/>
      </w:tblGrid>
      <w:tr w:rsidR="00C25148" w:rsidRPr="00D36B18" w:rsidTr="009D61D1">
        <w:tc>
          <w:tcPr>
            <w:tcW w:w="938" w:type="dxa"/>
          </w:tcPr>
          <w:p w:rsidR="00C25148" w:rsidRPr="00D36B18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4011" w:type="dxa"/>
            <w:gridSpan w:val="3"/>
          </w:tcPr>
          <w:p w:rsidR="00C25148" w:rsidRPr="00D36B18" w:rsidRDefault="009D61D1" w:rsidP="00D36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體育專業</w:t>
            </w:r>
            <w:r w:rsidRPr="00323423">
              <w:rPr>
                <w:rFonts w:ascii="標楷體" w:eastAsia="標楷體" w:hAnsi="標楷體"/>
                <w:szCs w:val="24"/>
              </w:rPr>
              <w:t>/</w:t>
            </w:r>
            <w:r w:rsidRPr="00323423">
              <w:rPr>
                <w:rFonts w:ascii="標楷體" w:eastAsia="標楷體" w:hAnsi="標楷體" w:hint="eastAsia"/>
                <w:szCs w:val="24"/>
              </w:rPr>
              <w:t>羽球</w:t>
            </w:r>
          </w:p>
        </w:tc>
        <w:tc>
          <w:tcPr>
            <w:tcW w:w="2734" w:type="dxa"/>
          </w:tcPr>
          <w:p w:rsidR="00C25148" w:rsidRPr="00D36B18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上課節數</w:t>
            </w:r>
            <w:r w:rsidRPr="00D36B18">
              <w:rPr>
                <w:rFonts w:ascii="標楷體" w:eastAsia="標楷體" w:hAnsi="標楷體"/>
                <w:szCs w:val="24"/>
              </w:rPr>
              <w:t>/</w:t>
            </w:r>
            <w:r w:rsidRPr="00D36B1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73" w:type="dxa"/>
            <w:gridSpan w:val="2"/>
          </w:tcPr>
          <w:p w:rsidR="00C25148" w:rsidRPr="00D36B18" w:rsidRDefault="009D61D1" w:rsidP="00D36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5節</w:t>
            </w:r>
            <w:r w:rsidRPr="00323423">
              <w:rPr>
                <w:rFonts w:ascii="標楷體" w:eastAsia="標楷體" w:hAnsi="標楷體"/>
                <w:szCs w:val="24"/>
              </w:rPr>
              <w:t>/1455-1540</w:t>
            </w:r>
          </w:p>
        </w:tc>
      </w:tr>
      <w:tr w:rsidR="00C25148" w:rsidRPr="00D36B18" w:rsidTr="009D61D1">
        <w:tc>
          <w:tcPr>
            <w:tcW w:w="938" w:type="dxa"/>
          </w:tcPr>
          <w:p w:rsidR="00C25148" w:rsidRPr="00D36B18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4011" w:type="dxa"/>
            <w:gridSpan w:val="3"/>
          </w:tcPr>
          <w:p w:rsidR="00C25148" w:rsidRPr="00D36B18" w:rsidRDefault="009D61D1" w:rsidP="00D36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  <w:r w:rsidRPr="00323423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734" w:type="dxa"/>
          </w:tcPr>
          <w:p w:rsidR="00C25148" w:rsidRPr="00D36B18" w:rsidRDefault="00C25148" w:rsidP="00D36B1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授課者</w:t>
            </w:r>
          </w:p>
        </w:tc>
        <w:tc>
          <w:tcPr>
            <w:tcW w:w="2773" w:type="dxa"/>
            <w:gridSpan w:val="2"/>
          </w:tcPr>
          <w:p w:rsidR="00C25148" w:rsidRPr="00D36B18" w:rsidRDefault="009D61D1" w:rsidP="00D36B1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蘇琮筆</w:t>
            </w:r>
          </w:p>
        </w:tc>
      </w:tr>
      <w:tr w:rsidR="009D61D1" w:rsidRPr="00D36B18" w:rsidTr="009D61D1">
        <w:tc>
          <w:tcPr>
            <w:tcW w:w="938" w:type="dxa"/>
            <w:vAlign w:val="center"/>
          </w:tcPr>
          <w:p w:rsidR="009D61D1" w:rsidRPr="00D36B18" w:rsidRDefault="009D61D1" w:rsidP="009D61D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  <w:r w:rsidRPr="00D36B18"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9518" w:type="dxa"/>
            <w:gridSpan w:val="6"/>
          </w:tcPr>
          <w:p w:rsidR="009D61D1" w:rsidRPr="00323423" w:rsidRDefault="009D61D1" w:rsidP="009D61D1">
            <w:pPr>
              <w:pStyle w:val="1"/>
              <w:spacing w:afterLines="50" w:after="180"/>
              <w:jc w:val="left"/>
              <w:rPr>
                <w:rFonts w:ascii="標楷體" w:eastAsia="標楷體" w:hAnsi="標楷體"/>
                <w:sz w:val="22"/>
              </w:rPr>
            </w:pPr>
            <w:r w:rsidRPr="00323423">
              <w:rPr>
                <w:rFonts w:ascii="標楷體" w:eastAsia="標楷體" w:hAnsi="標楷體"/>
                <w:sz w:val="22"/>
              </w:rPr>
              <w:t>1.</w:t>
            </w:r>
            <w:r>
              <w:rPr>
                <w:rFonts w:ascii="標楷體" w:eastAsia="標楷體" w:hAnsi="標楷體" w:hint="eastAsia"/>
                <w:sz w:val="22"/>
              </w:rPr>
              <w:t>基本動作調整</w:t>
            </w:r>
            <w:r w:rsidRPr="00323423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9D61D1" w:rsidRPr="00323423" w:rsidRDefault="009D61D1" w:rsidP="009D61D1">
            <w:pPr>
              <w:pStyle w:val="1"/>
              <w:spacing w:afterLines="50" w:after="180"/>
              <w:jc w:val="left"/>
              <w:rPr>
                <w:rFonts w:ascii="標楷體" w:eastAsia="標楷體" w:hAnsi="標楷體"/>
                <w:sz w:val="22"/>
              </w:rPr>
            </w:pPr>
            <w:r w:rsidRPr="00323423">
              <w:rPr>
                <w:rFonts w:ascii="標楷體" w:eastAsia="標楷體" w:hAnsi="標楷體" w:hint="eastAsia"/>
                <w:sz w:val="22"/>
              </w:rPr>
              <w:t>2.實際對戰臨場之反應能力。</w:t>
            </w:r>
          </w:p>
          <w:p w:rsidR="009D61D1" w:rsidRPr="00323423" w:rsidRDefault="009D61D1" w:rsidP="009D61D1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 w:val="22"/>
              </w:rPr>
              <w:t>3.訓練基層運動之選手，札實各項基本技能。</w:t>
            </w:r>
            <w:r w:rsidRPr="00323423">
              <w:rPr>
                <w:rFonts w:ascii="標楷體" w:eastAsia="標楷體" w:hAnsi="標楷體"/>
                <w:sz w:val="28"/>
                <w:szCs w:val="24"/>
              </w:rPr>
              <w:t>.</w:t>
            </w:r>
          </w:p>
        </w:tc>
      </w:tr>
      <w:tr w:rsidR="009D61D1" w:rsidRPr="00D36B18" w:rsidTr="009D61D1">
        <w:tc>
          <w:tcPr>
            <w:tcW w:w="10456" w:type="dxa"/>
            <w:gridSpan w:val="7"/>
          </w:tcPr>
          <w:p w:rsidR="009D61D1" w:rsidRPr="00D36B18" w:rsidRDefault="009D61D1" w:rsidP="009D61D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第一學期</w:t>
            </w:r>
          </w:p>
        </w:tc>
      </w:tr>
      <w:tr w:rsidR="009D61D1" w:rsidRPr="00D36B18" w:rsidTr="009D61D1">
        <w:trPr>
          <w:trHeight w:val="340"/>
        </w:trPr>
        <w:tc>
          <w:tcPr>
            <w:tcW w:w="938" w:type="dxa"/>
            <w:vMerge w:val="restart"/>
            <w:vAlign w:val="center"/>
          </w:tcPr>
          <w:p w:rsidR="009D61D1" w:rsidRPr="00D36B18" w:rsidRDefault="009D61D1" w:rsidP="009D61D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36B18">
              <w:rPr>
                <w:rFonts w:ascii="標楷體" w:eastAsia="標楷體" w:hAnsi="標楷體" w:hint="eastAsia"/>
                <w:szCs w:val="24"/>
              </w:rPr>
              <w:t>上學期</w:t>
            </w:r>
          </w:p>
        </w:tc>
        <w:tc>
          <w:tcPr>
            <w:tcW w:w="1394" w:type="dxa"/>
          </w:tcPr>
          <w:p w:rsidR="009D61D1" w:rsidRPr="00D36B18" w:rsidRDefault="009D61D1" w:rsidP="009D61D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週次</w:t>
            </w:r>
          </w:p>
        </w:tc>
        <w:tc>
          <w:tcPr>
            <w:tcW w:w="1251" w:type="dxa"/>
          </w:tcPr>
          <w:p w:rsidR="009D61D1" w:rsidRPr="00D36B18" w:rsidRDefault="009D61D1" w:rsidP="009D61D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學習主題</w:t>
            </w:r>
          </w:p>
        </w:tc>
        <w:tc>
          <w:tcPr>
            <w:tcW w:w="4915" w:type="dxa"/>
            <w:gridSpan w:val="3"/>
          </w:tcPr>
          <w:p w:rsidR="009D61D1" w:rsidRPr="00D36B18" w:rsidRDefault="009D61D1" w:rsidP="009D61D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學習</w:t>
            </w: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內容</w:t>
            </w:r>
          </w:p>
        </w:tc>
        <w:tc>
          <w:tcPr>
            <w:tcW w:w="1958" w:type="dxa"/>
          </w:tcPr>
          <w:p w:rsidR="009D61D1" w:rsidRPr="00D36B18" w:rsidRDefault="009D61D1" w:rsidP="009D61D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評量方式</w:t>
            </w:r>
          </w:p>
        </w:tc>
      </w:tr>
      <w:tr w:rsidR="00CD367E" w:rsidRPr="00D36B18" w:rsidTr="00CD367E">
        <w:trPr>
          <w:trHeight w:val="36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Pr="00D36B18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第一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</w:p>
        </w:tc>
        <w:tc>
          <w:tcPr>
            <w:tcW w:w="1251" w:type="dxa"/>
            <w:vAlign w:val="center"/>
          </w:tcPr>
          <w:p w:rsidR="00CD367E" w:rsidRPr="00CD367E" w:rsidRDefault="00CD367E" w:rsidP="00CD36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367E">
              <w:rPr>
                <w:rFonts w:ascii="標楷體" w:eastAsia="標楷體" w:hAnsi="標楷體" w:hint="eastAsia"/>
                <w:szCs w:val="24"/>
              </w:rPr>
              <w:t>基本動作訓練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pStyle w:val="0"/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跳繩、米字步伐、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多球訓練(長球)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4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Pr="00D36B18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第二週</w:t>
            </w:r>
          </w:p>
        </w:tc>
        <w:tc>
          <w:tcPr>
            <w:tcW w:w="1251" w:type="dxa"/>
            <w:vAlign w:val="center"/>
          </w:tcPr>
          <w:p w:rsidR="00CD367E" w:rsidRPr="00CD367E" w:rsidRDefault="00CD367E" w:rsidP="00CD36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367E">
              <w:rPr>
                <w:rFonts w:ascii="標楷體" w:eastAsia="標楷體" w:hAnsi="標楷體" w:hint="eastAsia"/>
                <w:szCs w:val="24"/>
              </w:rPr>
              <w:t>基本動作訓練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跳繩、米字步伐、</w:t>
            </w:r>
            <w:r>
              <w:rPr>
                <w:rFonts w:ascii="標楷體" w:eastAsia="標楷體" w:hAnsi="標楷體" w:hint="eastAsia"/>
                <w:szCs w:val="24"/>
              </w:rPr>
              <w:t>多球訓練(長球)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6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Pr="00D36B18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第三週</w:t>
            </w:r>
          </w:p>
        </w:tc>
        <w:tc>
          <w:tcPr>
            <w:tcW w:w="1251" w:type="dxa"/>
            <w:vAlign w:val="center"/>
          </w:tcPr>
          <w:p w:rsidR="00CD367E" w:rsidRPr="00CD367E" w:rsidRDefault="00CD367E" w:rsidP="00CD36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367E">
              <w:rPr>
                <w:rFonts w:ascii="標楷體" w:eastAsia="標楷體" w:hAnsi="標楷體" w:hint="eastAsia"/>
                <w:szCs w:val="24"/>
              </w:rPr>
              <w:t>基本動作訓練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跳繩、米字步伐、</w:t>
            </w:r>
            <w:r>
              <w:rPr>
                <w:rFonts w:ascii="標楷體" w:eastAsia="標楷體" w:hAnsi="標楷體" w:hint="eastAsia"/>
                <w:szCs w:val="24"/>
              </w:rPr>
              <w:t>多球訓練(長球)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77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Pr="00D36B18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第四週</w:t>
            </w:r>
          </w:p>
        </w:tc>
        <w:tc>
          <w:tcPr>
            <w:tcW w:w="1251" w:type="dxa"/>
            <w:vAlign w:val="center"/>
          </w:tcPr>
          <w:p w:rsidR="00CD367E" w:rsidRPr="00CD367E" w:rsidRDefault="00CD367E" w:rsidP="00CD36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367E">
              <w:rPr>
                <w:rFonts w:ascii="標楷體" w:eastAsia="標楷體" w:hAnsi="標楷體" w:hint="eastAsia"/>
                <w:szCs w:val="24"/>
              </w:rPr>
              <w:t>基本動作訓練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前後步伐、切球練習、小球練習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2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Pr="00D36B18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第五週</w:t>
            </w:r>
          </w:p>
        </w:tc>
        <w:tc>
          <w:tcPr>
            <w:tcW w:w="1251" w:type="dxa"/>
            <w:vAlign w:val="center"/>
          </w:tcPr>
          <w:p w:rsidR="00CD367E" w:rsidRPr="00CD367E" w:rsidRDefault="00CD367E" w:rsidP="00CD36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367E">
              <w:rPr>
                <w:rFonts w:ascii="標楷體" w:eastAsia="標楷體" w:hAnsi="標楷體" w:hint="eastAsia"/>
                <w:szCs w:val="24"/>
              </w:rPr>
              <w:t>基本動作訓練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pStyle w:val="0"/>
              <w:jc w:val="center"/>
              <w:rPr>
                <w:rFonts w:ascii="標楷體" w:eastAsia="標楷體" w:hAnsi="標楷體"/>
                <w:szCs w:val="24"/>
              </w:rPr>
            </w:pPr>
            <w:r w:rsidRPr="00086888">
              <w:rPr>
                <w:rFonts w:ascii="標楷體" w:eastAsia="標楷體" w:hAnsi="標楷體" w:hint="eastAsia"/>
                <w:sz w:val="24"/>
                <w:szCs w:val="24"/>
              </w:rPr>
              <w:t>前後步伐</w:t>
            </w:r>
            <w:r w:rsidRPr="00841B30">
              <w:rPr>
                <w:rFonts w:ascii="標楷體" w:eastAsia="標楷體" w:hAnsi="標楷體" w:hint="eastAsia"/>
                <w:sz w:val="24"/>
                <w:szCs w:val="24"/>
              </w:rPr>
              <w:t>、切球練習、小球練習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lastRenderedPageBreak/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8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Pr="00D36B18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第六週</w:t>
            </w:r>
          </w:p>
        </w:tc>
        <w:tc>
          <w:tcPr>
            <w:tcW w:w="1251" w:type="dxa"/>
            <w:vAlign w:val="center"/>
          </w:tcPr>
          <w:p w:rsidR="00CD367E" w:rsidRPr="00CD367E" w:rsidRDefault="00CD367E" w:rsidP="00CD36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367E">
              <w:rPr>
                <w:rFonts w:ascii="標楷體" w:eastAsia="標楷體" w:hAnsi="標楷體" w:hint="eastAsia"/>
                <w:szCs w:val="24"/>
              </w:rPr>
              <w:t>基本動作訓練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前後步伐、切球練習、小球練習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0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Pr="00D36B18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第七週</w:t>
            </w:r>
          </w:p>
        </w:tc>
        <w:tc>
          <w:tcPr>
            <w:tcW w:w="1251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體能訓練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平球練習、殺球練習、多球訓練(殺球平抽)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28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第八週</w:t>
            </w:r>
          </w:p>
        </w:tc>
        <w:tc>
          <w:tcPr>
            <w:tcW w:w="1251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體能訓練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平球練習、殺球練習、多球訓練(殺球平抽)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42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第九週</w:t>
            </w:r>
          </w:p>
        </w:tc>
        <w:tc>
          <w:tcPr>
            <w:tcW w:w="1251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體能訓練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pStyle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086888">
              <w:rPr>
                <w:rFonts w:ascii="標楷體" w:eastAsia="標楷體" w:hAnsi="標楷體" w:hint="eastAsia"/>
                <w:sz w:val="24"/>
                <w:szCs w:val="24"/>
              </w:rPr>
              <w:t>平球練習、殺球練習、多球訓練(殺球平抽)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0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第十週</w:t>
            </w:r>
          </w:p>
        </w:tc>
        <w:tc>
          <w:tcPr>
            <w:tcW w:w="1251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體能訓練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全場切球上網、多球(四角球)、200公尺短衝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0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第十一週</w:t>
            </w:r>
          </w:p>
        </w:tc>
        <w:tc>
          <w:tcPr>
            <w:tcW w:w="1251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體能訓練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全場切球上網、多球(四角球)、200公尺短衝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4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第十二週</w:t>
            </w:r>
          </w:p>
        </w:tc>
        <w:tc>
          <w:tcPr>
            <w:tcW w:w="1251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體能訓練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全場切球上網、多球(四角球)、200公尺短衝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lastRenderedPageBreak/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2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第十三週</w:t>
            </w:r>
          </w:p>
        </w:tc>
        <w:tc>
          <w:tcPr>
            <w:tcW w:w="1251" w:type="dxa"/>
            <w:vAlign w:val="center"/>
          </w:tcPr>
          <w:p w:rsidR="00CD367E" w:rsidRPr="002741C9" w:rsidRDefault="00CD367E" w:rsidP="00CD367E">
            <w:pPr>
              <w:jc w:val="center"/>
              <w:rPr>
                <w:rFonts w:ascii="標楷體" w:eastAsia="標楷體" w:hAnsi="標楷體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技術訓練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pStyle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左右平球、網前壓球、中長跑(1600公尺)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8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第十四週</w:t>
            </w:r>
          </w:p>
        </w:tc>
        <w:tc>
          <w:tcPr>
            <w:tcW w:w="1251" w:type="dxa"/>
            <w:vAlign w:val="center"/>
          </w:tcPr>
          <w:p w:rsidR="00CD367E" w:rsidRPr="002741C9" w:rsidRDefault="00CD367E" w:rsidP="00CD367E">
            <w:pPr>
              <w:jc w:val="center"/>
              <w:rPr>
                <w:rFonts w:ascii="標楷體" w:eastAsia="標楷體" w:hAnsi="標楷體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技術訓練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左右平球、網前壓球、中長跑(1600公尺)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22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第十五週</w:t>
            </w:r>
          </w:p>
        </w:tc>
        <w:tc>
          <w:tcPr>
            <w:tcW w:w="1251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技術訓練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左右平球、網前壓球、中長跑(1600公尺)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26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第十六週</w:t>
            </w:r>
          </w:p>
        </w:tc>
        <w:tc>
          <w:tcPr>
            <w:tcW w:w="1251" w:type="dxa"/>
            <w:vAlign w:val="center"/>
          </w:tcPr>
          <w:p w:rsidR="00CD367E" w:rsidRPr="002741C9" w:rsidRDefault="00CD367E" w:rsidP="00CD367E">
            <w:pPr>
              <w:jc w:val="center"/>
              <w:rPr>
                <w:rFonts w:ascii="標楷體" w:eastAsia="標楷體" w:hAnsi="標楷體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技術訓練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左右殺球練習、後四點殺抽練習、</w:t>
            </w:r>
            <w:r>
              <w:rPr>
                <w:rFonts w:ascii="標楷體" w:eastAsia="標楷體" w:hAnsi="標楷體" w:hint="eastAsia"/>
                <w:szCs w:val="24"/>
              </w:rPr>
              <w:t>長跑(3000)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44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第十七週</w:t>
            </w:r>
          </w:p>
        </w:tc>
        <w:tc>
          <w:tcPr>
            <w:tcW w:w="1251" w:type="dxa"/>
            <w:vAlign w:val="center"/>
          </w:tcPr>
          <w:p w:rsidR="00CD367E" w:rsidRPr="002741C9" w:rsidRDefault="00CD367E" w:rsidP="00CD367E">
            <w:pPr>
              <w:jc w:val="center"/>
              <w:rPr>
                <w:rFonts w:ascii="標楷體" w:eastAsia="標楷體" w:hAnsi="標楷體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技術訓練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pStyle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FE7831">
              <w:rPr>
                <w:rFonts w:ascii="標楷體" w:eastAsia="標楷體" w:hAnsi="標楷體" w:hint="eastAsia"/>
                <w:sz w:val="24"/>
                <w:szCs w:val="24"/>
              </w:rPr>
              <w:t>左右殺球練習、後四點殺抽練習、長跑(3000)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2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第十八週</w:t>
            </w:r>
          </w:p>
        </w:tc>
        <w:tc>
          <w:tcPr>
            <w:tcW w:w="1251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技術訓練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左右殺球練習、後四點殺抽練習、</w:t>
            </w:r>
            <w:r>
              <w:rPr>
                <w:rFonts w:ascii="標楷體" w:eastAsia="標楷體" w:hAnsi="標楷體" w:hint="eastAsia"/>
                <w:szCs w:val="24"/>
              </w:rPr>
              <w:t>長跑(3000)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4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第十九週</w:t>
            </w:r>
          </w:p>
        </w:tc>
        <w:tc>
          <w:tcPr>
            <w:tcW w:w="1251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戰術訓練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左右挑球、長球訓練、</w:t>
            </w:r>
            <w:r w:rsidRPr="00323423">
              <w:rPr>
                <w:rFonts w:ascii="標楷體" w:eastAsia="標楷體" w:hAnsi="標楷體" w:hint="eastAsia"/>
                <w:szCs w:val="24"/>
              </w:rPr>
              <w:t>多球訓練(</w:t>
            </w:r>
            <w:r>
              <w:rPr>
                <w:rFonts w:ascii="標楷體" w:eastAsia="標楷體" w:hAnsi="標楷體" w:hint="eastAsia"/>
                <w:szCs w:val="24"/>
              </w:rPr>
              <w:t>四角球</w:t>
            </w:r>
            <w:r w:rsidRPr="003234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lastRenderedPageBreak/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2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第二十週</w:t>
            </w:r>
          </w:p>
        </w:tc>
        <w:tc>
          <w:tcPr>
            <w:tcW w:w="1251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戰術訓練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左右挑球、長球訓練、</w:t>
            </w:r>
            <w:r w:rsidRPr="00323423">
              <w:rPr>
                <w:rFonts w:ascii="標楷體" w:eastAsia="標楷體" w:hAnsi="標楷體" w:hint="eastAsia"/>
                <w:szCs w:val="24"/>
              </w:rPr>
              <w:t>多球訓練(</w:t>
            </w:r>
            <w:r>
              <w:rPr>
                <w:rFonts w:ascii="標楷體" w:eastAsia="標楷體" w:hAnsi="標楷體" w:hint="eastAsia"/>
                <w:szCs w:val="24"/>
              </w:rPr>
              <w:t>四角球</w:t>
            </w:r>
            <w:r w:rsidRPr="003234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280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第二十一週</w:t>
            </w:r>
          </w:p>
        </w:tc>
        <w:tc>
          <w:tcPr>
            <w:tcW w:w="1251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戰術訓練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323423" w:rsidRDefault="00CD367E" w:rsidP="00CD367E">
            <w:pPr>
              <w:pStyle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FE7831">
              <w:rPr>
                <w:rFonts w:ascii="標楷體" w:eastAsia="標楷體" w:hAnsi="標楷體" w:hint="eastAsia"/>
                <w:sz w:val="24"/>
                <w:szCs w:val="24"/>
              </w:rPr>
              <w:t>左右挑球、長球訓練、多球訓練(四角球)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107"/>
        </w:trPr>
        <w:tc>
          <w:tcPr>
            <w:tcW w:w="938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第二十二週</w:t>
            </w:r>
          </w:p>
        </w:tc>
        <w:tc>
          <w:tcPr>
            <w:tcW w:w="1251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戰術訓練</w:t>
            </w:r>
          </w:p>
        </w:tc>
        <w:tc>
          <w:tcPr>
            <w:tcW w:w="4915" w:type="dxa"/>
            <w:gridSpan w:val="3"/>
            <w:vAlign w:val="center"/>
          </w:tcPr>
          <w:p w:rsidR="00CD367E" w:rsidRPr="002741C9" w:rsidRDefault="00CD367E" w:rsidP="00CD367E">
            <w:pPr>
              <w:jc w:val="center"/>
              <w:rPr>
                <w:rFonts w:ascii="標楷體" w:eastAsia="標楷體" w:hAnsi="標楷體"/>
              </w:rPr>
            </w:pPr>
            <w:r w:rsidRPr="002741C9">
              <w:rPr>
                <w:rFonts w:ascii="標楷體" w:eastAsia="標楷體" w:hAnsi="標楷體" w:hint="eastAsia"/>
              </w:rPr>
              <w:t>短距離衝刺、二對二防守反控戰術</w:t>
            </w:r>
          </w:p>
        </w:tc>
        <w:tc>
          <w:tcPr>
            <w:tcW w:w="1958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</w:tbl>
    <w:p w:rsidR="00FE3CF2" w:rsidRDefault="00FE3CF2" w:rsidP="009B75EB">
      <w:pPr>
        <w:jc w:val="center"/>
        <w:rPr>
          <w:rFonts w:ascii="標楷體" w:eastAsia="標楷體" w:hAnsi="標楷體"/>
          <w:szCs w:val="24"/>
        </w:rPr>
      </w:pPr>
    </w:p>
    <w:p w:rsidR="00FE3CF2" w:rsidRPr="009B75EB" w:rsidRDefault="00FE3CF2" w:rsidP="009B75EB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1390"/>
        <w:gridCol w:w="1389"/>
        <w:gridCol w:w="4832"/>
        <w:gridCol w:w="1902"/>
      </w:tblGrid>
      <w:tr w:rsidR="00FE3CF2" w:rsidRPr="00D36B18" w:rsidTr="00CD367E">
        <w:tc>
          <w:tcPr>
            <w:tcW w:w="10456" w:type="dxa"/>
            <w:gridSpan w:val="5"/>
            <w:vAlign w:val="center"/>
          </w:tcPr>
          <w:p w:rsidR="00FE3CF2" w:rsidRPr="00D36B18" w:rsidRDefault="00FE3CF2" w:rsidP="00CD36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學期</w:t>
            </w:r>
          </w:p>
        </w:tc>
      </w:tr>
      <w:tr w:rsidR="00FE3CF2" w:rsidRPr="00D36B18" w:rsidTr="00CD367E">
        <w:trPr>
          <w:trHeight w:val="340"/>
        </w:trPr>
        <w:tc>
          <w:tcPr>
            <w:tcW w:w="943" w:type="dxa"/>
            <w:vMerge w:val="restart"/>
            <w:vAlign w:val="center"/>
          </w:tcPr>
          <w:p w:rsidR="00FE3CF2" w:rsidRPr="00D36B18" w:rsidRDefault="00FE3CF2" w:rsidP="0013311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</w:t>
            </w:r>
            <w:r w:rsidRPr="00D36B18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1390" w:type="dxa"/>
          </w:tcPr>
          <w:p w:rsidR="00FE3CF2" w:rsidRPr="00D36B18" w:rsidRDefault="00FE3CF2" w:rsidP="0013311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週次</w:t>
            </w:r>
          </w:p>
        </w:tc>
        <w:tc>
          <w:tcPr>
            <w:tcW w:w="1389" w:type="dxa"/>
          </w:tcPr>
          <w:p w:rsidR="00FE3CF2" w:rsidRPr="00D36B18" w:rsidRDefault="00FE3CF2" w:rsidP="0013311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學習主題</w:t>
            </w:r>
          </w:p>
        </w:tc>
        <w:tc>
          <w:tcPr>
            <w:tcW w:w="4832" w:type="dxa"/>
            <w:vAlign w:val="center"/>
          </w:tcPr>
          <w:p w:rsidR="00FE3CF2" w:rsidRPr="00D36B18" w:rsidRDefault="00FE3CF2" w:rsidP="00CD36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學習</w:t>
            </w: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內容</w:t>
            </w:r>
          </w:p>
        </w:tc>
        <w:tc>
          <w:tcPr>
            <w:tcW w:w="1902" w:type="dxa"/>
          </w:tcPr>
          <w:p w:rsidR="00FE3CF2" w:rsidRPr="00D36B18" w:rsidRDefault="00FE3CF2" w:rsidP="0013311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評量方式</w:t>
            </w:r>
          </w:p>
        </w:tc>
      </w:tr>
      <w:tr w:rsidR="00CD367E" w:rsidRPr="00D36B18" w:rsidTr="00CD367E">
        <w:trPr>
          <w:trHeight w:val="36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Pr="00D36B18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36B18">
              <w:rPr>
                <w:rFonts w:ascii="標楷體" w:eastAsia="標楷體" w:hAnsi="標楷體" w:hint="eastAsia"/>
                <w:color w:val="FF0000"/>
                <w:szCs w:val="24"/>
              </w:rPr>
              <w:t>第一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</w:p>
        </w:tc>
        <w:tc>
          <w:tcPr>
            <w:tcW w:w="1389" w:type="dxa"/>
            <w:vAlign w:val="center"/>
          </w:tcPr>
          <w:p w:rsidR="00CD367E" w:rsidRPr="00CD367E" w:rsidRDefault="00CD367E" w:rsidP="00CD36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367E">
              <w:rPr>
                <w:rFonts w:ascii="標楷體" w:eastAsia="標楷體" w:hAnsi="標楷體" w:hint="eastAsia"/>
                <w:szCs w:val="24"/>
              </w:rPr>
              <w:t>基本動作訓練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pStyle w:val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234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第一周</w:t>
            </w:r>
            <w:r w:rsidRPr="00323423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米字步伐、多球(四角球)</w:t>
            </w:r>
            <w:r w:rsidRPr="003234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、30公尺衝刺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4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Pr="00D36B18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第二週</w:t>
            </w:r>
          </w:p>
        </w:tc>
        <w:tc>
          <w:tcPr>
            <w:tcW w:w="1389" w:type="dxa"/>
            <w:vAlign w:val="center"/>
          </w:tcPr>
          <w:p w:rsidR="00CD367E" w:rsidRPr="00CD367E" w:rsidRDefault="00CD367E" w:rsidP="00CD36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367E">
              <w:rPr>
                <w:rFonts w:ascii="標楷體" w:eastAsia="標楷體" w:hAnsi="標楷體" w:hint="eastAsia"/>
                <w:szCs w:val="24"/>
              </w:rPr>
              <w:t>基本動作訓練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第二周</w:t>
            </w:r>
            <w:r w:rsidRPr="00323423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米字步伐、多球(四角球)</w:t>
            </w:r>
            <w:r w:rsidRPr="00323423">
              <w:rPr>
                <w:rFonts w:ascii="標楷體" w:eastAsia="標楷體" w:hAnsi="標楷體" w:hint="eastAsia"/>
                <w:szCs w:val="24"/>
              </w:rPr>
              <w:t>、30公尺衝刺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6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Pr="00D36B18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第三週</w:t>
            </w:r>
          </w:p>
        </w:tc>
        <w:tc>
          <w:tcPr>
            <w:tcW w:w="1389" w:type="dxa"/>
            <w:vAlign w:val="center"/>
          </w:tcPr>
          <w:p w:rsidR="00CD367E" w:rsidRPr="00CD367E" w:rsidRDefault="00CD367E" w:rsidP="00CD36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367E">
              <w:rPr>
                <w:rFonts w:ascii="標楷體" w:eastAsia="標楷體" w:hAnsi="標楷體" w:hint="eastAsia"/>
                <w:szCs w:val="24"/>
              </w:rPr>
              <w:t>基本動作訓練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第三周</w:t>
            </w:r>
            <w:r w:rsidRPr="00323423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米字步伐、多球(四角球)</w:t>
            </w:r>
            <w:r w:rsidRPr="00323423">
              <w:rPr>
                <w:rFonts w:ascii="標楷體" w:eastAsia="標楷體" w:hAnsi="標楷體" w:hint="eastAsia"/>
                <w:szCs w:val="24"/>
              </w:rPr>
              <w:t>、30公尺衝刺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77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Pr="00D36B18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第四週</w:t>
            </w:r>
          </w:p>
        </w:tc>
        <w:tc>
          <w:tcPr>
            <w:tcW w:w="1389" w:type="dxa"/>
            <w:vAlign w:val="center"/>
          </w:tcPr>
          <w:p w:rsidR="00CD367E" w:rsidRPr="00CD367E" w:rsidRDefault="00CD367E" w:rsidP="00CD36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367E">
              <w:rPr>
                <w:rFonts w:ascii="標楷體" w:eastAsia="標楷體" w:hAnsi="標楷體" w:hint="eastAsia"/>
                <w:szCs w:val="24"/>
              </w:rPr>
              <w:t>基本動作訓練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第四周</w:t>
            </w:r>
            <w:r w:rsidRPr="00323423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平球練習、殺球練習、多球(殺球平抽)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2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Pr="00D36B18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第五週</w:t>
            </w:r>
          </w:p>
        </w:tc>
        <w:tc>
          <w:tcPr>
            <w:tcW w:w="1389" w:type="dxa"/>
            <w:vAlign w:val="center"/>
          </w:tcPr>
          <w:p w:rsidR="00CD367E" w:rsidRPr="00CD367E" w:rsidRDefault="00CD367E" w:rsidP="00CD36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367E">
              <w:rPr>
                <w:rFonts w:ascii="標楷體" w:eastAsia="標楷體" w:hAnsi="標楷體" w:hint="eastAsia"/>
                <w:szCs w:val="24"/>
              </w:rPr>
              <w:t>基本動作訓練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pStyle w:val="0"/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第五周</w:t>
            </w:r>
            <w:r w:rsidRPr="00323423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</w:t>
            </w:r>
            <w:r w:rsidRPr="00617D87">
              <w:rPr>
                <w:rFonts w:ascii="標楷體" w:eastAsia="標楷體" w:hAnsi="標楷體" w:hint="eastAsia"/>
                <w:sz w:val="24"/>
                <w:szCs w:val="24"/>
              </w:rPr>
              <w:t>平球練習、殺球練習、多球(殺球平抽)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8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Pr="00D36B18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第六週</w:t>
            </w:r>
          </w:p>
        </w:tc>
        <w:tc>
          <w:tcPr>
            <w:tcW w:w="1389" w:type="dxa"/>
            <w:vAlign w:val="center"/>
          </w:tcPr>
          <w:p w:rsidR="00CD367E" w:rsidRPr="00CD367E" w:rsidRDefault="00CD367E" w:rsidP="00CD367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D367E">
              <w:rPr>
                <w:rFonts w:ascii="標楷體" w:eastAsia="標楷體" w:hAnsi="標楷體" w:hint="eastAsia"/>
                <w:szCs w:val="24"/>
              </w:rPr>
              <w:t>基本動作訓練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第六周</w:t>
            </w:r>
            <w:r w:rsidRPr="00323423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平球練習、殺球練習、多球(殺球平抽)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0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Pr="00D36B18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第七週</w:t>
            </w:r>
          </w:p>
        </w:tc>
        <w:tc>
          <w:tcPr>
            <w:tcW w:w="1389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體能訓練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第七周</w:t>
            </w:r>
            <w:r w:rsidRPr="00323423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跳繩、原地跳殺、100公尺短衝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28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第八週</w:t>
            </w:r>
          </w:p>
        </w:tc>
        <w:tc>
          <w:tcPr>
            <w:tcW w:w="1389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體能訓練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第八周</w:t>
            </w:r>
            <w:r w:rsidRPr="00323423">
              <w:rPr>
                <w:rFonts w:ascii="標楷體" w:eastAsia="標楷體" w:hAnsi="標楷體"/>
                <w:szCs w:val="24"/>
              </w:rPr>
              <w:t xml:space="preserve"> </w:t>
            </w:r>
            <w:r w:rsidRPr="0032342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跳繩、原地跳殺、100公尺短衝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42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第九週</w:t>
            </w:r>
          </w:p>
        </w:tc>
        <w:tc>
          <w:tcPr>
            <w:tcW w:w="1389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體能訓練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pStyle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第九周</w:t>
            </w:r>
            <w:r w:rsidRPr="00323423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 </w:t>
            </w:r>
            <w:r w:rsidRPr="00617D87">
              <w:rPr>
                <w:rFonts w:ascii="標楷體" w:eastAsia="標楷體" w:hAnsi="標楷體" w:hint="eastAsia"/>
                <w:sz w:val="24"/>
                <w:szCs w:val="24"/>
              </w:rPr>
              <w:t>跳繩、原地跳殺、100公尺短衝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0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第十週</w:t>
            </w:r>
          </w:p>
        </w:tc>
        <w:tc>
          <w:tcPr>
            <w:tcW w:w="1389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體能訓練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第十周</w:t>
            </w:r>
            <w:r w:rsidRPr="00323423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跳繩、比賽、5000公尺長跑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0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第十一週</w:t>
            </w:r>
          </w:p>
        </w:tc>
        <w:tc>
          <w:tcPr>
            <w:tcW w:w="1389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體能訓練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第十一周</w:t>
            </w:r>
            <w:r w:rsidRPr="00323423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左右挑球、左右長球、多球(四角球)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4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第十二週</w:t>
            </w:r>
          </w:p>
        </w:tc>
        <w:tc>
          <w:tcPr>
            <w:tcW w:w="1389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體能訓練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第十二周</w:t>
            </w:r>
            <w:r>
              <w:rPr>
                <w:rFonts w:ascii="標楷體" w:eastAsia="標楷體" w:hAnsi="標楷體" w:hint="eastAsia"/>
                <w:szCs w:val="24"/>
              </w:rPr>
              <w:t xml:space="preserve"> 左右挑球、左右長球、多球(四角球)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2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第十三週</w:t>
            </w:r>
          </w:p>
        </w:tc>
        <w:tc>
          <w:tcPr>
            <w:tcW w:w="1389" w:type="dxa"/>
            <w:vAlign w:val="center"/>
          </w:tcPr>
          <w:p w:rsidR="00CD367E" w:rsidRPr="002741C9" w:rsidRDefault="00CD367E" w:rsidP="00CD367E">
            <w:pPr>
              <w:jc w:val="center"/>
              <w:rPr>
                <w:rFonts w:ascii="標楷體" w:eastAsia="標楷體" w:hAnsi="標楷體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技術訓練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pStyle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第十三周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r w:rsidRPr="00617D87">
              <w:rPr>
                <w:rFonts w:ascii="標楷體" w:eastAsia="標楷體" w:hAnsi="標楷體" w:hint="eastAsia"/>
                <w:sz w:val="24"/>
                <w:szCs w:val="24"/>
              </w:rPr>
              <w:t>左右挑球、左右長球、多球(四角球)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8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第十四週</w:t>
            </w:r>
          </w:p>
        </w:tc>
        <w:tc>
          <w:tcPr>
            <w:tcW w:w="1389" w:type="dxa"/>
            <w:vAlign w:val="center"/>
          </w:tcPr>
          <w:p w:rsidR="00CD367E" w:rsidRPr="002741C9" w:rsidRDefault="00CD367E" w:rsidP="00CD367E">
            <w:pPr>
              <w:jc w:val="center"/>
              <w:rPr>
                <w:rFonts w:ascii="標楷體" w:eastAsia="標楷體" w:hAnsi="標楷體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技術訓練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第十四周 切球練習、網前球練習、</w:t>
            </w:r>
            <w:r>
              <w:rPr>
                <w:rFonts w:ascii="標楷體" w:eastAsia="標楷體" w:hAnsi="標楷體" w:hint="eastAsia"/>
                <w:szCs w:val="24"/>
              </w:rPr>
              <w:t>中長跑(800公尺)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22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第十五週</w:t>
            </w:r>
          </w:p>
        </w:tc>
        <w:tc>
          <w:tcPr>
            <w:tcW w:w="1389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技術訓練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第十五周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423">
              <w:rPr>
                <w:rFonts w:ascii="標楷體" w:eastAsia="標楷體" w:hAnsi="標楷體" w:hint="eastAsia"/>
                <w:szCs w:val="24"/>
              </w:rPr>
              <w:t>切球練習、網前球練習、</w:t>
            </w:r>
            <w:r>
              <w:rPr>
                <w:rFonts w:ascii="標楷體" w:eastAsia="標楷體" w:hAnsi="標楷體" w:hint="eastAsia"/>
                <w:szCs w:val="24"/>
              </w:rPr>
              <w:t>中長跑(800公尺)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26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第十六週</w:t>
            </w:r>
          </w:p>
        </w:tc>
        <w:tc>
          <w:tcPr>
            <w:tcW w:w="1389" w:type="dxa"/>
            <w:vAlign w:val="center"/>
          </w:tcPr>
          <w:p w:rsidR="00CD367E" w:rsidRPr="002741C9" w:rsidRDefault="00CD367E" w:rsidP="00CD367E">
            <w:pPr>
              <w:jc w:val="center"/>
              <w:rPr>
                <w:rFonts w:ascii="標楷體" w:eastAsia="標楷體" w:hAnsi="標楷體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技術訓練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第十六周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423">
              <w:rPr>
                <w:rFonts w:ascii="標楷體" w:eastAsia="標楷體" w:hAnsi="標楷體" w:hint="eastAsia"/>
                <w:szCs w:val="24"/>
              </w:rPr>
              <w:t>切球練習、網前球練習、</w:t>
            </w:r>
            <w:r>
              <w:rPr>
                <w:rFonts w:ascii="標楷體" w:eastAsia="標楷體" w:hAnsi="標楷體" w:hint="eastAsia"/>
                <w:szCs w:val="24"/>
              </w:rPr>
              <w:t>中長跑(800公尺)</w:t>
            </w:r>
          </w:p>
          <w:p w:rsidR="00CD367E" w:rsidRPr="00323423" w:rsidRDefault="00CD367E" w:rsidP="00CD367E">
            <w:pPr>
              <w:pStyle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44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第十七週</w:t>
            </w:r>
          </w:p>
        </w:tc>
        <w:tc>
          <w:tcPr>
            <w:tcW w:w="1389" w:type="dxa"/>
            <w:vAlign w:val="center"/>
          </w:tcPr>
          <w:p w:rsidR="00CD367E" w:rsidRPr="002741C9" w:rsidRDefault="00CD367E" w:rsidP="00CD367E">
            <w:pPr>
              <w:jc w:val="center"/>
              <w:rPr>
                <w:rFonts w:ascii="標楷體" w:eastAsia="標楷體" w:hAnsi="標楷體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技術訓練</w:t>
            </w:r>
          </w:p>
        </w:tc>
        <w:tc>
          <w:tcPr>
            <w:tcW w:w="4832" w:type="dxa"/>
            <w:vAlign w:val="center"/>
          </w:tcPr>
          <w:p w:rsidR="00CD367E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第十七周</w:t>
            </w:r>
            <w:r w:rsidRPr="00323423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跳繩、5000公尺長跑、比賽</w:t>
            </w:r>
          </w:p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2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第十八週</w:t>
            </w:r>
          </w:p>
        </w:tc>
        <w:tc>
          <w:tcPr>
            <w:tcW w:w="1389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技術訓練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第十八周 發接發訓練、</w:t>
            </w:r>
            <w:r>
              <w:rPr>
                <w:rFonts w:ascii="標楷體" w:eastAsia="標楷體" w:hAnsi="標楷體" w:hint="eastAsia"/>
                <w:szCs w:val="24"/>
              </w:rPr>
              <w:t>左右平球、</w:t>
            </w:r>
            <w:r w:rsidRPr="00323423">
              <w:rPr>
                <w:rFonts w:ascii="標楷體" w:eastAsia="標楷體" w:hAnsi="標楷體" w:hint="eastAsia"/>
                <w:szCs w:val="24"/>
              </w:rPr>
              <w:t>3000公尺長跑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w:rFonts w:ascii="標楷體" w:eastAsia="標楷體" w:hAnsi="標楷體" w:hint="eastAsia"/>
                <w:szCs w:val="24"/>
              </w:rPr>
              <w:t>□觀察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4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第十九週</w:t>
            </w:r>
          </w:p>
        </w:tc>
        <w:tc>
          <w:tcPr>
            <w:tcW w:w="1389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戰術訓練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423">
              <w:rPr>
                <w:rFonts w:ascii="標楷體" w:eastAsia="標楷體" w:hAnsi="標楷體" w:hint="eastAsia"/>
                <w:szCs w:val="24"/>
              </w:rPr>
              <w:t>第十九周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23423">
              <w:rPr>
                <w:rFonts w:ascii="標楷體" w:eastAsia="標楷體" w:hAnsi="標楷體" w:hint="eastAsia"/>
                <w:szCs w:val="24"/>
              </w:rPr>
              <w:t>發接發訓練、</w:t>
            </w:r>
            <w:r>
              <w:rPr>
                <w:rFonts w:ascii="標楷體" w:eastAsia="標楷體" w:hAnsi="標楷體" w:hint="eastAsia"/>
                <w:szCs w:val="24"/>
              </w:rPr>
              <w:t>左右平球、</w:t>
            </w:r>
            <w:r w:rsidRPr="00323423">
              <w:rPr>
                <w:rFonts w:ascii="標楷體" w:eastAsia="標楷體" w:hAnsi="標楷體" w:hint="eastAsia"/>
                <w:szCs w:val="24"/>
              </w:rPr>
              <w:t>3000公尺長跑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32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第二十週</w:t>
            </w:r>
          </w:p>
        </w:tc>
        <w:tc>
          <w:tcPr>
            <w:tcW w:w="1389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戰術訓練</w:t>
            </w:r>
          </w:p>
        </w:tc>
        <w:tc>
          <w:tcPr>
            <w:tcW w:w="4832" w:type="dxa"/>
            <w:vAlign w:val="center"/>
          </w:tcPr>
          <w:p w:rsidR="00CD367E" w:rsidRPr="00323423" w:rsidRDefault="00CD367E" w:rsidP="00CD367E">
            <w:pPr>
              <w:pStyle w:val="0"/>
              <w:ind w:left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D61D1">
              <w:rPr>
                <w:rFonts w:ascii="標楷體" w:eastAsia="標楷體" w:hAnsi="標楷體" w:hint="eastAsia"/>
                <w:sz w:val="24"/>
                <w:szCs w:val="24"/>
              </w:rPr>
              <w:t>第二十周 發接發訓練、左右平球、3000公尺長跑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280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第二十一週</w:t>
            </w:r>
          </w:p>
        </w:tc>
        <w:tc>
          <w:tcPr>
            <w:tcW w:w="1389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戰術訓練</w:t>
            </w:r>
          </w:p>
        </w:tc>
        <w:tc>
          <w:tcPr>
            <w:tcW w:w="4832" w:type="dxa"/>
            <w:vAlign w:val="center"/>
          </w:tcPr>
          <w:p w:rsidR="00CD367E" w:rsidRDefault="00CD367E" w:rsidP="00CD36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距離衝刺、一</w:t>
            </w:r>
            <w:r w:rsidRPr="002741C9">
              <w:rPr>
                <w:rFonts w:ascii="標楷體" w:eastAsia="標楷體" w:hAnsi="標楷體" w:hint="eastAsia"/>
              </w:rPr>
              <w:t>對二防守反控戰術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lastRenderedPageBreak/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  <w:tr w:rsidR="00CD367E" w:rsidRPr="00D36B18" w:rsidTr="00CD367E">
        <w:trPr>
          <w:trHeight w:val="107"/>
        </w:trPr>
        <w:tc>
          <w:tcPr>
            <w:tcW w:w="943" w:type="dxa"/>
            <w:vMerge/>
          </w:tcPr>
          <w:p w:rsidR="00CD367E" w:rsidRPr="00D36B18" w:rsidRDefault="00CD367E" w:rsidP="00CD36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D367E" w:rsidRDefault="00CD367E" w:rsidP="00CD367E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第二十二週</w:t>
            </w:r>
          </w:p>
        </w:tc>
        <w:tc>
          <w:tcPr>
            <w:tcW w:w="1389" w:type="dxa"/>
            <w:vAlign w:val="center"/>
          </w:tcPr>
          <w:p w:rsidR="00CD367E" w:rsidRPr="002741C9" w:rsidRDefault="00CD367E" w:rsidP="00CD36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41C9">
              <w:rPr>
                <w:rFonts w:ascii="標楷體" w:eastAsia="標楷體" w:hAnsi="標楷體" w:cs="新細明體" w:hint="eastAsia"/>
                <w:kern w:val="0"/>
                <w:szCs w:val="24"/>
              </w:rPr>
              <w:t>戰術訓練</w:t>
            </w:r>
          </w:p>
        </w:tc>
        <w:tc>
          <w:tcPr>
            <w:tcW w:w="4832" w:type="dxa"/>
            <w:vAlign w:val="center"/>
          </w:tcPr>
          <w:p w:rsidR="00CD367E" w:rsidRDefault="00CD367E" w:rsidP="00CD367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</w:rPr>
              <w:t>距離衝刺、二對二防守反控戰術</w:t>
            </w:r>
          </w:p>
        </w:tc>
        <w:tc>
          <w:tcPr>
            <w:tcW w:w="1902" w:type="dxa"/>
          </w:tcPr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 xml:space="preserve">實作 </w:t>
            </w:r>
            <w:r w:rsidRPr="002741C9">
              <w:rPr>
                <w:rFonts w:ascii="標楷體" w:eastAsia="標楷體" w:hAnsi="標楷體"/>
                <w:szCs w:val="24"/>
              </w:rPr>
              <w:t xml:space="preserve"> </w:t>
            </w:r>
            <w:r w:rsidRPr="002741C9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2741C9">
              <w:rPr>
                <w:rFonts w:ascii="標楷體" w:eastAsia="標楷體" w:hAnsi="標楷體" w:hint="eastAsia"/>
                <w:szCs w:val="24"/>
              </w:rPr>
              <w:t>觀察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□態度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</w:t>
            </w:r>
            <w:r w:rsidRPr="002741C9">
              <w:rPr>
                <w:rFonts w:ascii="標楷體" w:eastAsia="標楷體" w:hAnsi="標楷體" w:hint="eastAsia"/>
                <w:szCs w:val="24"/>
              </w:rPr>
              <w:t>□口頭發表□運動表現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□小組合作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□動作測驗</w:t>
            </w:r>
            <w:r w:rsidRPr="002741C9"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CD367E" w:rsidRPr="002741C9" w:rsidRDefault="00CD367E" w:rsidP="00CD367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741C9">
              <w:rPr>
                <w:rFonts w:ascii="標楷體" w:eastAsia="標楷體" w:hAnsi="標楷體" w:hint="eastAsia"/>
                <w:szCs w:val="24"/>
              </w:rPr>
              <w:t>□其他</w:t>
            </w:r>
            <w:r w:rsidRPr="002741C9">
              <w:rPr>
                <w:rFonts w:ascii="標楷體" w:eastAsia="標楷體" w:hAnsi="標楷體"/>
                <w:szCs w:val="24"/>
              </w:rPr>
              <w:t>______</w:t>
            </w:r>
          </w:p>
        </w:tc>
      </w:tr>
    </w:tbl>
    <w:p w:rsidR="00C25148" w:rsidRPr="009B75EB" w:rsidRDefault="00C25148" w:rsidP="009B75EB">
      <w:pPr>
        <w:jc w:val="center"/>
        <w:rPr>
          <w:rFonts w:ascii="標楷體" w:eastAsia="標楷體" w:hAnsi="標楷體"/>
          <w:szCs w:val="24"/>
        </w:rPr>
      </w:pPr>
    </w:p>
    <w:sectPr w:rsidR="00C25148" w:rsidRPr="009B75EB" w:rsidSect="00AC53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895" w:rsidRDefault="00592895" w:rsidP="004F69E2">
      <w:r>
        <w:separator/>
      </w:r>
    </w:p>
  </w:endnote>
  <w:endnote w:type="continuationSeparator" w:id="0">
    <w:p w:rsidR="00592895" w:rsidRDefault="00592895" w:rsidP="004F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F0000" w:usb2="00000010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895" w:rsidRDefault="00592895" w:rsidP="004F69E2">
      <w:r>
        <w:separator/>
      </w:r>
    </w:p>
  </w:footnote>
  <w:footnote w:type="continuationSeparator" w:id="0">
    <w:p w:rsidR="00592895" w:rsidRDefault="00592895" w:rsidP="004F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674"/>
    <w:multiLevelType w:val="hybridMultilevel"/>
    <w:tmpl w:val="54CC8942"/>
    <w:lvl w:ilvl="0" w:tplc="8690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A5260"/>
    <w:multiLevelType w:val="hybridMultilevel"/>
    <w:tmpl w:val="115C68FE"/>
    <w:lvl w:ilvl="0" w:tplc="4392C2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22263CD"/>
    <w:multiLevelType w:val="hybridMultilevel"/>
    <w:tmpl w:val="F752A6A2"/>
    <w:lvl w:ilvl="0" w:tplc="8690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DF5509"/>
    <w:multiLevelType w:val="hybridMultilevel"/>
    <w:tmpl w:val="D46A6656"/>
    <w:lvl w:ilvl="0" w:tplc="08CA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EB"/>
    <w:rsid w:val="000D1D2F"/>
    <w:rsid w:val="0020154A"/>
    <w:rsid w:val="002F0C9B"/>
    <w:rsid w:val="00357DEF"/>
    <w:rsid w:val="00461D1F"/>
    <w:rsid w:val="004F69E2"/>
    <w:rsid w:val="00592895"/>
    <w:rsid w:val="005E38BA"/>
    <w:rsid w:val="005F0EEF"/>
    <w:rsid w:val="0069734A"/>
    <w:rsid w:val="007440CE"/>
    <w:rsid w:val="007D2773"/>
    <w:rsid w:val="0093240A"/>
    <w:rsid w:val="009A640C"/>
    <w:rsid w:val="009B0313"/>
    <w:rsid w:val="009B75EB"/>
    <w:rsid w:val="009D61D1"/>
    <w:rsid w:val="00A20E3E"/>
    <w:rsid w:val="00A42B32"/>
    <w:rsid w:val="00AC5344"/>
    <w:rsid w:val="00AD388C"/>
    <w:rsid w:val="00B03FD6"/>
    <w:rsid w:val="00B36E14"/>
    <w:rsid w:val="00C25148"/>
    <w:rsid w:val="00C860DC"/>
    <w:rsid w:val="00CD367E"/>
    <w:rsid w:val="00D36B18"/>
    <w:rsid w:val="00D46982"/>
    <w:rsid w:val="00E24638"/>
    <w:rsid w:val="00EE2AC1"/>
    <w:rsid w:val="00FA5A95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1BE629"/>
  <w15:docId w15:val="{24958D6E-DDE1-4178-909B-B6084A6F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0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B75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9E2"/>
    <w:rPr>
      <w:kern w:val="2"/>
    </w:rPr>
  </w:style>
  <w:style w:type="paragraph" w:styleId="a7">
    <w:name w:val="footer"/>
    <w:basedOn w:val="a"/>
    <w:link w:val="a8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69E2"/>
    <w:rPr>
      <w:kern w:val="2"/>
    </w:rPr>
  </w:style>
  <w:style w:type="paragraph" w:customStyle="1" w:styleId="0">
    <w:name w:val="0"/>
    <w:basedOn w:val="a"/>
    <w:rsid w:val="009D61D1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1">
    <w:name w:val="1.標題文字"/>
    <w:basedOn w:val="a"/>
    <w:rsid w:val="009D61D1"/>
    <w:pPr>
      <w:jc w:val="center"/>
    </w:pPr>
    <w:rPr>
      <w:rFonts w:ascii="華康中黑體" w:eastAsia="華康中黑體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C50621-23B1-4241-80CB-F841324A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dcterms:created xsi:type="dcterms:W3CDTF">2023-06-27T01:30:00Z</dcterms:created>
  <dcterms:modified xsi:type="dcterms:W3CDTF">2024-06-27T07:52:00Z</dcterms:modified>
</cp:coreProperties>
</file>