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FKai-SB" w:cs="DFKai-SB" w:eastAsia="DFKai-SB" w:hAnsi="DFKai-SB"/>
          <w:sz w:val="30"/>
          <w:szCs w:val="30"/>
        </w:rPr>
      </w:pPr>
      <w:r w:rsidDel="00000000" w:rsidR="00000000" w:rsidRPr="00000000">
        <w:rPr>
          <w:rFonts w:ascii="DFKai-SB" w:cs="DFKai-SB" w:eastAsia="DFKai-SB" w:hAnsi="DFKai-SB"/>
          <w:b w:val="1"/>
          <w:sz w:val="30"/>
          <w:szCs w:val="30"/>
          <w:rtl w:val="0"/>
        </w:rPr>
        <w:t xml:space="preserve">南投縣立營北國民中學</w:t>
      </w:r>
      <w:r w:rsidDel="00000000" w:rsidR="00000000" w:rsidRPr="00000000">
        <w:rPr>
          <w:rFonts w:ascii="DFKai-SB" w:cs="DFKai-SB" w:eastAsia="DFKai-SB" w:hAnsi="DFKai-SB"/>
          <w:b w:val="1"/>
          <w:color w:val="ff0000"/>
          <w:sz w:val="30"/>
          <w:szCs w:val="30"/>
          <w:rtl w:val="0"/>
        </w:rPr>
        <w:t xml:space="preserve">113學年度八年級</w:t>
      </w:r>
      <w:r w:rsidDel="00000000" w:rsidR="00000000" w:rsidRPr="00000000">
        <w:rPr>
          <w:rFonts w:ascii="DFKai-SB" w:cs="DFKai-SB" w:eastAsia="DFKai-SB" w:hAnsi="DFKai-SB"/>
          <w:b w:val="1"/>
          <w:sz w:val="30"/>
          <w:szCs w:val="30"/>
          <w:rtl w:val="0"/>
        </w:rPr>
        <w:t xml:space="preserve">領域學習課程計畫</w:t>
      </w:r>
      <w:r w:rsidDel="00000000" w:rsidR="00000000" w:rsidRPr="00000000">
        <w:rPr>
          <w:rtl w:val="0"/>
        </w:rPr>
      </w:r>
    </w:p>
    <w:p w:rsidR="00000000" w:rsidDel="00000000" w:rsidP="00000000" w:rsidRDefault="00000000" w:rsidRPr="00000000" w14:paraId="00000002">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【第一學期】</w:t>
      </w:r>
    </w:p>
    <w:tbl>
      <w:tblPr>
        <w:tblStyle w:val="Table1"/>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00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領域/科目</w:t>
            </w:r>
          </w:p>
        </w:tc>
        <w:tc>
          <w:tcPr>
            <w:vAlign w:val="center"/>
          </w:tcPr>
          <w:p w:rsidR="00000000" w:rsidDel="00000000" w:rsidP="00000000" w:rsidRDefault="00000000" w:rsidRPr="00000000" w14:paraId="00000004">
            <w:pPr>
              <w:rPr>
                <w:rFonts w:ascii="DFKai-SB" w:cs="DFKai-SB" w:eastAsia="DFKai-SB" w:hAnsi="DFKai-SB"/>
                <w:sz w:val="28"/>
                <w:szCs w:val="28"/>
                <w:shd w:fill="d9d9d9" w:val="clear"/>
              </w:rPr>
            </w:pPr>
            <w:r w:rsidDel="00000000" w:rsidR="00000000" w:rsidRPr="00000000">
              <w:rPr>
                <w:rFonts w:ascii="DFKai-SB" w:cs="DFKai-SB" w:eastAsia="DFKai-SB" w:hAnsi="DFKai-SB"/>
                <w:sz w:val="28"/>
                <w:szCs w:val="28"/>
                <w:shd w:fill="d9d9d9" w:val="clear"/>
                <w:rtl w:val="0"/>
              </w:rPr>
              <w:t xml:space="preserve">社會</w:t>
            </w:r>
          </w:p>
        </w:tc>
        <w:tc>
          <w:tcPr>
            <w:vAlign w:val="center"/>
          </w:tcPr>
          <w:p w:rsidR="00000000" w:rsidDel="00000000" w:rsidP="00000000" w:rsidRDefault="00000000" w:rsidRPr="00000000" w14:paraId="0000000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00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8年級，共4班</w:t>
            </w:r>
          </w:p>
        </w:tc>
      </w:tr>
      <w:tr>
        <w:trPr>
          <w:cantSplit w:val="0"/>
          <w:trHeight w:val="680" w:hRule="atLeast"/>
          <w:tblHeader w:val="0"/>
        </w:trPr>
        <w:tc>
          <w:tcPr>
            <w:vAlign w:val="center"/>
          </w:tcPr>
          <w:p w:rsidR="00000000" w:rsidDel="00000000" w:rsidP="00000000" w:rsidRDefault="00000000" w:rsidRPr="00000000" w14:paraId="0000000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教師</w:t>
            </w:r>
          </w:p>
        </w:tc>
        <w:tc>
          <w:tcPr>
            <w:vAlign w:val="center"/>
          </w:tcPr>
          <w:p w:rsidR="00000000" w:rsidDel="00000000" w:rsidP="00000000" w:rsidRDefault="00000000" w:rsidRPr="00000000" w14:paraId="00000008">
            <w:pPr>
              <w:rPr>
                <w:rFonts w:ascii="DFKai-SB" w:cs="DFKai-SB" w:eastAsia="DFKai-SB" w:hAnsi="DFKai-SB"/>
                <w:sz w:val="28"/>
                <w:szCs w:val="28"/>
              </w:rPr>
            </w:pPr>
            <w:r w:rsidDel="00000000" w:rsidR="00000000" w:rsidRPr="00000000">
              <w:rPr>
                <w:rFonts w:ascii="DFKai-SB" w:cs="DFKai-SB" w:eastAsia="DFKai-SB" w:hAnsi="DFKai-SB"/>
                <w:color w:val="000000"/>
                <w:rtl w:val="0"/>
              </w:rPr>
              <w:t xml:space="preserve">崔榆雯、張心怡、陳怡妏、林淑禎老師</w:t>
            </w:r>
            <w:r w:rsidDel="00000000" w:rsidR="00000000" w:rsidRPr="00000000">
              <w:rPr>
                <w:rtl w:val="0"/>
              </w:rPr>
            </w:r>
          </w:p>
        </w:tc>
        <w:tc>
          <w:tcPr>
            <w:vAlign w:val="center"/>
          </w:tcPr>
          <w:p w:rsidR="00000000" w:rsidDel="00000000" w:rsidP="00000000" w:rsidRDefault="00000000" w:rsidRPr="00000000" w14:paraId="0000000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上課週/節數</w:t>
            </w:r>
          </w:p>
        </w:tc>
        <w:tc>
          <w:tcPr>
            <w:vAlign w:val="center"/>
          </w:tcPr>
          <w:p w:rsidR="00000000" w:rsidDel="00000000" w:rsidP="00000000" w:rsidRDefault="00000000" w:rsidRPr="00000000" w14:paraId="0000000A">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每週3節，21週，共63節</w:t>
            </w:r>
          </w:p>
        </w:tc>
      </w:tr>
    </w:tbl>
    <w:p w:rsidR="00000000" w:rsidDel="00000000" w:rsidP="00000000" w:rsidRDefault="00000000" w:rsidRPr="00000000" w14:paraId="0000000B">
      <w:pPr>
        <w:spacing w:line="60" w:lineRule="auto"/>
        <w:jc w:val="center"/>
        <w:rPr>
          <w:rFonts w:ascii="DFKai-SB" w:cs="DFKai-SB" w:eastAsia="DFKai-SB" w:hAnsi="DFKai-SB"/>
          <w:sz w:val="36"/>
          <w:szCs w:val="36"/>
        </w:rPr>
      </w:pPr>
      <w:r w:rsidDel="00000000" w:rsidR="00000000" w:rsidRPr="00000000">
        <w:rPr>
          <w:rtl w:val="0"/>
        </w:rPr>
      </w:r>
    </w:p>
    <w:tbl>
      <w:tblPr>
        <w:tblStyle w:val="Table2"/>
        <w:tblW w:w="1454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59"/>
        <w:gridCol w:w="1928"/>
        <w:gridCol w:w="2059"/>
        <w:gridCol w:w="119"/>
        <w:gridCol w:w="9"/>
        <w:gridCol w:w="49"/>
        <w:gridCol w:w="3970"/>
        <w:gridCol w:w="2359"/>
        <w:gridCol w:w="2990"/>
        <w:tblGridChange w:id="0">
          <w:tblGrid>
            <w:gridCol w:w="1059"/>
            <w:gridCol w:w="1928"/>
            <w:gridCol w:w="2059"/>
            <w:gridCol w:w="119"/>
            <w:gridCol w:w="9"/>
            <w:gridCol w:w="49"/>
            <w:gridCol w:w="3970"/>
            <w:gridCol w:w="2359"/>
            <w:gridCol w:w="2990"/>
          </w:tblGrid>
        </w:tblGridChange>
      </w:tblGrid>
      <w:tr>
        <w:trPr>
          <w:cantSplit w:val="0"/>
          <w:trHeight w:val="1648" w:hRule="atLeast"/>
          <w:tblHeader w:val="0"/>
        </w:trPr>
        <w:tc>
          <w:tcPr>
            <w:gridSpan w:val="9"/>
          </w:tcPr>
          <w:p w:rsidR="00000000" w:rsidDel="00000000" w:rsidP="00000000" w:rsidRDefault="00000000" w:rsidRPr="00000000" w14:paraId="000000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w:t>
            </w:r>
          </w:p>
          <w:p w:rsidR="00000000" w:rsidDel="00000000" w:rsidP="00000000" w:rsidRDefault="00000000" w:rsidRPr="00000000" w14:paraId="0000000D">
            <w:pPr>
              <w:rPr>
                <w:rFonts w:ascii="DFKai-SB" w:cs="DFKai-SB" w:eastAsia="DFKai-SB" w:hAnsi="DFKai-SB"/>
                <w:sz w:val="26"/>
                <w:szCs w:val="26"/>
              </w:rPr>
            </w:pPr>
            <w:sdt>
              <w:sdtPr>
                <w:tag w:val="goog_rdk_0"/>
              </w:sdtPr>
              <w:sdtContent>
                <w:r w:rsidDel="00000000" w:rsidR="00000000" w:rsidRPr="00000000">
                  <w:rPr>
                    <w:rFonts w:ascii="Gungsuh" w:cs="Gungsuh" w:eastAsia="Gungsuh" w:hAnsi="Gungsuh"/>
                    <w:sz w:val="26"/>
                    <w:szCs w:val="26"/>
                    <w:rtl w:val="0"/>
                  </w:rPr>
                  <w:t xml:space="preserve">第三冊歷史</w:t>
                </w:r>
              </w:sdtContent>
            </w:sdt>
            <w:r w:rsidDel="00000000" w:rsidR="00000000" w:rsidRPr="00000000">
              <w:rPr>
                <w:rtl w:val="0"/>
              </w:rPr>
            </w:r>
          </w:p>
          <w:p w:rsidR="00000000" w:rsidDel="00000000" w:rsidP="00000000" w:rsidRDefault="00000000" w:rsidRPr="00000000" w14:paraId="0000000E">
            <w:pPr>
              <w:rPr>
                <w:rFonts w:ascii="DFKai-SB" w:cs="DFKai-SB" w:eastAsia="DFKai-SB" w:hAnsi="DFKai-SB"/>
                <w:sz w:val="26"/>
                <w:szCs w:val="26"/>
              </w:rPr>
            </w:pPr>
            <w:sdt>
              <w:sdtPr>
                <w:tag w:val="goog_rdk_1"/>
              </w:sdtPr>
              <w:sdtContent>
                <w:r w:rsidDel="00000000" w:rsidR="00000000" w:rsidRPr="00000000">
                  <w:rPr>
                    <w:rFonts w:ascii="Gungsuh" w:cs="Gungsuh" w:eastAsia="Gungsuh" w:hAnsi="Gungsuh"/>
                    <w:sz w:val="26"/>
                    <w:szCs w:val="26"/>
                    <w:rtl w:val="0"/>
                  </w:rPr>
                  <w:t xml:space="preserve">1.知道商周至隋唐時期統治者實施封建或郡縣，以及歷代選才制度的發展。</w:t>
                </w:r>
              </w:sdtContent>
            </w:sdt>
            <w:r w:rsidDel="00000000" w:rsidR="00000000" w:rsidRPr="00000000">
              <w:rPr>
                <w:rtl w:val="0"/>
              </w:rPr>
            </w:r>
          </w:p>
          <w:p w:rsidR="00000000" w:rsidDel="00000000" w:rsidP="00000000" w:rsidRDefault="00000000" w:rsidRPr="00000000" w14:paraId="0000000F">
            <w:pPr>
              <w:rPr>
                <w:rFonts w:ascii="DFKai-SB" w:cs="DFKai-SB" w:eastAsia="DFKai-SB" w:hAnsi="DFKai-SB"/>
                <w:sz w:val="26"/>
                <w:szCs w:val="26"/>
              </w:rPr>
            </w:pPr>
            <w:sdt>
              <w:sdtPr>
                <w:tag w:val="goog_rdk_2"/>
              </w:sdtPr>
              <w:sdtContent>
                <w:r w:rsidDel="00000000" w:rsidR="00000000" w:rsidRPr="00000000">
                  <w:rPr>
                    <w:rFonts w:ascii="Gungsuh" w:cs="Gungsuh" w:eastAsia="Gungsuh" w:hAnsi="Gungsuh"/>
                    <w:sz w:val="26"/>
                    <w:szCs w:val="26"/>
                    <w:rtl w:val="0"/>
                  </w:rPr>
                  <w:t xml:space="preserve">2.了解商周至隋唐時期民族的接觸、互動與文化交流。</w:t>
                </w:r>
              </w:sdtContent>
            </w:sdt>
            <w:r w:rsidDel="00000000" w:rsidR="00000000" w:rsidRPr="00000000">
              <w:rPr>
                <w:rtl w:val="0"/>
              </w:rPr>
            </w:r>
          </w:p>
          <w:p w:rsidR="00000000" w:rsidDel="00000000" w:rsidP="00000000" w:rsidRDefault="00000000" w:rsidRPr="00000000" w14:paraId="00000010">
            <w:pPr>
              <w:rPr>
                <w:rFonts w:ascii="DFKai-SB" w:cs="DFKai-SB" w:eastAsia="DFKai-SB" w:hAnsi="DFKai-SB"/>
                <w:sz w:val="26"/>
                <w:szCs w:val="26"/>
              </w:rPr>
            </w:pPr>
            <w:sdt>
              <w:sdtPr>
                <w:tag w:val="goog_rdk_3"/>
              </w:sdtPr>
              <w:sdtContent>
                <w:r w:rsidDel="00000000" w:rsidR="00000000" w:rsidRPr="00000000">
                  <w:rPr>
                    <w:rFonts w:ascii="Gungsuh" w:cs="Gungsuh" w:eastAsia="Gungsuh" w:hAnsi="Gungsuh"/>
                    <w:sz w:val="26"/>
                    <w:szCs w:val="26"/>
                    <w:rtl w:val="0"/>
                  </w:rPr>
                  <w:t xml:space="preserve">3.知道遼、宋、金、蒙古的互動與發展及宋元時期的經濟與文化交流。</w:t>
                </w:r>
              </w:sdtContent>
            </w:sdt>
            <w:r w:rsidDel="00000000" w:rsidR="00000000" w:rsidRPr="00000000">
              <w:rPr>
                <w:rtl w:val="0"/>
              </w:rPr>
            </w:r>
          </w:p>
          <w:p w:rsidR="00000000" w:rsidDel="00000000" w:rsidP="00000000" w:rsidRDefault="00000000" w:rsidRPr="00000000" w14:paraId="00000011">
            <w:pPr>
              <w:rPr>
                <w:rFonts w:ascii="DFKai-SB" w:cs="DFKai-SB" w:eastAsia="DFKai-SB" w:hAnsi="DFKai-SB"/>
                <w:sz w:val="26"/>
                <w:szCs w:val="26"/>
              </w:rPr>
            </w:pPr>
            <w:sdt>
              <w:sdtPr>
                <w:tag w:val="goog_rdk_4"/>
              </w:sdtPr>
              <w:sdtContent>
                <w:r w:rsidDel="00000000" w:rsidR="00000000" w:rsidRPr="00000000">
                  <w:rPr>
                    <w:rFonts w:ascii="Gungsuh" w:cs="Gungsuh" w:eastAsia="Gungsuh" w:hAnsi="Gungsuh"/>
                    <w:sz w:val="26"/>
                    <w:szCs w:val="26"/>
                    <w:rtl w:val="0"/>
                  </w:rPr>
                  <w:t xml:space="preserve">4.認識明清時期與東亞各國間的關係、商貿網絡的發展與東西文化的交流。</w:t>
                </w:r>
              </w:sdtContent>
            </w:sdt>
            <w:r w:rsidDel="00000000" w:rsidR="00000000" w:rsidRPr="00000000">
              <w:rPr>
                <w:rtl w:val="0"/>
              </w:rPr>
            </w:r>
          </w:p>
          <w:p w:rsidR="00000000" w:rsidDel="00000000" w:rsidP="00000000" w:rsidRDefault="00000000" w:rsidRPr="00000000" w14:paraId="00000012">
            <w:pPr>
              <w:rPr>
                <w:rFonts w:ascii="DFKai-SB" w:cs="DFKai-SB" w:eastAsia="DFKai-SB" w:hAnsi="DFKai-SB"/>
                <w:sz w:val="26"/>
                <w:szCs w:val="26"/>
              </w:rPr>
            </w:pPr>
            <w:sdt>
              <w:sdtPr>
                <w:tag w:val="goog_rdk_5"/>
              </w:sdtPr>
              <w:sdtContent>
                <w:r w:rsidDel="00000000" w:rsidR="00000000" w:rsidRPr="00000000">
                  <w:rPr>
                    <w:rFonts w:ascii="Gungsuh" w:cs="Gungsuh" w:eastAsia="Gungsuh" w:hAnsi="Gungsuh"/>
                    <w:sz w:val="26"/>
                    <w:szCs w:val="26"/>
                    <w:rtl w:val="0"/>
                  </w:rPr>
                  <w:t xml:space="preserve">5.知道晚清以來的東西方接觸與衝突，以及甲午戰爭帶來的政治變革。</w:t>
                </w:r>
              </w:sdtContent>
            </w:sdt>
            <w:r w:rsidDel="00000000" w:rsidR="00000000" w:rsidRPr="00000000">
              <w:rPr>
                <w:rtl w:val="0"/>
              </w:rPr>
            </w:r>
          </w:p>
          <w:p w:rsidR="00000000" w:rsidDel="00000000" w:rsidP="00000000" w:rsidRDefault="00000000" w:rsidRPr="00000000" w14:paraId="00000013">
            <w:pPr>
              <w:rPr>
                <w:rFonts w:ascii="DFKai-SB" w:cs="DFKai-SB" w:eastAsia="DFKai-SB" w:hAnsi="DFKai-SB"/>
                <w:sz w:val="26"/>
                <w:szCs w:val="26"/>
              </w:rPr>
            </w:pPr>
            <w:sdt>
              <w:sdtPr>
                <w:tag w:val="goog_rdk_6"/>
              </w:sdtPr>
              <w:sdtContent>
                <w:r w:rsidDel="00000000" w:rsidR="00000000" w:rsidRPr="00000000">
                  <w:rPr>
                    <w:rFonts w:ascii="Gungsuh" w:cs="Gungsuh" w:eastAsia="Gungsuh" w:hAnsi="Gungsuh"/>
                    <w:sz w:val="26"/>
                    <w:szCs w:val="26"/>
                    <w:rtl w:val="0"/>
                  </w:rPr>
                  <w:t xml:space="preserve">6.開港通商後城市出現的新風貌及西方文化對傳統婦女及家庭帶來的影響。</w:t>
                </w:r>
              </w:sdtContent>
            </w:sdt>
            <w:r w:rsidDel="00000000" w:rsidR="00000000" w:rsidRPr="00000000">
              <w:rPr>
                <w:rtl w:val="0"/>
              </w:rPr>
            </w:r>
          </w:p>
          <w:p w:rsidR="00000000" w:rsidDel="00000000" w:rsidP="00000000" w:rsidRDefault="00000000" w:rsidRPr="00000000" w14:paraId="00000014">
            <w:pPr>
              <w:rPr>
                <w:rFonts w:ascii="DFKai-SB" w:cs="DFKai-SB" w:eastAsia="DFKai-SB" w:hAnsi="DFKai-SB"/>
                <w:sz w:val="26"/>
                <w:szCs w:val="26"/>
              </w:rPr>
            </w:pPr>
            <w:sdt>
              <w:sdtPr>
                <w:tag w:val="goog_rdk_7"/>
              </w:sdtPr>
              <w:sdtContent>
                <w:r w:rsidDel="00000000" w:rsidR="00000000" w:rsidRPr="00000000">
                  <w:rPr>
                    <w:rFonts w:ascii="Gungsuh" w:cs="Gungsuh" w:eastAsia="Gungsuh" w:hAnsi="Gungsuh"/>
                    <w:sz w:val="26"/>
                    <w:szCs w:val="26"/>
                    <w:rtl w:val="0"/>
                  </w:rPr>
                  <w:t xml:space="preserve">第三冊公民與社會</w:t>
                </w:r>
              </w:sdtContent>
            </w:sdt>
            <w:r w:rsidDel="00000000" w:rsidR="00000000" w:rsidRPr="00000000">
              <w:rPr>
                <w:rtl w:val="0"/>
              </w:rPr>
            </w:r>
          </w:p>
          <w:p w:rsidR="00000000" w:rsidDel="00000000" w:rsidP="00000000" w:rsidRDefault="00000000" w:rsidRPr="00000000" w14:paraId="00000015">
            <w:pPr>
              <w:rPr>
                <w:rFonts w:ascii="DFKai-SB" w:cs="DFKai-SB" w:eastAsia="DFKai-SB" w:hAnsi="DFKai-SB"/>
                <w:sz w:val="26"/>
                <w:szCs w:val="26"/>
              </w:rPr>
            </w:pPr>
            <w:sdt>
              <w:sdtPr>
                <w:tag w:val="goog_rdk_8"/>
              </w:sdtPr>
              <w:sdtContent>
                <w:r w:rsidDel="00000000" w:rsidR="00000000" w:rsidRPr="00000000">
                  <w:rPr>
                    <w:rFonts w:ascii="Gungsuh" w:cs="Gungsuh" w:eastAsia="Gungsuh" w:hAnsi="Gungsuh"/>
                    <w:sz w:val="26"/>
                    <w:szCs w:val="26"/>
                    <w:rtl w:val="0"/>
                  </w:rPr>
                  <w:t xml:space="preserve">1.能探討國家乃人們為求生存的目的而形成，現代國家強調「主權國家」，國家擁有主權，而政府則擁有統治權。</w:t>
                </w:r>
              </w:sdtContent>
            </w:sdt>
            <w:r w:rsidDel="00000000" w:rsidR="00000000" w:rsidRPr="00000000">
              <w:rPr>
                <w:rtl w:val="0"/>
              </w:rPr>
            </w:r>
          </w:p>
          <w:p w:rsidR="00000000" w:rsidDel="00000000" w:rsidP="00000000" w:rsidRDefault="00000000" w:rsidRPr="00000000" w14:paraId="00000016">
            <w:pPr>
              <w:rPr>
                <w:rFonts w:ascii="DFKai-SB" w:cs="DFKai-SB" w:eastAsia="DFKai-SB" w:hAnsi="DFKai-SB"/>
                <w:sz w:val="26"/>
                <w:szCs w:val="26"/>
              </w:rPr>
            </w:pPr>
            <w:sdt>
              <w:sdtPr>
                <w:tag w:val="goog_rdk_9"/>
              </w:sdtPr>
              <w:sdtContent>
                <w:r w:rsidDel="00000000" w:rsidR="00000000" w:rsidRPr="00000000">
                  <w:rPr>
                    <w:rFonts w:ascii="Gungsuh" w:cs="Gungsuh" w:eastAsia="Gungsuh" w:hAnsi="Gungsuh"/>
                    <w:sz w:val="26"/>
                    <w:szCs w:val="26"/>
                    <w:rtl w:val="0"/>
                  </w:rPr>
                  <w:t xml:space="preserve">2.能體認法治社會建立的重要性，並理解權力與權利間的關係以及分權制衡對民主國家的重要性。</w:t>
                </w:r>
              </w:sdtContent>
            </w:sdt>
            <w:r w:rsidDel="00000000" w:rsidR="00000000" w:rsidRPr="00000000">
              <w:rPr>
                <w:rtl w:val="0"/>
              </w:rPr>
            </w:r>
          </w:p>
          <w:p w:rsidR="00000000" w:rsidDel="00000000" w:rsidP="00000000" w:rsidRDefault="00000000" w:rsidRPr="00000000" w14:paraId="00000017">
            <w:pPr>
              <w:rPr>
                <w:rFonts w:ascii="DFKai-SB" w:cs="DFKai-SB" w:eastAsia="DFKai-SB" w:hAnsi="DFKai-SB"/>
                <w:sz w:val="26"/>
                <w:szCs w:val="26"/>
              </w:rPr>
            </w:pPr>
            <w:sdt>
              <w:sdtPr>
                <w:tag w:val="goog_rdk_10"/>
              </w:sdtPr>
              <w:sdtContent>
                <w:r w:rsidDel="00000000" w:rsidR="00000000" w:rsidRPr="00000000">
                  <w:rPr>
                    <w:rFonts w:ascii="Gungsuh" w:cs="Gungsuh" w:eastAsia="Gungsuh" w:hAnsi="Gungsuh"/>
                    <w:sz w:val="26"/>
                    <w:szCs w:val="26"/>
                    <w:rtl w:val="0"/>
                  </w:rPr>
                  <w:t xml:space="preserve">3.能以民主國家建構政府體制的原則，說明我國現行的中央政府體制；並認識我國現行的地方政府如何組成，體認地方政府的運作成效與生活在該地區的人民有最直接的關係。</w:t>
                </w:r>
              </w:sdtContent>
            </w:sdt>
            <w:r w:rsidDel="00000000" w:rsidR="00000000" w:rsidRPr="00000000">
              <w:rPr>
                <w:rtl w:val="0"/>
              </w:rPr>
            </w:r>
          </w:p>
          <w:p w:rsidR="00000000" w:rsidDel="00000000" w:rsidP="00000000" w:rsidRDefault="00000000" w:rsidRPr="00000000" w14:paraId="00000018">
            <w:pPr>
              <w:rPr>
                <w:rFonts w:ascii="DFKai-SB" w:cs="DFKai-SB" w:eastAsia="DFKai-SB" w:hAnsi="DFKai-SB"/>
                <w:sz w:val="26"/>
                <w:szCs w:val="26"/>
              </w:rPr>
            </w:pPr>
            <w:sdt>
              <w:sdtPr>
                <w:tag w:val="goog_rdk_11"/>
              </w:sdtPr>
              <w:sdtContent>
                <w:r w:rsidDel="00000000" w:rsidR="00000000" w:rsidRPr="00000000">
                  <w:rPr>
                    <w:rFonts w:ascii="Gungsuh" w:cs="Gungsuh" w:eastAsia="Gungsuh" w:hAnsi="Gungsuh"/>
                    <w:sz w:val="26"/>
                    <w:szCs w:val="26"/>
                    <w:rtl w:val="0"/>
                  </w:rPr>
                  <w:t xml:space="preserve">4.能理解在民主國家中公共意見(民意)的重要性，分析政府施政應該力求獲得多數民眾的支持，才能讓政策的推行有一定的依據。</w:t>
                </w:r>
              </w:sdtContent>
            </w:sdt>
            <w:r w:rsidDel="00000000" w:rsidR="00000000" w:rsidRPr="00000000">
              <w:rPr>
                <w:rtl w:val="0"/>
              </w:rPr>
            </w:r>
          </w:p>
          <w:p w:rsidR="00000000" w:rsidDel="00000000" w:rsidP="00000000" w:rsidRDefault="00000000" w:rsidRPr="00000000" w14:paraId="00000019">
            <w:pPr>
              <w:rPr>
                <w:rFonts w:ascii="DFKai-SB" w:cs="DFKai-SB" w:eastAsia="DFKai-SB" w:hAnsi="DFKai-SB"/>
                <w:sz w:val="26"/>
                <w:szCs w:val="26"/>
              </w:rPr>
            </w:pPr>
            <w:sdt>
              <w:sdtPr>
                <w:tag w:val="goog_rdk_12"/>
              </w:sdtPr>
              <w:sdtContent>
                <w:r w:rsidDel="00000000" w:rsidR="00000000" w:rsidRPr="00000000">
                  <w:rPr>
                    <w:rFonts w:ascii="Gungsuh" w:cs="Gungsuh" w:eastAsia="Gungsuh" w:hAnsi="Gungsuh"/>
                    <w:sz w:val="26"/>
                    <w:szCs w:val="26"/>
                    <w:rtl w:val="0"/>
                  </w:rPr>
                  <w:t xml:space="preserve">5.能思考人民在民主國家中的身分資格，探討「民主社會中的政治參與為什麼很重要？」，再以我國公職人員選舉及公民投票說明「民主社會中為什麼常用投票來作為重要的參與形式？」，並以我國在選舉過程如何落實公平的投票，來說明公平投票的原則。</w:t>
                </w:r>
              </w:sdtContent>
            </w:sdt>
            <w:r w:rsidDel="00000000" w:rsidR="00000000" w:rsidRPr="00000000">
              <w:rPr>
                <w:rtl w:val="0"/>
              </w:rPr>
            </w:r>
          </w:p>
        </w:tc>
      </w:tr>
      <w:tr>
        <w:trPr>
          <w:cantSplit w:val="0"/>
          <w:trHeight w:val="370" w:hRule="atLeast"/>
          <w:tblHeader w:val="0"/>
        </w:trPr>
        <w:tc>
          <w:tcPr>
            <w:gridSpan w:val="2"/>
            <w:shd w:fill="f3f3f3" w:val="clear"/>
            <w:vAlign w:val="center"/>
          </w:tcPr>
          <w:p w:rsidR="00000000" w:rsidDel="00000000" w:rsidP="00000000" w:rsidRDefault="00000000" w:rsidRPr="00000000" w14:paraId="0000002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教學進度</w:t>
            </w:r>
          </w:p>
        </w:tc>
        <w:tc>
          <w:tcPr>
            <w:gridSpan w:val="3"/>
            <w:vMerge w:val="restart"/>
            <w:tcBorders>
              <w:right w:color="000000" w:space="0" w:sz="4" w:val="single"/>
            </w:tcBorders>
            <w:shd w:fill="f3f3f3" w:val="clear"/>
            <w:vAlign w:val="center"/>
          </w:tcPr>
          <w:p w:rsidR="00000000" w:rsidDel="00000000" w:rsidP="00000000" w:rsidRDefault="00000000" w:rsidRPr="00000000" w14:paraId="0000002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核心素養</w:t>
            </w:r>
          </w:p>
        </w:tc>
        <w:tc>
          <w:tcPr>
            <w:gridSpan w:val="2"/>
            <w:vMerge w:val="restart"/>
            <w:tcBorders>
              <w:left w:color="000000" w:space="0" w:sz="4" w:val="single"/>
            </w:tcBorders>
            <w:shd w:fill="f3f3f3" w:val="clear"/>
            <w:vAlign w:val="center"/>
          </w:tcPr>
          <w:p w:rsidR="00000000" w:rsidDel="00000000" w:rsidP="00000000" w:rsidRDefault="00000000" w:rsidRPr="00000000" w14:paraId="0000002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教學重點</w:t>
            </w:r>
          </w:p>
        </w:tc>
        <w:tc>
          <w:tcPr>
            <w:vMerge w:val="restart"/>
            <w:shd w:fill="f3f3f3" w:val="clear"/>
            <w:vAlign w:val="center"/>
          </w:tcPr>
          <w:p w:rsidR="00000000" w:rsidDel="00000000" w:rsidP="00000000" w:rsidRDefault="00000000" w:rsidRPr="00000000" w14:paraId="0000002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評量方式</w:t>
            </w:r>
          </w:p>
        </w:tc>
        <w:tc>
          <w:tcPr>
            <w:vMerge w:val="restart"/>
            <w:shd w:fill="f3f3f3" w:val="clear"/>
            <w:vAlign w:val="center"/>
          </w:tcPr>
          <w:p w:rsidR="00000000" w:rsidDel="00000000" w:rsidP="00000000" w:rsidRDefault="00000000" w:rsidRPr="00000000" w14:paraId="0000002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議題融入/</w:t>
            </w:r>
          </w:p>
          <w:p w:rsidR="00000000" w:rsidDel="00000000" w:rsidP="00000000" w:rsidRDefault="00000000" w:rsidRPr="00000000" w14:paraId="0000002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跨領域(選填)</w:t>
            </w:r>
          </w:p>
        </w:tc>
      </w:tr>
      <w:tr>
        <w:trPr>
          <w:cantSplit w:val="0"/>
          <w:trHeight w:val="422" w:hRule="atLeast"/>
          <w:tblHeader w:val="0"/>
        </w:trPr>
        <w:tc>
          <w:tcPr>
            <w:tcBorders>
              <w:right w:color="000000" w:space="0" w:sz="4" w:val="single"/>
            </w:tcBorders>
            <w:shd w:fill="f3f3f3" w:val="clear"/>
            <w:vAlign w:val="center"/>
          </w:tcPr>
          <w:p w:rsidR="00000000" w:rsidDel="00000000" w:rsidP="00000000" w:rsidRDefault="00000000" w:rsidRPr="00000000" w14:paraId="0000002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02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單元名稱</w:t>
            </w:r>
          </w:p>
        </w:tc>
        <w:tc>
          <w:tcPr>
            <w:gridSpan w:val="3"/>
            <w:vMerge w:val="continue"/>
            <w:tcBorders>
              <w:right w:color="000000" w:space="0" w:sz="4" w:val="single"/>
            </w:tcBorders>
            <w:shd w:fill="f3f3f3"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2"/>
            <w:vMerge w:val="continue"/>
            <w:tcBorders>
              <w:left w:color="000000" w:space="0" w:sz="4" w:val="single"/>
            </w:tcBorders>
            <w:shd w:fill="f3f3f3"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03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tc>
        <w:tc>
          <w:tcPr/>
          <w:p w:rsidR="00000000" w:rsidDel="00000000" w:rsidP="00000000" w:rsidRDefault="00000000" w:rsidRPr="00000000" w14:paraId="00000036">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13"/>
              </w:sdtPr>
              <w:sdtContent>
                <w:r w:rsidDel="00000000" w:rsidR="00000000" w:rsidRPr="00000000">
                  <w:rPr>
                    <w:rFonts w:ascii="Gungsuh" w:cs="Gungsuh" w:eastAsia="Gungsuh" w:hAnsi="Gungsuh"/>
                    <w:sz w:val="26"/>
                    <w:szCs w:val="26"/>
                    <w:rtl w:val="0"/>
                  </w:rPr>
                  <w:t xml:space="preserve">地理:第一單元　區域特色</w:t>
                </w:r>
              </w:sdtContent>
            </w:sdt>
            <w:r w:rsidDel="00000000" w:rsidR="00000000" w:rsidRPr="00000000">
              <w:rPr>
                <w:rtl w:val="0"/>
              </w:rPr>
            </w:r>
          </w:p>
          <w:p w:rsidR="00000000" w:rsidDel="00000000" w:rsidP="00000000" w:rsidRDefault="00000000" w:rsidRPr="00000000" w14:paraId="00000037">
            <w:pPr>
              <w:jc w:val="both"/>
              <w:rPr>
                <w:sz w:val="26"/>
                <w:szCs w:val="26"/>
              </w:rPr>
            </w:pPr>
            <w:sdt>
              <w:sdtPr>
                <w:tag w:val="goog_rdk_14"/>
              </w:sdtPr>
              <w:sdtContent>
                <w:r w:rsidDel="00000000" w:rsidR="00000000" w:rsidRPr="00000000">
                  <w:rPr>
                    <w:rFonts w:ascii="Gungsuh" w:cs="Gungsuh" w:eastAsia="Gungsuh" w:hAnsi="Gungsuh"/>
                    <w:sz w:val="26"/>
                    <w:szCs w:val="26"/>
                    <w:rtl w:val="0"/>
                  </w:rPr>
                  <w:t xml:space="preserve">第1課中國的自然環境與傳統維生方式</w:t>
                </w:r>
              </w:sdtContent>
            </w:sdt>
          </w:p>
          <w:p w:rsidR="00000000" w:rsidDel="00000000" w:rsidP="00000000" w:rsidRDefault="00000000" w:rsidRPr="00000000" w14:paraId="00000038">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39">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※歷史:第二單元　中國與東亞(上)</w:t>
            </w:r>
          </w:p>
          <w:p w:rsidR="00000000" w:rsidDel="00000000" w:rsidP="00000000" w:rsidRDefault="00000000" w:rsidRPr="00000000" w14:paraId="0000003A">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第1課商周至隋唐的國家與社會</w:t>
            </w:r>
          </w:p>
          <w:p w:rsidR="00000000" w:rsidDel="00000000" w:rsidP="00000000" w:rsidRDefault="00000000" w:rsidRPr="00000000" w14:paraId="0000003B">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3C">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15"/>
              </w:sdtPr>
              <w:sdtContent>
                <w:r w:rsidDel="00000000" w:rsidR="00000000" w:rsidRPr="00000000">
                  <w:rPr>
                    <w:rFonts w:ascii="Gungsuh" w:cs="Gungsuh" w:eastAsia="Gungsuh" w:hAnsi="Gungsuh"/>
                    <w:sz w:val="26"/>
                    <w:szCs w:val="26"/>
                    <w:rtl w:val="0"/>
                  </w:rPr>
                  <w:t xml:space="preserve">公民:第三單元　民主國家的公民參與</w:t>
                </w:r>
              </w:sdtContent>
            </w:sdt>
            <w:r w:rsidDel="00000000" w:rsidR="00000000" w:rsidRPr="00000000">
              <w:rPr>
                <w:rtl w:val="0"/>
              </w:rPr>
            </w:r>
          </w:p>
          <w:p w:rsidR="00000000" w:rsidDel="00000000" w:rsidP="00000000" w:rsidRDefault="00000000" w:rsidRPr="00000000" w14:paraId="0000003D">
            <w:pPr>
              <w:jc w:val="both"/>
              <w:rPr>
                <w:rFonts w:ascii="DFKai-SB" w:cs="DFKai-SB" w:eastAsia="DFKai-SB" w:hAnsi="DFKai-SB"/>
                <w:sz w:val="26"/>
                <w:szCs w:val="26"/>
              </w:rPr>
            </w:pPr>
            <w:sdt>
              <w:sdtPr>
                <w:tag w:val="goog_rdk_16"/>
              </w:sdtPr>
              <w:sdtContent>
                <w:r w:rsidDel="00000000" w:rsidR="00000000" w:rsidRPr="00000000">
                  <w:rPr>
                    <w:rFonts w:ascii="Gungsuh" w:cs="Gungsuh" w:eastAsia="Gungsuh" w:hAnsi="Gungsuh"/>
                    <w:sz w:val="26"/>
                    <w:szCs w:val="26"/>
                    <w:rtl w:val="0"/>
                  </w:rPr>
                  <w:t xml:space="preserve">第1課國家與民主政治</w:t>
                </w:r>
              </w:sdtContent>
            </w:sdt>
            <w:r w:rsidDel="00000000" w:rsidR="00000000" w:rsidRPr="00000000">
              <w:rPr>
                <w:rtl w:val="0"/>
              </w:rPr>
            </w:r>
          </w:p>
          <w:p w:rsidR="00000000" w:rsidDel="00000000" w:rsidP="00000000" w:rsidRDefault="00000000" w:rsidRPr="00000000" w14:paraId="0000003E">
            <w:pPr>
              <w:jc w:val="both"/>
              <w:rPr>
                <w:rFonts w:ascii="DFKai-SB" w:cs="DFKai-SB" w:eastAsia="DFKai-SB" w:hAnsi="DFKai-SB"/>
                <w:sz w:val="26"/>
                <w:szCs w:val="26"/>
              </w:rPr>
            </w:pP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03F">
            <w:pPr>
              <w:jc w:val="both"/>
              <w:rPr>
                <w:sz w:val="26"/>
                <w:szCs w:val="26"/>
              </w:rPr>
            </w:pPr>
            <w:r w:rsidDel="00000000" w:rsidR="00000000" w:rsidRPr="00000000">
              <w:rPr>
                <w:rFonts w:ascii="DFKai-SB" w:cs="DFKai-SB" w:eastAsia="DFKai-SB" w:hAnsi="DFKai-SB"/>
                <w:sz w:val="26"/>
                <w:szCs w:val="26"/>
                <w:rtl w:val="0"/>
              </w:rPr>
              <w:t xml:space="preserve">※</w:t>
            </w:r>
            <w:sdt>
              <w:sdtPr>
                <w:tag w:val="goog_rdk_17"/>
              </w:sdtPr>
              <w:sdtContent>
                <w:r w:rsidDel="00000000" w:rsidR="00000000" w:rsidRPr="00000000">
                  <w:rPr>
                    <w:rFonts w:ascii="Gungsuh" w:cs="Gungsuh" w:eastAsia="Gungsuh" w:hAnsi="Gungsuh"/>
                    <w:sz w:val="26"/>
                    <w:szCs w:val="26"/>
                    <w:rtl w:val="0"/>
                  </w:rPr>
                  <w:t xml:space="preserve">地理:</w:t>
                </w:r>
              </w:sdtContent>
            </w:sdt>
          </w:p>
          <w:p w:rsidR="00000000" w:rsidDel="00000000" w:rsidP="00000000" w:rsidRDefault="00000000" w:rsidRPr="00000000" w14:paraId="00000040">
            <w:pPr>
              <w:jc w:val="both"/>
              <w:rPr>
                <w:rFonts w:ascii="DFKai-SB" w:cs="DFKai-SB" w:eastAsia="DFKai-SB" w:hAnsi="DFKai-SB"/>
                <w:sz w:val="26"/>
                <w:szCs w:val="26"/>
              </w:rPr>
            </w:pPr>
            <w:sdt>
              <w:sdtPr>
                <w:tag w:val="goog_rdk_18"/>
              </w:sdtPr>
              <w:sdtContent>
                <w:r w:rsidDel="00000000" w:rsidR="00000000" w:rsidRPr="00000000">
                  <w:rPr>
                    <w:rFonts w:ascii="Gungsuh" w:cs="Gungsuh" w:eastAsia="Gungsuh" w:hAnsi="Gungsuh"/>
                    <w:sz w:val="26"/>
                    <w:szCs w:val="26"/>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41">
            <w:pPr>
              <w:rPr>
                <w:sz w:val="26"/>
                <w:szCs w:val="26"/>
              </w:rPr>
            </w:pPr>
            <w:sdt>
              <w:sdtPr>
                <w:tag w:val="goog_rdk_19"/>
              </w:sdtPr>
              <w:sdtContent>
                <w:r w:rsidDel="00000000" w:rsidR="00000000" w:rsidRPr="00000000">
                  <w:rPr>
                    <w:rFonts w:ascii="Gungsuh" w:cs="Gungsuh" w:eastAsia="Gungsuh" w:hAnsi="Gungsuh"/>
                    <w:sz w:val="26"/>
                    <w:szCs w:val="26"/>
                    <w:rtl w:val="0"/>
                  </w:rPr>
                  <w:t xml:space="preserve">社-J-B3 欣賞不同時空環境下形塑的自然、族群與文化之美，增進生活的豐富性。</w:t>
                </w:r>
              </w:sdtContent>
            </w:sdt>
          </w:p>
          <w:p w:rsidR="00000000" w:rsidDel="00000000" w:rsidP="00000000" w:rsidRDefault="00000000" w:rsidRPr="00000000" w14:paraId="0000004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04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04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20"/>
              </w:sdtPr>
              <w:sdtContent>
                <w:r w:rsidDel="00000000" w:rsidR="00000000" w:rsidRPr="00000000">
                  <w:rPr>
                    <w:rFonts w:ascii="Gungsuh" w:cs="Gungsuh" w:eastAsia="Gungsuh" w:hAnsi="Gungsuh"/>
                    <w:sz w:val="26"/>
                    <w:szCs w:val="26"/>
                    <w:rtl w:val="0"/>
                  </w:rPr>
                  <w:t xml:space="preserve">公民:</w:t>
                </w:r>
              </w:sdtContent>
            </w:sdt>
            <w:r w:rsidDel="00000000" w:rsidR="00000000" w:rsidRPr="00000000">
              <w:rPr>
                <w:rtl w:val="0"/>
              </w:rPr>
            </w:r>
          </w:p>
          <w:p w:rsidR="00000000" w:rsidDel="00000000" w:rsidP="00000000" w:rsidRDefault="00000000" w:rsidRPr="00000000" w14:paraId="0000004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04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047">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4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gridSpan w:val="2"/>
            <w:tcBorders>
              <w:left w:color="000000" w:space="0" w:sz="4" w:val="single"/>
            </w:tcBorders>
            <w:vAlign w:val="center"/>
          </w:tcPr>
          <w:p w:rsidR="00000000" w:rsidDel="00000000" w:rsidP="00000000" w:rsidRDefault="00000000" w:rsidRPr="00000000" w14:paraId="0000004B">
            <w:pPr>
              <w:jc w:val="both"/>
              <w:rPr>
                <w:sz w:val="26"/>
                <w:szCs w:val="26"/>
              </w:rPr>
            </w:pPr>
            <w:r w:rsidDel="00000000" w:rsidR="00000000" w:rsidRPr="00000000">
              <w:rPr>
                <w:rFonts w:ascii="DFKai-SB" w:cs="DFKai-SB" w:eastAsia="DFKai-SB" w:hAnsi="DFKai-SB"/>
                <w:sz w:val="26"/>
                <w:szCs w:val="26"/>
                <w:rtl w:val="0"/>
              </w:rPr>
              <w:t xml:space="preserve">※</w:t>
            </w:r>
            <w:sdt>
              <w:sdtPr>
                <w:tag w:val="goog_rdk_21"/>
              </w:sdtPr>
              <w:sdtContent>
                <w:r w:rsidDel="00000000" w:rsidR="00000000" w:rsidRPr="00000000">
                  <w:rPr>
                    <w:rFonts w:ascii="Gungsuh" w:cs="Gungsuh" w:eastAsia="Gungsuh" w:hAnsi="Gungsuh"/>
                    <w:sz w:val="26"/>
                    <w:szCs w:val="26"/>
                    <w:rtl w:val="0"/>
                  </w:rPr>
                  <w:t xml:space="preserve">地理:</w:t>
                </w:r>
              </w:sdtContent>
            </w:sdt>
          </w:p>
          <w:p w:rsidR="00000000" w:rsidDel="00000000" w:rsidP="00000000" w:rsidRDefault="00000000" w:rsidRPr="00000000" w14:paraId="0000004C">
            <w:pPr>
              <w:jc w:val="both"/>
              <w:rPr>
                <w:rFonts w:ascii="DFKai-SB" w:cs="DFKai-SB" w:eastAsia="DFKai-SB" w:hAnsi="DFKai-SB"/>
                <w:sz w:val="26"/>
                <w:szCs w:val="26"/>
              </w:rPr>
            </w:pPr>
            <w:sdt>
              <w:sdtPr>
                <w:tag w:val="goog_rdk_22"/>
              </w:sdtPr>
              <w:sdtContent>
                <w:r w:rsidDel="00000000" w:rsidR="00000000" w:rsidRPr="00000000">
                  <w:rPr>
                    <w:rFonts w:ascii="Gungsuh" w:cs="Gungsuh" w:eastAsia="Gungsuh" w:hAnsi="Gungsuh"/>
                    <w:sz w:val="26"/>
                    <w:szCs w:val="26"/>
                    <w:rtl w:val="0"/>
                  </w:rPr>
                  <w:t xml:space="preserve">一、中國的自然環境有何特徵？</w:t>
                </w:r>
              </w:sdtContent>
            </w:sdt>
            <w:r w:rsidDel="00000000" w:rsidR="00000000" w:rsidRPr="00000000">
              <w:rPr>
                <w:rtl w:val="0"/>
              </w:rPr>
            </w:r>
          </w:p>
          <w:p w:rsidR="00000000" w:rsidDel="00000000" w:rsidP="00000000" w:rsidRDefault="00000000" w:rsidRPr="00000000" w14:paraId="0000004D">
            <w:pPr>
              <w:jc w:val="both"/>
              <w:rPr>
                <w:rFonts w:ascii="DFKai-SB" w:cs="DFKai-SB" w:eastAsia="DFKai-SB" w:hAnsi="DFKai-SB"/>
                <w:sz w:val="26"/>
                <w:szCs w:val="26"/>
              </w:rPr>
            </w:pPr>
            <w:sdt>
              <w:sdtPr>
                <w:tag w:val="goog_rdk_23"/>
              </w:sdtPr>
              <w:sdtContent>
                <w:r w:rsidDel="00000000" w:rsidR="00000000" w:rsidRPr="00000000">
                  <w:rPr>
                    <w:rFonts w:ascii="Gungsuh" w:cs="Gungsuh" w:eastAsia="Gungsuh" w:hAnsi="Gungsuh"/>
                    <w:sz w:val="26"/>
                    <w:szCs w:val="26"/>
                    <w:rtl w:val="0"/>
                  </w:rPr>
                  <w:t xml:space="preserve">1.地形複雜，地勢東傾</w:t>
                </w:r>
              </w:sdtContent>
            </w:sdt>
            <w:r w:rsidDel="00000000" w:rsidR="00000000" w:rsidRPr="00000000">
              <w:rPr>
                <w:rtl w:val="0"/>
              </w:rPr>
            </w:r>
          </w:p>
          <w:p w:rsidR="00000000" w:rsidDel="00000000" w:rsidP="00000000" w:rsidRDefault="00000000" w:rsidRPr="00000000" w14:paraId="0000004E">
            <w:pPr>
              <w:jc w:val="both"/>
              <w:rPr>
                <w:rFonts w:ascii="DFKai-SB" w:cs="DFKai-SB" w:eastAsia="DFKai-SB" w:hAnsi="DFKai-SB"/>
                <w:sz w:val="26"/>
                <w:szCs w:val="26"/>
              </w:rPr>
            </w:pPr>
            <w:sdt>
              <w:sdtPr>
                <w:tag w:val="goog_rdk_24"/>
              </w:sdtPr>
              <w:sdtContent>
                <w:r w:rsidDel="00000000" w:rsidR="00000000" w:rsidRPr="00000000">
                  <w:rPr>
                    <w:rFonts w:ascii="Gungsuh" w:cs="Gungsuh" w:eastAsia="Gungsuh" w:hAnsi="Gungsuh"/>
                    <w:sz w:val="26"/>
                    <w:szCs w:val="26"/>
                    <w:rtl w:val="0"/>
                  </w:rPr>
                  <w:t xml:space="preserve">2.四季分明，氣候多樣</w:t>
                </w:r>
              </w:sdtContent>
            </w:sdt>
            <w:r w:rsidDel="00000000" w:rsidR="00000000" w:rsidRPr="00000000">
              <w:rPr>
                <w:rtl w:val="0"/>
              </w:rPr>
            </w:r>
          </w:p>
          <w:p w:rsidR="00000000" w:rsidDel="00000000" w:rsidP="00000000" w:rsidRDefault="00000000" w:rsidRPr="00000000" w14:paraId="0000004F">
            <w:pPr>
              <w:jc w:val="both"/>
              <w:rPr>
                <w:rFonts w:ascii="DFKai-SB" w:cs="DFKai-SB" w:eastAsia="DFKai-SB" w:hAnsi="DFKai-SB"/>
                <w:sz w:val="26"/>
                <w:szCs w:val="26"/>
              </w:rPr>
            </w:pPr>
            <w:sdt>
              <w:sdtPr>
                <w:tag w:val="goog_rdk_25"/>
              </w:sdtPr>
              <w:sdtContent>
                <w:r w:rsidDel="00000000" w:rsidR="00000000" w:rsidRPr="00000000">
                  <w:rPr>
                    <w:rFonts w:ascii="Gungsuh" w:cs="Gungsuh" w:eastAsia="Gungsuh" w:hAnsi="Gungsuh"/>
                    <w:sz w:val="26"/>
                    <w:szCs w:val="26"/>
                    <w:rtl w:val="0"/>
                  </w:rPr>
                  <w:t xml:space="preserve">二、傳統中國的維生方式有何特徵？</w:t>
                </w:r>
              </w:sdtContent>
            </w:sdt>
            <w:r w:rsidDel="00000000" w:rsidR="00000000" w:rsidRPr="00000000">
              <w:rPr>
                <w:rtl w:val="0"/>
              </w:rPr>
            </w:r>
          </w:p>
          <w:p w:rsidR="00000000" w:rsidDel="00000000" w:rsidP="00000000" w:rsidRDefault="00000000" w:rsidRPr="00000000" w14:paraId="00000050">
            <w:pPr>
              <w:jc w:val="both"/>
              <w:rPr>
                <w:rFonts w:ascii="DFKai-SB" w:cs="DFKai-SB" w:eastAsia="DFKai-SB" w:hAnsi="DFKai-SB"/>
                <w:sz w:val="26"/>
                <w:szCs w:val="26"/>
              </w:rPr>
            </w:pPr>
            <w:sdt>
              <w:sdtPr>
                <w:tag w:val="goog_rdk_26"/>
              </w:sdtPr>
              <w:sdtContent>
                <w:r w:rsidDel="00000000" w:rsidR="00000000" w:rsidRPr="00000000">
                  <w:rPr>
                    <w:rFonts w:ascii="Gungsuh" w:cs="Gungsuh" w:eastAsia="Gungsuh" w:hAnsi="Gungsuh"/>
                    <w:sz w:val="26"/>
                    <w:szCs w:val="26"/>
                    <w:rtl w:val="0"/>
                  </w:rPr>
                  <w:t xml:space="preserve">1.農業活動的分布</w:t>
                </w:r>
              </w:sdtContent>
            </w:sdt>
            <w:r w:rsidDel="00000000" w:rsidR="00000000" w:rsidRPr="00000000">
              <w:rPr>
                <w:rtl w:val="0"/>
              </w:rPr>
            </w:r>
          </w:p>
          <w:p w:rsidR="00000000" w:rsidDel="00000000" w:rsidP="00000000" w:rsidRDefault="00000000" w:rsidRPr="00000000" w14:paraId="00000051">
            <w:pPr>
              <w:rPr>
                <w:sz w:val="26"/>
                <w:szCs w:val="26"/>
              </w:rPr>
            </w:pPr>
            <w:sdt>
              <w:sdtPr>
                <w:tag w:val="goog_rdk_27"/>
              </w:sdtPr>
              <w:sdtContent>
                <w:r w:rsidDel="00000000" w:rsidR="00000000" w:rsidRPr="00000000">
                  <w:rPr>
                    <w:rFonts w:ascii="Gungsuh" w:cs="Gungsuh" w:eastAsia="Gungsuh" w:hAnsi="Gungsuh"/>
                    <w:sz w:val="26"/>
                    <w:szCs w:val="26"/>
                    <w:rtl w:val="0"/>
                  </w:rPr>
                  <w:t xml:space="preserve">2.牧業活動的分布</w:t>
                </w:r>
              </w:sdtContent>
            </w:sdt>
          </w:p>
          <w:p w:rsidR="00000000" w:rsidDel="00000000" w:rsidP="00000000" w:rsidRDefault="00000000" w:rsidRPr="00000000" w14:paraId="0000005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05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一、序章：中國與東亞的交流</w:t>
            </w:r>
          </w:p>
          <w:p w:rsidR="00000000" w:rsidDel="00000000" w:rsidP="00000000" w:rsidRDefault="00000000" w:rsidRPr="00000000" w14:paraId="0000005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二、從封建到帝國</w:t>
            </w:r>
          </w:p>
          <w:p w:rsidR="00000000" w:rsidDel="00000000" w:rsidP="00000000" w:rsidRDefault="00000000" w:rsidRPr="00000000" w14:paraId="0000005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1.封建的形成</w:t>
            </w:r>
          </w:p>
          <w:p w:rsidR="00000000" w:rsidDel="00000000" w:rsidP="00000000" w:rsidRDefault="00000000" w:rsidRPr="00000000" w14:paraId="000000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2.封建衰微到中央集權的統治</w:t>
            </w:r>
          </w:p>
          <w:p w:rsidR="00000000" w:rsidDel="00000000" w:rsidP="00000000" w:rsidRDefault="00000000" w:rsidRPr="00000000" w14:paraId="0000005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三、帝國政權的維繫</w:t>
            </w:r>
          </w:p>
          <w:p w:rsidR="00000000" w:rsidDel="00000000" w:rsidP="00000000" w:rsidRDefault="00000000" w:rsidRPr="00000000" w14:paraId="0000005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1.帝制的開端</w:t>
            </w:r>
          </w:p>
          <w:p w:rsidR="00000000" w:rsidDel="00000000" w:rsidP="00000000" w:rsidRDefault="00000000" w:rsidRPr="00000000" w14:paraId="0000005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2.選才制度的演變</w:t>
            </w:r>
          </w:p>
          <w:p w:rsidR="00000000" w:rsidDel="00000000" w:rsidP="00000000" w:rsidRDefault="00000000" w:rsidRPr="00000000" w14:paraId="0000005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28"/>
              </w:sdtPr>
              <w:sdtContent>
                <w:r w:rsidDel="00000000" w:rsidR="00000000" w:rsidRPr="00000000">
                  <w:rPr>
                    <w:rFonts w:ascii="Gungsuh" w:cs="Gungsuh" w:eastAsia="Gungsuh" w:hAnsi="Gungsuh"/>
                    <w:sz w:val="26"/>
                    <w:szCs w:val="26"/>
                    <w:rtl w:val="0"/>
                  </w:rPr>
                  <w:t xml:space="preserve">公民:</w:t>
                </w:r>
              </w:sdtContent>
            </w:sdt>
            <w:r w:rsidDel="00000000" w:rsidR="00000000" w:rsidRPr="00000000">
              <w:rPr>
                <w:rtl w:val="0"/>
              </w:rPr>
            </w:r>
          </w:p>
          <w:p w:rsidR="00000000" w:rsidDel="00000000" w:rsidP="00000000" w:rsidRDefault="00000000" w:rsidRPr="00000000" w14:paraId="0000005B">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5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一、國家是如何形成的</w:t>
            </w:r>
          </w:p>
          <w:p w:rsidR="00000000" w:rsidDel="00000000" w:rsidP="00000000" w:rsidRDefault="00000000" w:rsidRPr="00000000" w14:paraId="0000005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1.國家的組成要素</w:t>
            </w:r>
          </w:p>
          <w:p w:rsidR="00000000" w:rsidDel="00000000" w:rsidP="00000000" w:rsidRDefault="00000000" w:rsidRPr="00000000" w14:paraId="0000005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2.國家存在的目的</w:t>
            </w:r>
          </w:p>
          <w:p w:rsidR="00000000" w:rsidDel="00000000" w:rsidP="00000000" w:rsidRDefault="00000000" w:rsidRPr="00000000" w14:paraId="0000005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二、國家與政府的關係為何</w:t>
            </w:r>
          </w:p>
          <w:p w:rsidR="00000000" w:rsidDel="00000000" w:rsidP="00000000" w:rsidRDefault="00000000" w:rsidRPr="00000000" w14:paraId="0000006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1.範圍不同</w:t>
            </w:r>
          </w:p>
          <w:p w:rsidR="00000000" w:rsidDel="00000000" w:rsidP="00000000" w:rsidRDefault="00000000" w:rsidRPr="00000000" w14:paraId="0000006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2.權力不同</w:t>
            </w:r>
          </w:p>
          <w:p w:rsidR="00000000" w:rsidDel="00000000" w:rsidP="00000000" w:rsidRDefault="00000000" w:rsidRPr="00000000" w14:paraId="0000006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3.持續性不同</w:t>
            </w:r>
          </w:p>
          <w:p w:rsidR="00000000" w:rsidDel="00000000" w:rsidP="00000000" w:rsidRDefault="00000000" w:rsidRPr="00000000" w14:paraId="0000006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三、民主政治具備哪些特色</w:t>
            </w:r>
          </w:p>
          <w:p w:rsidR="00000000" w:rsidDel="00000000" w:rsidP="00000000" w:rsidRDefault="00000000" w:rsidRPr="00000000" w14:paraId="0000006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1.民意政治</w:t>
            </w:r>
          </w:p>
          <w:p w:rsidR="00000000" w:rsidDel="00000000" w:rsidP="00000000" w:rsidRDefault="00000000" w:rsidRPr="00000000" w14:paraId="0000006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2.法治政治</w:t>
            </w:r>
          </w:p>
          <w:p w:rsidR="00000000" w:rsidDel="00000000" w:rsidP="00000000" w:rsidRDefault="00000000" w:rsidRPr="00000000" w14:paraId="0000006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3.政黨政治</w:t>
            </w:r>
          </w:p>
          <w:p w:rsidR="00000000" w:rsidDel="00000000" w:rsidP="00000000" w:rsidRDefault="00000000" w:rsidRPr="00000000" w14:paraId="0000006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4.責任政治</w:t>
            </w:r>
          </w:p>
          <w:p w:rsidR="00000000" w:rsidDel="00000000" w:rsidP="00000000" w:rsidRDefault="00000000" w:rsidRPr="00000000" w14:paraId="00000068">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06A">
            <w:pPr>
              <w:jc w:val="both"/>
              <w:rPr>
                <w:rFonts w:ascii="DFKai-SB" w:cs="DFKai-SB" w:eastAsia="DFKai-SB" w:hAnsi="DFKai-SB"/>
                <w:sz w:val="26"/>
                <w:szCs w:val="26"/>
              </w:rPr>
            </w:pPr>
            <w:sdt>
              <w:sdtPr>
                <w:tag w:val="goog_rdk_29"/>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06B">
            <w:pPr>
              <w:jc w:val="both"/>
              <w:rPr>
                <w:rFonts w:ascii="DFKai-SB" w:cs="DFKai-SB" w:eastAsia="DFKai-SB" w:hAnsi="DFKai-SB"/>
                <w:sz w:val="26"/>
                <w:szCs w:val="26"/>
              </w:rPr>
            </w:pPr>
            <w:sdt>
              <w:sdtPr>
                <w:tag w:val="goog_rdk_30"/>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06C">
            <w:pPr>
              <w:jc w:val="both"/>
              <w:rPr>
                <w:rFonts w:ascii="DFKai-SB" w:cs="DFKai-SB" w:eastAsia="DFKai-SB" w:hAnsi="DFKai-SB"/>
                <w:sz w:val="26"/>
                <w:szCs w:val="26"/>
              </w:rPr>
            </w:pPr>
            <w:sdt>
              <w:sdtPr>
                <w:tag w:val="goog_rdk_31"/>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06D">
            <w:pPr>
              <w:rPr>
                <w:sz w:val="26"/>
                <w:szCs w:val="26"/>
              </w:rPr>
            </w:pPr>
            <w:sdt>
              <w:sdtPr>
                <w:tag w:val="goog_rdk_32"/>
              </w:sdtPr>
              <w:sdtContent>
                <w:r w:rsidDel="00000000" w:rsidR="00000000" w:rsidRPr="00000000">
                  <w:rPr>
                    <w:rFonts w:ascii="Gungsuh" w:cs="Gungsuh" w:eastAsia="Gungsuh" w:hAnsi="Gungsuh"/>
                    <w:sz w:val="26"/>
                    <w:szCs w:val="26"/>
                    <w:rtl w:val="0"/>
                  </w:rPr>
                  <w:t xml:space="preserve">4.紙筆測驗</w:t>
                </w:r>
              </w:sdtContent>
            </w:sdt>
          </w:p>
          <w:p w:rsidR="00000000" w:rsidDel="00000000" w:rsidP="00000000" w:rsidRDefault="00000000" w:rsidRPr="00000000" w14:paraId="0000006E">
            <w:pPr>
              <w:jc w:val="both"/>
              <w:rPr>
                <w:rFonts w:ascii="DFKai-SB" w:cs="DFKai-SB" w:eastAsia="DFKai-SB" w:hAnsi="DFKai-SB"/>
                <w:sz w:val="26"/>
                <w:szCs w:val="26"/>
              </w:rPr>
            </w:pPr>
            <w:sdt>
              <w:sdtPr>
                <w:tag w:val="goog_rdk_33"/>
              </w:sdtPr>
              <w:sdtContent>
                <w:r w:rsidDel="00000000" w:rsidR="00000000" w:rsidRPr="00000000">
                  <w:rPr>
                    <w:rFonts w:ascii="Gungsuh" w:cs="Gungsuh" w:eastAsia="Gungsuh" w:hAnsi="Gungsuh"/>
                    <w:sz w:val="26"/>
                    <w:szCs w:val="26"/>
                    <w:rtl w:val="0"/>
                  </w:rPr>
                  <w:t xml:space="preserve">5.專案報告</w:t>
                </w:r>
              </w:sdtContent>
            </w:sdt>
            <w:r w:rsidDel="00000000" w:rsidR="00000000" w:rsidRPr="00000000">
              <w:rPr>
                <w:rtl w:val="0"/>
              </w:rPr>
            </w:r>
          </w:p>
          <w:p w:rsidR="00000000" w:rsidDel="00000000" w:rsidP="00000000" w:rsidRDefault="00000000" w:rsidRPr="00000000" w14:paraId="0000006F">
            <w:pPr>
              <w:rPr>
                <w:sz w:val="26"/>
                <w:szCs w:val="26"/>
              </w:rPr>
            </w:pPr>
            <w:sdt>
              <w:sdtPr>
                <w:tag w:val="goog_rdk_34"/>
              </w:sdtPr>
              <w:sdtContent>
                <w:r w:rsidDel="00000000" w:rsidR="00000000" w:rsidRPr="00000000">
                  <w:rPr>
                    <w:rFonts w:ascii="Gungsuh" w:cs="Gungsuh" w:eastAsia="Gungsuh" w:hAnsi="Gungsuh"/>
                    <w:sz w:val="26"/>
                    <w:szCs w:val="26"/>
                    <w:rtl w:val="0"/>
                  </w:rPr>
                  <w:t xml:space="preserve">6.活動操作</w:t>
                </w:r>
              </w:sdtContent>
            </w:sdt>
          </w:p>
          <w:p w:rsidR="00000000" w:rsidDel="00000000" w:rsidP="00000000" w:rsidRDefault="00000000" w:rsidRPr="00000000" w14:paraId="00000070">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71">
            <w:pPr>
              <w:rPr>
                <w:rFonts w:ascii="DFKai-SB" w:cs="DFKai-SB" w:eastAsia="DFKai-SB" w:hAnsi="DFKai-SB"/>
                <w:sz w:val="26"/>
                <w:szCs w:val="26"/>
              </w:rPr>
            </w:pPr>
            <w:r w:rsidDel="00000000" w:rsidR="00000000" w:rsidRPr="00000000">
              <w:rPr>
                <w:rtl w:val="0"/>
              </w:rPr>
            </w:r>
          </w:p>
        </w:tc>
        <w:tc>
          <w:tcPr/>
          <w:p w:rsidR="00000000" w:rsidDel="00000000" w:rsidP="00000000" w:rsidRDefault="00000000" w:rsidRPr="00000000" w14:paraId="00000072">
            <w:pPr>
              <w:jc w:val="both"/>
              <w:rPr>
                <w:rFonts w:ascii="DFKai-SB" w:cs="DFKai-SB" w:eastAsia="DFKai-SB" w:hAnsi="DFKai-SB"/>
                <w:sz w:val="26"/>
                <w:szCs w:val="26"/>
              </w:rPr>
            </w:pPr>
            <w:sdt>
              <w:sdtPr>
                <w:tag w:val="goog_rdk_35"/>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073">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074">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075">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tc>
      </w:tr>
      <w:tr>
        <w:trPr>
          <w:cantSplit w:val="0"/>
          <w:trHeight w:val="1687" w:hRule="atLeast"/>
          <w:tblHeader w:val="0"/>
        </w:trPr>
        <w:tc>
          <w:tcPr>
            <w:vAlign w:val="center"/>
          </w:tcPr>
          <w:p w:rsidR="00000000" w:rsidDel="00000000" w:rsidP="00000000" w:rsidRDefault="00000000" w:rsidRPr="00000000" w14:paraId="0000007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w:t>
            </w:r>
          </w:p>
        </w:tc>
        <w:tc>
          <w:tcPr/>
          <w:p w:rsidR="00000000" w:rsidDel="00000000" w:rsidP="00000000" w:rsidRDefault="00000000" w:rsidRPr="00000000" w14:paraId="00000077">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36"/>
              </w:sdtPr>
              <w:sdtContent>
                <w:r w:rsidDel="00000000" w:rsidR="00000000" w:rsidRPr="00000000">
                  <w:rPr>
                    <w:rFonts w:ascii="Gungsuh" w:cs="Gungsuh" w:eastAsia="Gungsuh" w:hAnsi="Gungsuh"/>
                    <w:sz w:val="26"/>
                    <w:szCs w:val="26"/>
                    <w:rtl w:val="0"/>
                  </w:rPr>
                  <w:t xml:space="preserve">地理:第一單元　區域特色</w:t>
                </w:r>
              </w:sdtContent>
            </w:sdt>
            <w:r w:rsidDel="00000000" w:rsidR="00000000" w:rsidRPr="00000000">
              <w:rPr>
                <w:rtl w:val="0"/>
              </w:rPr>
            </w:r>
          </w:p>
          <w:p w:rsidR="00000000" w:rsidDel="00000000" w:rsidP="00000000" w:rsidRDefault="00000000" w:rsidRPr="00000000" w14:paraId="00000078">
            <w:pPr>
              <w:jc w:val="both"/>
              <w:rPr>
                <w:sz w:val="26"/>
                <w:szCs w:val="26"/>
              </w:rPr>
            </w:pPr>
            <w:sdt>
              <w:sdtPr>
                <w:tag w:val="goog_rdk_37"/>
              </w:sdtPr>
              <w:sdtContent>
                <w:r w:rsidDel="00000000" w:rsidR="00000000" w:rsidRPr="00000000">
                  <w:rPr>
                    <w:rFonts w:ascii="Gungsuh" w:cs="Gungsuh" w:eastAsia="Gungsuh" w:hAnsi="Gungsuh"/>
                    <w:sz w:val="26"/>
                    <w:szCs w:val="26"/>
                    <w:rtl w:val="0"/>
                  </w:rPr>
                  <w:t xml:space="preserve">第1課中國的自然環境與傳統維生方式</w:t>
                </w:r>
              </w:sdtContent>
            </w:sdt>
          </w:p>
          <w:p w:rsidR="00000000" w:rsidDel="00000000" w:rsidP="00000000" w:rsidRDefault="00000000" w:rsidRPr="00000000" w14:paraId="00000079">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7A">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※歷史:第二單元　中國與東亞(上)</w:t>
            </w:r>
          </w:p>
          <w:p w:rsidR="00000000" w:rsidDel="00000000" w:rsidP="00000000" w:rsidRDefault="00000000" w:rsidRPr="00000000" w14:paraId="0000007B">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第1課商周至隋唐的國家與社會</w:t>
            </w:r>
          </w:p>
          <w:p w:rsidR="00000000" w:rsidDel="00000000" w:rsidP="00000000" w:rsidRDefault="00000000" w:rsidRPr="00000000" w14:paraId="0000007C">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7D">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38"/>
              </w:sdtPr>
              <w:sdtContent>
                <w:r w:rsidDel="00000000" w:rsidR="00000000" w:rsidRPr="00000000">
                  <w:rPr>
                    <w:rFonts w:ascii="Gungsuh" w:cs="Gungsuh" w:eastAsia="Gungsuh" w:hAnsi="Gungsuh"/>
                    <w:sz w:val="26"/>
                    <w:szCs w:val="26"/>
                    <w:rtl w:val="0"/>
                  </w:rPr>
                  <w:t xml:space="preserve">公民:第三單元　民主國家的公民參與</w:t>
                </w:r>
              </w:sdtContent>
            </w:sdt>
            <w:r w:rsidDel="00000000" w:rsidR="00000000" w:rsidRPr="00000000">
              <w:rPr>
                <w:rtl w:val="0"/>
              </w:rPr>
            </w:r>
          </w:p>
          <w:p w:rsidR="00000000" w:rsidDel="00000000" w:rsidP="00000000" w:rsidRDefault="00000000" w:rsidRPr="00000000" w14:paraId="0000007E">
            <w:pPr>
              <w:jc w:val="both"/>
              <w:rPr>
                <w:rFonts w:ascii="DFKai-SB" w:cs="DFKai-SB" w:eastAsia="DFKai-SB" w:hAnsi="DFKai-SB"/>
                <w:sz w:val="26"/>
                <w:szCs w:val="26"/>
              </w:rPr>
            </w:pPr>
            <w:sdt>
              <w:sdtPr>
                <w:tag w:val="goog_rdk_39"/>
              </w:sdtPr>
              <w:sdtContent>
                <w:r w:rsidDel="00000000" w:rsidR="00000000" w:rsidRPr="00000000">
                  <w:rPr>
                    <w:rFonts w:ascii="Gungsuh" w:cs="Gungsuh" w:eastAsia="Gungsuh" w:hAnsi="Gungsuh"/>
                    <w:sz w:val="26"/>
                    <w:szCs w:val="26"/>
                    <w:rtl w:val="0"/>
                  </w:rPr>
                  <w:t xml:space="preserve">第1課國家與民主政治</w:t>
                </w:r>
              </w:sdtContent>
            </w:sdt>
            <w:r w:rsidDel="00000000" w:rsidR="00000000" w:rsidRPr="00000000">
              <w:rPr>
                <w:rtl w:val="0"/>
              </w:rPr>
            </w:r>
          </w:p>
          <w:p w:rsidR="00000000" w:rsidDel="00000000" w:rsidP="00000000" w:rsidRDefault="00000000" w:rsidRPr="00000000" w14:paraId="0000007F">
            <w:pPr>
              <w:jc w:val="both"/>
              <w:rPr>
                <w:rFonts w:ascii="DFKai-SB" w:cs="DFKai-SB" w:eastAsia="DFKai-SB" w:hAnsi="DFKai-SB"/>
                <w:sz w:val="26"/>
                <w:szCs w:val="26"/>
              </w:rPr>
            </w:pP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080">
            <w:pPr>
              <w:jc w:val="both"/>
              <w:rPr>
                <w:sz w:val="26"/>
                <w:szCs w:val="26"/>
              </w:rPr>
            </w:pPr>
            <w:r w:rsidDel="00000000" w:rsidR="00000000" w:rsidRPr="00000000">
              <w:rPr>
                <w:rFonts w:ascii="DFKai-SB" w:cs="DFKai-SB" w:eastAsia="DFKai-SB" w:hAnsi="DFKai-SB"/>
                <w:sz w:val="26"/>
                <w:szCs w:val="26"/>
                <w:rtl w:val="0"/>
              </w:rPr>
              <w:t xml:space="preserve">※</w:t>
            </w:r>
            <w:sdt>
              <w:sdtPr>
                <w:tag w:val="goog_rdk_40"/>
              </w:sdtPr>
              <w:sdtContent>
                <w:r w:rsidDel="00000000" w:rsidR="00000000" w:rsidRPr="00000000">
                  <w:rPr>
                    <w:rFonts w:ascii="Gungsuh" w:cs="Gungsuh" w:eastAsia="Gungsuh" w:hAnsi="Gungsuh"/>
                    <w:sz w:val="26"/>
                    <w:szCs w:val="26"/>
                    <w:rtl w:val="0"/>
                  </w:rPr>
                  <w:t xml:space="preserve">地理:</w:t>
                </w:r>
              </w:sdtContent>
            </w:sdt>
          </w:p>
          <w:p w:rsidR="00000000" w:rsidDel="00000000" w:rsidP="00000000" w:rsidRDefault="00000000" w:rsidRPr="00000000" w14:paraId="00000081">
            <w:pPr>
              <w:jc w:val="both"/>
              <w:rPr>
                <w:rFonts w:ascii="DFKai-SB" w:cs="DFKai-SB" w:eastAsia="DFKai-SB" w:hAnsi="DFKai-SB"/>
                <w:sz w:val="26"/>
                <w:szCs w:val="26"/>
              </w:rPr>
            </w:pPr>
            <w:sdt>
              <w:sdtPr>
                <w:tag w:val="goog_rdk_41"/>
              </w:sdtPr>
              <w:sdtContent>
                <w:r w:rsidDel="00000000" w:rsidR="00000000" w:rsidRPr="00000000">
                  <w:rPr>
                    <w:rFonts w:ascii="Gungsuh" w:cs="Gungsuh" w:eastAsia="Gungsuh" w:hAnsi="Gungsuh"/>
                    <w:sz w:val="26"/>
                    <w:szCs w:val="26"/>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82">
            <w:pPr>
              <w:rPr>
                <w:sz w:val="26"/>
                <w:szCs w:val="26"/>
              </w:rPr>
            </w:pPr>
            <w:sdt>
              <w:sdtPr>
                <w:tag w:val="goog_rdk_42"/>
              </w:sdtPr>
              <w:sdtContent>
                <w:r w:rsidDel="00000000" w:rsidR="00000000" w:rsidRPr="00000000">
                  <w:rPr>
                    <w:rFonts w:ascii="Gungsuh" w:cs="Gungsuh" w:eastAsia="Gungsuh" w:hAnsi="Gungsuh"/>
                    <w:sz w:val="26"/>
                    <w:szCs w:val="26"/>
                    <w:rtl w:val="0"/>
                  </w:rPr>
                  <w:t xml:space="preserve">社-J-B3 欣賞不同時空環境下形塑的自然、族群與文化之美，增進生活的豐富性。</w:t>
                </w:r>
              </w:sdtContent>
            </w:sdt>
          </w:p>
          <w:p w:rsidR="00000000" w:rsidDel="00000000" w:rsidP="00000000" w:rsidRDefault="00000000" w:rsidRPr="00000000" w14:paraId="0000008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08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08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43"/>
              </w:sdtPr>
              <w:sdtContent>
                <w:r w:rsidDel="00000000" w:rsidR="00000000" w:rsidRPr="00000000">
                  <w:rPr>
                    <w:rFonts w:ascii="Gungsuh" w:cs="Gungsuh" w:eastAsia="Gungsuh" w:hAnsi="Gungsuh"/>
                    <w:sz w:val="26"/>
                    <w:szCs w:val="26"/>
                    <w:rtl w:val="0"/>
                  </w:rPr>
                  <w:t xml:space="preserve">公民:</w:t>
                </w:r>
              </w:sdtContent>
            </w:sdt>
            <w:r w:rsidDel="00000000" w:rsidR="00000000" w:rsidRPr="00000000">
              <w:rPr>
                <w:rtl w:val="0"/>
              </w:rPr>
            </w:r>
          </w:p>
          <w:p w:rsidR="00000000" w:rsidDel="00000000" w:rsidP="00000000" w:rsidRDefault="00000000" w:rsidRPr="00000000" w14:paraId="0000008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08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088">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08A">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8B">
            <w:pPr>
              <w:rPr>
                <w:rFonts w:ascii="DFKai-SB" w:cs="DFKai-SB" w:eastAsia="DFKai-SB" w:hAnsi="DFKai-SB"/>
                <w:sz w:val="26"/>
                <w:szCs w:val="26"/>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8E">
            <w:pPr>
              <w:jc w:val="both"/>
              <w:rPr>
                <w:sz w:val="26"/>
                <w:szCs w:val="26"/>
              </w:rPr>
            </w:pPr>
            <w:r w:rsidDel="00000000" w:rsidR="00000000" w:rsidRPr="00000000">
              <w:rPr>
                <w:rFonts w:ascii="DFKai-SB" w:cs="DFKai-SB" w:eastAsia="DFKai-SB" w:hAnsi="DFKai-SB"/>
                <w:sz w:val="26"/>
                <w:szCs w:val="26"/>
                <w:rtl w:val="0"/>
              </w:rPr>
              <w:t xml:space="preserve">※</w:t>
            </w:r>
            <w:sdt>
              <w:sdtPr>
                <w:tag w:val="goog_rdk_44"/>
              </w:sdtPr>
              <w:sdtContent>
                <w:r w:rsidDel="00000000" w:rsidR="00000000" w:rsidRPr="00000000">
                  <w:rPr>
                    <w:rFonts w:ascii="Gungsuh" w:cs="Gungsuh" w:eastAsia="Gungsuh" w:hAnsi="Gungsuh"/>
                    <w:sz w:val="26"/>
                    <w:szCs w:val="26"/>
                    <w:rtl w:val="0"/>
                  </w:rPr>
                  <w:t xml:space="preserve">地理:</w:t>
                </w:r>
              </w:sdtContent>
            </w:sdt>
          </w:p>
          <w:p w:rsidR="00000000" w:rsidDel="00000000" w:rsidP="00000000" w:rsidRDefault="00000000" w:rsidRPr="00000000" w14:paraId="0000008F">
            <w:pPr>
              <w:jc w:val="both"/>
              <w:rPr>
                <w:rFonts w:ascii="DFKai-SB" w:cs="DFKai-SB" w:eastAsia="DFKai-SB" w:hAnsi="DFKai-SB"/>
                <w:sz w:val="26"/>
                <w:szCs w:val="26"/>
              </w:rPr>
            </w:pPr>
            <w:sdt>
              <w:sdtPr>
                <w:tag w:val="goog_rdk_45"/>
              </w:sdtPr>
              <w:sdtContent>
                <w:r w:rsidDel="00000000" w:rsidR="00000000" w:rsidRPr="00000000">
                  <w:rPr>
                    <w:rFonts w:ascii="Gungsuh" w:cs="Gungsuh" w:eastAsia="Gungsuh" w:hAnsi="Gungsuh"/>
                    <w:sz w:val="26"/>
                    <w:szCs w:val="26"/>
                    <w:rtl w:val="0"/>
                  </w:rPr>
                  <w:t xml:space="preserve">一、中國的自然環境有何特徵？</w:t>
                </w:r>
              </w:sdtContent>
            </w:sdt>
            <w:r w:rsidDel="00000000" w:rsidR="00000000" w:rsidRPr="00000000">
              <w:rPr>
                <w:rtl w:val="0"/>
              </w:rPr>
            </w:r>
          </w:p>
          <w:p w:rsidR="00000000" w:rsidDel="00000000" w:rsidP="00000000" w:rsidRDefault="00000000" w:rsidRPr="00000000" w14:paraId="00000090">
            <w:pPr>
              <w:jc w:val="both"/>
              <w:rPr>
                <w:rFonts w:ascii="DFKai-SB" w:cs="DFKai-SB" w:eastAsia="DFKai-SB" w:hAnsi="DFKai-SB"/>
                <w:sz w:val="26"/>
                <w:szCs w:val="26"/>
              </w:rPr>
            </w:pPr>
            <w:sdt>
              <w:sdtPr>
                <w:tag w:val="goog_rdk_46"/>
              </w:sdtPr>
              <w:sdtContent>
                <w:r w:rsidDel="00000000" w:rsidR="00000000" w:rsidRPr="00000000">
                  <w:rPr>
                    <w:rFonts w:ascii="Gungsuh" w:cs="Gungsuh" w:eastAsia="Gungsuh" w:hAnsi="Gungsuh"/>
                    <w:sz w:val="26"/>
                    <w:szCs w:val="26"/>
                    <w:rtl w:val="0"/>
                  </w:rPr>
                  <w:t xml:space="preserve">1.地形複雜，地勢東傾</w:t>
                </w:r>
              </w:sdtContent>
            </w:sdt>
            <w:r w:rsidDel="00000000" w:rsidR="00000000" w:rsidRPr="00000000">
              <w:rPr>
                <w:rtl w:val="0"/>
              </w:rPr>
            </w:r>
          </w:p>
          <w:p w:rsidR="00000000" w:rsidDel="00000000" w:rsidP="00000000" w:rsidRDefault="00000000" w:rsidRPr="00000000" w14:paraId="00000091">
            <w:pPr>
              <w:jc w:val="both"/>
              <w:rPr>
                <w:rFonts w:ascii="DFKai-SB" w:cs="DFKai-SB" w:eastAsia="DFKai-SB" w:hAnsi="DFKai-SB"/>
                <w:sz w:val="26"/>
                <w:szCs w:val="26"/>
              </w:rPr>
            </w:pPr>
            <w:sdt>
              <w:sdtPr>
                <w:tag w:val="goog_rdk_47"/>
              </w:sdtPr>
              <w:sdtContent>
                <w:r w:rsidDel="00000000" w:rsidR="00000000" w:rsidRPr="00000000">
                  <w:rPr>
                    <w:rFonts w:ascii="Gungsuh" w:cs="Gungsuh" w:eastAsia="Gungsuh" w:hAnsi="Gungsuh"/>
                    <w:sz w:val="26"/>
                    <w:szCs w:val="26"/>
                    <w:rtl w:val="0"/>
                  </w:rPr>
                  <w:t xml:space="preserve">2.四季分明，氣候多樣</w:t>
                </w:r>
              </w:sdtContent>
            </w:sdt>
            <w:r w:rsidDel="00000000" w:rsidR="00000000" w:rsidRPr="00000000">
              <w:rPr>
                <w:rtl w:val="0"/>
              </w:rPr>
            </w:r>
          </w:p>
          <w:p w:rsidR="00000000" w:rsidDel="00000000" w:rsidP="00000000" w:rsidRDefault="00000000" w:rsidRPr="00000000" w14:paraId="00000092">
            <w:pPr>
              <w:jc w:val="both"/>
              <w:rPr>
                <w:rFonts w:ascii="DFKai-SB" w:cs="DFKai-SB" w:eastAsia="DFKai-SB" w:hAnsi="DFKai-SB"/>
                <w:sz w:val="26"/>
                <w:szCs w:val="26"/>
              </w:rPr>
            </w:pPr>
            <w:sdt>
              <w:sdtPr>
                <w:tag w:val="goog_rdk_48"/>
              </w:sdtPr>
              <w:sdtContent>
                <w:r w:rsidDel="00000000" w:rsidR="00000000" w:rsidRPr="00000000">
                  <w:rPr>
                    <w:rFonts w:ascii="Gungsuh" w:cs="Gungsuh" w:eastAsia="Gungsuh" w:hAnsi="Gungsuh"/>
                    <w:sz w:val="26"/>
                    <w:szCs w:val="26"/>
                    <w:rtl w:val="0"/>
                  </w:rPr>
                  <w:t xml:space="preserve">二、傳統中國的維生方式有何特徵？</w:t>
                </w:r>
              </w:sdtContent>
            </w:sdt>
            <w:r w:rsidDel="00000000" w:rsidR="00000000" w:rsidRPr="00000000">
              <w:rPr>
                <w:rtl w:val="0"/>
              </w:rPr>
            </w:r>
          </w:p>
          <w:p w:rsidR="00000000" w:rsidDel="00000000" w:rsidP="00000000" w:rsidRDefault="00000000" w:rsidRPr="00000000" w14:paraId="00000093">
            <w:pPr>
              <w:jc w:val="both"/>
              <w:rPr>
                <w:rFonts w:ascii="DFKai-SB" w:cs="DFKai-SB" w:eastAsia="DFKai-SB" w:hAnsi="DFKai-SB"/>
                <w:sz w:val="26"/>
                <w:szCs w:val="26"/>
              </w:rPr>
            </w:pPr>
            <w:sdt>
              <w:sdtPr>
                <w:tag w:val="goog_rdk_49"/>
              </w:sdtPr>
              <w:sdtContent>
                <w:r w:rsidDel="00000000" w:rsidR="00000000" w:rsidRPr="00000000">
                  <w:rPr>
                    <w:rFonts w:ascii="Gungsuh" w:cs="Gungsuh" w:eastAsia="Gungsuh" w:hAnsi="Gungsuh"/>
                    <w:sz w:val="26"/>
                    <w:szCs w:val="26"/>
                    <w:rtl w:val="0"/>
                  </w:rPr>
                  <w:t xml:space="preserve">1.農業活動的分布</w:t>
                </w:r>
              </w:sdtContent>
            </w:sdt>
            <w:r w:rsidDel="00000000" w:rsidR="00000000" w:rsidRPr="00000000">
              <w:rPr>
                <w:rtl w:val="0"/>
              </w:rPr>
            </w:r>
          </w:p>
          <w:p w:rsidR="00000000" w:rsidDel="00000000" w:rsidP="00000000" w:rsidRDefault="00000000" w:rsidRPr="00000000" w14:paraId="00000094">
            <w:pPr>
              <w:rPr>
                <w:sz w:val="26"/>
                <w:szCs w:val="26"/>
              </w:rPr>
            </w:pPr>
            <w:sdt>
              <w:sdtPr>
                <w:tag w:val="goog_rdk_50"/>
              </w:sdtPr>
              <w:sdtContent>
                <w:r w:rsidDel="00000000" w:rsidR="00000000" w:rsidRPr="00000000">
                  <w:rPr>
                    <w:rFonts w:ascii="Gungsuh" w:cs="Gungsuh" w:eastAsia="Gungsuh" w:hAnsi="Gungsuh"/>
                    <w:sz w:val="26"/>
                    <w:szCs w:val="26"/>
                    <w:rtl w:val="0"/>
                  </w:rPr>
                  <w:t xml:space="preserve">2.牧業活動的分布</w:t>
                </w:r>
              </w:sdtContent>
            </w:sdt>
          </w:p>
          <w:p w:rsidR="00000000" w:rsidDel="00000000" w:rsidP="00000000" w:rsidRDefault="00000000" w:rsidRPr="00000000" w14:paraId="000000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09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一、序章：中國與東亞的交流</w:t>
            </w:r>
          </w:p>
          <w:p w:rsidR="00000000" w:rsidDel="00000000" w:rsidP="00000000" w:rsidRDefault="00000000" w:rsidRPr="00000000" w14:paraId="0000009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二、從封建到帝國</w:t>
            </w:r>
          </w:p>
          <w:p w:rsidR="00000000" w:rsidDel="00000000" w:rsidP="00000000" w:rsidRDefault="00000000" w:rsidRPr="00000000" w14:paraId="0000009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1.封建的形成</w:t>
            </w:r>
          </w:p>
          <w:p w:rsidR="00000000" w:rsidDel="00000000" w:rsidP="00000000" w:rsidRDefault="00000000" w:rsidRPr="00000000" w14:paraId="000000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2.封建衰微到中央集權的統治</w:t>
            </w:r>
          </w:p>
          <w:p w:rsidR="00000000" w:rsidDel="00000000" w:rsidP="00000000" w:rsidRDefault="00000000" w:rsidRPr="00000000" w14:paraId="0000009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三、帝國政權的維繫</w:t>
            </w:r>
          </w:p>
          <w:p w:rsidR="00000000" w:rsidDel="00000000" w:rsidP="00000000" w:rsidRDefault="00000000" w:rsidRPr="00000000" w14:paraId="0000009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1.帝制的開端</w:t>
            </w:r>
          </w:p>
          <w:p w:rsidR="00000000" w:rsidDel="00000000" w:rsidP="00000000" w:rsidRDefault="00000000" w:rsidRPr="00000000" w14:paraId="0000009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2.選才制度的演變</w:t>
            </w:r>
          </w:p>
          <w:p w:rsidR="00000000" w:rsidDel="00000000" w:rsidP="00000000" w:rsidRDefault="00000000" w:rsidRPr="00000000" w14:paraId="0000009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51"/>
              </w:sdtPr>
              <w:sdtContent>
                <w:r w:rsidDel="00000000" w:rsidR="00000000" w:rsidRPr="00000000">
                  <w:rPr>
                    <w:rFonts w:ascii="Gungsuh" w:cs="Gungsuh" w:eastAsia="Gungsuh" w:hAnsi="Gungsuh"/>
                    <w:sz w:val="26"/>
                    <w:szCs w:val="26"/>
                    <w:rtl w:val="0"/>
                  </w:rPr>
                  <w:t xml:space="preserve">公民:</w:t>
                </w:r>
              </w:sdtContent>
            </w:sdt>
            <w:r w:rsidDel="00000000" w:rsidR="00000000" w:rsidRPr="00000000">
              <w:rPr>
                <w:rtl w:val="0"/>
              </w:rPr>
            </w:r>
          </w:p>
          <w:p w:rsidR="00000000" w:rsidDel="00000000" w:rsidP="00000000" w:rsidRDefault="00000000" w:rsidRPr="00000000" w14:paraId="0000009E">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一、國家是如何形成的</w:t>
            </w:r>
          </w:p>
          <w:p w:rsidR="00000000" w:rsidDel="00000000" w:rsidP="00000000" w:rsidRDefault="00000000" w:rsidRPr="00000000" w14:paraId="000000A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1.國家的組成要素</w:t>
            </w:r>
          </w:p>
          <w:p w:rsidR="00000000" w:rsidDel="00000000" w:rsidP="00000000" w:rsidRDefault="00000000" w:rsidRPr="00000000" w14:paraId="000000A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2.國家存在的目的</w:t>
            </w:r>
          </w:p>
          <w:p w:rsidR="00000000" w:rsidDel="00000000" w:rsidP="00000000" w:rsidRDefault="00000000" w:rsidRPr="00000000" w14:paraId="000000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二、國家與政府的關係為何</w:t>
            </w:r>
          </w:p>
          <w:p w:rsidR="00000000" w:rsidDel="00000000" w:rsidP="00000000" w:rsidRDefault="00000000" w:rsidRPr="00000000" w14:paraId="000000A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1.範圍不同</w:t>
            </w:r>
          </w:p>
          <w:p w:rsidR="00000000" w:rsidDel="00000000" w:rsidP="00000000" w:rsidRDefault="00000000" w:rsidRPr="00000000" w14:paraId="000000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2.權力不同</w:t>
            </w:r>
          </w:p>
          <w:p w:rsidR="00000000" w:rsidDel="00000000" w:rsidP="00000000" w:rsidRDefault="00000000" w:rsidRPr="00000000" w14:paraId="000000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3.持續性不同</w:t>
            </w:r>
          </w:p>
          <w:p w:rsidR="00000000" w:rsidDel="00000000" w:rsidP="00000000" w:rsidRDefault="00000000" w:rsidRPr="00000000" w14:paraId="000000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三、民主政治具備哪些特色</w:t>
            </w:r>
          </w:p>
          <w:p w:rsidR="00000000" w:rsidDel="00000000" w:rsidP="00000000" w:rsidRDefault="00000000" w:rsidRPr="00000000" w14:paraId="000000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1.民意政治</w:t>
            </w:r>
          </w:p>
          <w:p w:rsidR="00000000" w:rsidDel="00000000" w:rsidP="00000000" w:rsidRDefault="00000000" w:rsidRPr="00000000" w14:paraId="000000A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2.法治政治</w:t>
            </w:r>
          </w:p>
          <w:p w:rsidR="00000000" w:rsidDel="00000000" w:rsidP="00000000" w:rsidRDefault="00000000" w:rsidRPr="00000000" w14:paraId="000000A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3.政黨政治</w:t>
            </w:r>
          </w:p>
          <w:p w:rsidR="00000000" w:rsidDel="00000000" w:rsidP="00000000" w:rsidRDefault="00000000" w:rsidRPr="00000000" w14:paraId="000000A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4.責任政治</w:t>
            </w:r>
          </w:p>
          <w:p w:rsidR="00000000" w:rsidDel="00000000" w:rsidP="00000000" w:rsidRDefault="00000000" w:rsidRPr="00000000" w14:paraId="000000AB">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0AD">
            <w:pPr>
              <w:jc w:val="both"/>
              <w:rPr>
                <w:rFonts w:ascii="DFKai-SB" w:cs="DFKai-SB" w:eastAsia="DFKai-SB" w:hAnsi="DFKai-SB"/>
                <w:sz w:val="26"/>
                <w:szCs w:val="26"/>
              </w:rPr>
            </w:pPr>
            <w:sdt>
              <w:sdtPr>
                <w:tag w:val="goog_rdk_52"/>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0AE">
            <w:pPr>
              <w:jc w:val="both"/>
              <w:rPr>
                <w:rFonts w:ascii="DFKai-SB" w:cs="DFKai-SB" w:eastAsia="DFKai-SB" w:hAnsi="DFKai-SB"/>
                <w:sz w:val="26"/>
                <w:szCs w:val="26"/>
              </w:rPr>
            </w:pPr>
            <w:sdt>
              <w:sdtPr>
                <w:tag w:val="goog_rdk_53"/>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0AF">
            <w:pPr>
              <w:jc w:val="both"/>
              <w:rPr>
                <w:rFonts w:ascii="DFKai-SB" w:cs="DFKai-SB" w:eastAsia="DFKai-SB" w:hAnsi="DFKai-SB"/>
                <w:sz w:val="26"/>
                <w:szCs w:val="26"/>
              </w:rPr>
            </w:pPr>
            <w:sdt>
              <w:sdtPr>
                <w:tag w:val="goog_rdk_54"/>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0B0">
            <w:pPr>
              <w:rPr>
                <w:sz w:val="26"/>
                <w:szCs w:val="26"/>
              </w:rPr>
            </w:pPr>
            <w:sdt>
              <w:sdtPr>
                <w:tag w:val="goog_rdk_55"/>
              </w:sdtPr>
              <w:sdtContent>
                <w:r w:rsidDel="00000000" w:rsidR="00000000" w:rsidRPr="00000000">
                  <w:rPr>
                    <w:rFonts w:ascii="Gungsuh" w:cs="Gungsuh" w:eastAsia="Gungsuh" w:hAnsi="Gungsuh"/>
                    <w:sz w:val="26"/>
                    <w:szCs w:val="26"/>
                    <w:rtl w:val="0"/>
                  </w:rPr>
                  <w:t xml:space="preserve">4.紙筆測驗</w:t>
                </w:r>
              </w:sdtContent>
            </w:sdt>
          </w:p>
          <w:p w:rsidR="00000000" w:rsidDel="00000000" w:rsidP="00000000" w:rsidRDefault="00000000" w:rsidRPr="00000000" w14:paraId="000000B1">
            <w:pPr>
              <w:jc w:val="both"/>
              <w:rPr>
                <w:rFonts w:ascii="DFKai-SB" w:cs="DFKai-SB" w:eastAsia="DFKai-SB" w:hAnsi="DFKai-SB"/>
                <w:sz w:val="26"/>
                <w:szCs w:val="26"/>
              </w:rPr>
            </w:pPr>
            <w:sdt>
              <w:sdtPr>
                <w:tag w:val="goog_rdk_56"/>
              </w:sdtPr>
              <w:sdtContent>
                <w:r w:rsidDel="00000000" w:rsidR="00000000" w:rsidRPr="00000000">
                  <w:rPr>
                    <w:rFonts w:ascii="Gungsuh" w:cs="Gungsuh" w:eastAsia="Gungsuh" w:hAnsi="Gungsuh"/>
                    <w:sz w:val="26"/>
                    <w:szCs w:val="26"/>
                    <w:rtl w:val="0"/>
                  </w:rPr>
                  <w:t xml:space="preserve">5.專案報告</w:t>
                </w:r>
              </w:sdtContent>
            </w:sdt>
            <w:r w:rsidDel="00000000" w:rsidR="00000000" w:rsidRPr="00000000">
              <w:rPr>
                <w:rtl w:val="0"/>
              </w:rPr>
            </w:r>
          </w:p>
          <w:p w:rsidR="00000000" w:rsidDel="00000000" w:rsidP="00000000" w:rsidRDefault="00000000" w:rsidRPr="00000000" w14:paraId="000000B2">
            <w:pPr>
              <w:rPr>
                <w:sz w:val="26"/>
                <w:szCs w:val="26"/>
              </w:rPr>
            </w:pPr>
            <w:sdt>
              <w:sdtPr>
                <w:tag w:val="goog_rdk_57"/>
              </w:sdtPr>
              <w:sdtContent>
                <w:r w:rsidDel="00000000" w:rsidR="00000000" w:rsidRPr="00000000">
                  <w:rPr>
                    <w:rFonts w:ascii="Gungsuh" w:cs="Gungsuh" w:eastAsia="Gungsuh" w:hAnsi="Gungsuh"/>
                    <w:sz w:val="26"/>
                    <w:szCs w:val="26"/>
                    <w:rtl w:val="0"/>
                  </w:rPr>
                  <w:t xml:space="preserve">6.活動操作</w:t>
                </w:r>
              </w:sdtContent>
            </w:sdt>
          </w:p>
          <w:p w:rsidR="00000000" w:rsidDel="00000000" w:rsidP="00000000" w:rsidRDefault="00000000" w:rsidRPr="00000000" w14:paraId="000000B3">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B4">
            <w:pPr>
              <w:rPr>
                <w:rFonts w:ascii="DFKai-SB" w:cs="DFKai-SB" w:eastAsia="DFKai-SB" w:hAnsi="DFKai-SB"/>
                <w:sz w:val="26"/>
                <w:szCs w:val="26"/>
              </w:rPr>
            </w:pPr>
            <w:r w:rsidDel="00000000" w:rsidR="00000000" w:rsidRPr="00000000">
              <w:rPr>
                <w:rtl w:val="0"/>
              </w:rPr>
            </w:r>
          </w:p>
        </w:tc>
        <w:tc>
          <w:tcPr/>
          <w:p w:rsidR="00000000" w:rsidDel="00000000" w:rsidP="00000000" w:rsidRDefault="00000000" w:rsidRPr="00000000" w14:paraId="000000B5">
            <w:pPr>
              <w:jc w:val="both"/>
              <w:rPr>
                <w:rFonts w:ascii="DFKai-SB" w:cs="DFKai-SB" w:eastAsia="DFKai-SB" w:hAnsi="DFKai-SB"/>
                <w:sz w:val="26"/>
                <w:szCs w:val="26"/>
              </w:rPr>
            </w:pPr>
            <w:sdt>
              <w:sdtPr>
                <w:tag w:val="goog_rdk_58"/>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0B6">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0B7">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0B8">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tc>
      </w:tr>
      <w:tr>
        <w:trPr>
          <w:cantSplit w:val="0"/>
          <w:trHeight w:val="1808" w:hRule="atLeast"/>
          <w:tblHeader w:val="0"/>
        </w:trPr>
        <w:tc>
          <w:tcPr>
            <w:vAlign w:val="center"/>
          </w:tcPr>
          <w:p w:rsidR="00000000" w:rsidDel="00000000" w:rsidP="00000000" w:rsidRDefault="00000000" w:rsidRPr="00000000" w14:paraId="000000B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w:t>
            </w:r>
          </w:p>
        </w:tc>
        <w:tc>
          <w:tcPr/>
          <w:p w:rsidR="00000000" w:rsidDel="00000000" w:rsidP="00000000" w:rsidRDefault="00000000" w:rsidRPr="00000000" w14:paraId="000000BA">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59"/>
              </w:sdtPr>
              <w:sdtContent>
                <w:r w:rsidDel="00000000" w:rsidR="00000000" w:rsidRPr="00000000">
                  <w:rPr>
                    <w:rFonts w:ascii="Gungsuh" w:cs="Gungsuh" w:eastAsia="Gungsuh" w:hAnsi="Gungsuh"/>
                    <w:sz w:val="26"/>
                    <w:szCs w:val="26"/>
                    <w:rtl w:val="0"/>
                  </w:rPr>
                  <w:t xml:space="preserve">地理:第一單元　區域特色</w:t>
                </w:r>
              </w:sdtContent>
            </w:sdt>
            <w:r w:rsidDel="00000000" w:rsidR="00000000" w:rsidRPr="00000000">
              <w:rPr>
                <w:rtl w:val="0"/>
              </w:rPr>
            </w:r>
          </w:p>
          <w:p w:rsidR="00000000" w:rsidDel="00000000" w:rsidP="00000000" w:rsidRDefault="00000000" w:rsidRPr="00000000" w14:paraId="000000BB">
            <w:pPr>
              <w:jc w:val="both"/>
              <w:rPr>
                <w:sz w:val="26"/>
                <w:szCs w:val="26"/>
              </w:rPr>
            </w:pPr>
            <w:sdt>
              <w:sdtPr>
                <w:tag w:val="goog_rdk_60"/>
              </w:sdtPr>
              <w:sdtContent>
                <w:r w:rsidDel="00000000" w:rsidR="00000000" w:rsidRPr="00000000">
                  <w:rPr>
                    <w:rFonts w:ascii="Gungsuh" w:cs="Gungsuh" w:eastAsia="Gungsuh" w:hAnsi="Gungsuh"/>
                    <w:sz w:val="26"/>
                    <w:szCs w:val="26"/>
                    <w:rtl w:val="0"/>
                  </w:rPr>
                  <w:t xml:space="preserve">第1課中國的自然環境與傳統維生方式</w:t>
                </w:r>
              </w:sdtContent>
            </w:sdt>
          </w:p>
          <w:p w:rsidR="00000000" w:rsidDel="00000000" w:rsidP="00000000" w:rsidRDefault="00000000" w:rsidRPr="00000000" w14:paraId="000000BC">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BD">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※歷史:第二單元　中國與東亞(上)</w:t>
            </w:r>
          </w:p>
          <w:p w:rsidR="00000000" w:rsidDel="00000000" w:rsidP="00000000" w:rsidRDefault="00000000" w:rsidRPr="00000000" w14:paraId="000000BE">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第1課商周至隋唐的國家與社會</w:t>
            </w:r>
          </w:p>
          <w:p w:rsidR="00000000" w:rsidDel="00000000" w:rsidP="00000000" w:rsidRDefault="00000000" w:rsidRPr="00000000" w14:paraId="000000BF">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C0">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61"/>
              </w:sdtPr>
              <w:sdtContent>
                <w:r w:rsidDel="00000000" w:rsidR="00000000" w:rsidRPr="00000000">
                  <w:rPr>
                    <w:rFonts w:ascii="Gungsuh" w:cs="Gungsuh" w:eastAsia="Gungsuh" w:hAnsi="Gungsuh"/>
                    <w:sz w:val="26"/>
                    <w:szCs w:val="26"/>
                    <w:rtl w:val="0"/>
                  </w:rPr>
                  <w:t xml:space="preserve">公民:第三單元　民主國家的公民參與</w:t>
                </w:r>
              </w:sdtContent>
            </w:sdt>
            <w:r w:rsidDel="00000000" w:rsidR="00000000" w:rsidRPr="00000000">
              <w:rPr>
                <w:rtl w:val="0"/>
              </w:rPr>
            </w:r>
          </w:p>
          <w:p w:rsidR="00000000" w:rsidDel="00000000" w:rsidP="00000000" w:rsidRDefault="00000000" w:rsidRPr="00000000" w14:paraId="000000C1">
            <w:pPr>
              <w:jc w:val="both"/>
              <w:rPr>
                <w:rFonts w:ascii="DFKai-SB" w:cs="DFKai-SB" w:eastAsia="DFKai-SB" w:hAnsi="DFKai-SB"/>
                <w:sz w:val="26"/>
                <w:szCs w:val="26"/>
              </w:rPr>
            </w:pPr>
            <w:sdt>
              <w:sdtPr>
                <w:tag w:val="goog_rdk_62"/>
              </w:sdtPr>
              <w:sdtContent>
                <w:r w:rsidDel="00000000" w:rsidR="00000000" w:rsidRPr="00000000">
                  <w:rPr>
                    <w:rFonts w:ascii="Gungsuh" w:cs="Gungsuh" w:eastAsia="Gungsuh" w:hAnsi="Gungsuh"/>
                    <w:sz w:val="26"/>
                    <w:szCs w:val="26"/>
                    <w:rtl w:val="0"/>
                  </w:rPr>
                  <w:t xml:space="preserve">第1課國家與民主政治</w:t>
                </w:r>
              </w:sdtContent>
            </w:sdt>
            <w:r w:rsidDel="00000000" w:rsidR="00000000" w:rsidRPr="00000000">
              <w:rPr>
                <w:rtl w:val="0"/>
              </w:rPr>
            </w:r>
          </w:p>
          <w:p w:rsidR="00000000" w:rsidDel="00000000" w:rsidP="00000000" w:rsidRDefault="00000000" w:rsidRPr="00000000" w14:paraId="000000C2">
            <w:pPr>
              <w:jc w:val="both"/>
              <w:rPr>
                <w:rFonts w:ascii="DFKai-SB" w:cs="DFKai-SB" w:eastAsia="DFKai-SB" w:hAnsi="DFKai-SB"/>
                <w:sz w:val="26"/>
                <w:szCs w:val="26"/>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0C3">
            <w:pPr>
              <w:jc w:val="both"/>
              <w:rPr>
                <w:sz w:val="26"/>
                <w:szCs w:val="26"/>
              </w:rPr>
            </w:pPr>
            <w:r w:rsidDel="00000000" w:rsidR="00000000" w:rsidRPr="00000000">
              <w:rPr>
                <w:rFonts w:ascii="DFKai-SB" w:cs="DFKai-SB" w:eastAsia="DFKai-SB" w:hAnsi="DFKai-SB"/>
                <w:sz w:val="26"/>
                <w:szCs w:val="26"/>
                <w:rtl w:val="0"/>
              </w:rPr>
              <w:t xml:space="preserve">※</w:t>
            </w:r>
            <w:sdt>
              <w:sdtPr>
                <w:tag w:val="goog_rdk_63"/>
              </w:sdtPr>
              <w:sdtContent>
                <w:r w:rsidDel="00000000" w:rsidR="00000000" w:rsidRPr="00000000">
                  <w:rPr>
                    <w:rFonts w:ascii="Gungsuh" w:cs="Gungsuh" w:eastAsia="Gungsuh" w:hAnsi="Gungsuh"/>
                    <w:sz w:val="26"/>
                    <w:szCs w:val="26"/>
                    <w:rtl w:val="0"/>
                  </w:rPr>
                  <w:t xml:space="preserve">地理:</w:t>
                </w:r>
              </w:sdtContent>
            </w:sdt>
          </w:p>
          <w:p w:rsidR="00000000" w:rsidDel="00000000" w:rsidP="00000000" w:rsidRDefault="00000000" w:rsidRPr="00000000" w14:paraId="000000C4">
            <w:pPr>
              <w:jc w:val="both"/>
              <w:rPr>
                <w:rFonts w:ascii="DFKai-SB" w:cs="DFKai-SB" w:eastAsia="DFKai-SB" w:hAnsi="DFKai-SB"/>
                <w:sz w:val="26"/>
                <w:szCs w:val="26"/>
              </w:rPr>
            </w:pPr>
            <w:sdt>
              <w:sdtPr>
                <w:tag w:val="goog_rdk_64"/>
              </w:sdtPr>
              <w:sdtContent>
                <w:r w:rsidDel="00000000" w:rsidR="00000000" w:rsidRPr="00000000">
                  <w:rPr>
                    <w:rFonts w:ascii="Gungsuh" w:cs="Gungsuh" w:eastAsia="Gungsuh" w:hAnsi="Gungsuh"/>
                    <w:sz w:val="26"/>
                    <w:szCs w:val="26"/>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C5">
            <w:pPr>
              <w:rPr>
                <w:sz w:val="26"/>
                <w:szCs w:val="26"/>
              </w:rPr>
            </w:pPr>
            <w:sdt>
              <w:sdtPr>
                <w:tag w:val="goog_rdk_65"/>
              </w:sdtPr>
              <w:sdtContent>
                <w:r w:rsidDel="00000000" w:rsidR="00000000" w:rsidRPr="00000000">
                  <w:rPr>
                    <w:rFonts w:ascii="Gungsuh" w:cs="Gungsuh" w:eastAsia="Gungsuh" w:hAnsi="Gungsuh"/>
                    <w:sz w:val="26"/>
                    <w:szCs w:val="26"/>
                    <w:rtl w:val="0"/>
                  </w:rPr>
                  <w:t xml:space="preserve">社-J-B3 欣賞不同時空環境下形塑的自然、族群與文化之美，增進生活的豐富性。</w:t>
                </w:r>
              </w:sdtContent>
            </w:sdt>
          </w:p>
          <w:p w:rsidR="00000000" w:rsidDel="00000000" w:rsidP="00000000" w:rsidRDefault="00000000" w:rsidRPr="00000000" w14:paraId="000000C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0C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0C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66"/>
              </w:sdtPr>
              <w:sdtContent>
                <w:r w:rsidDel="00000000" w:rsidR="00000000" w:rsidRPr="00000000">
                  <w:rPr>
                    <w:rFonts w:ascii="Gungsuh" w:cs="Gungsuh" w:eastAsia="Gungsuh" w:hAnsi="Gungsuh"/>
                    <w:sz w:val="26"/>
                    <w:szCs w:val="26"/>
                    <w:rtl w:val="0"/>
                  </w:rPr>
                  <w:t xml:space="preserve">公民:</w:t>
                </w:r>
              </w:sdtContent>
            </w:sdt>
            <w:r w:rsidDel="00000000" w:rsidR="00000000" w:rsidRPr="00000000">
              <w:rPr>
                <w:rtl w:val="0"/>
              </w:rPr>
            </w:r>
          </w:p>
          <w:p w:rsidR="00000000" w:rsidDel="00000000" w:rsidP="00000000" w:rsidRDefault="00000000" w:rsidRPr="00000000" w14:paraId="000000C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0C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0CB">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C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0CD">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CE">
            <w:pPr>
              <w:rPr>
                <w:rFonts w:ascii="DFKai-SB" w:cs="DFKai-SB" w:eastAsia="DFKai-SB" w:hAnsi="DFKai-SB"/>
                <w:sz w:val="26"/>
                <w:szCs w:val="26"/>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D2">
            <w:pPr>
              <w:jc w:val="both"/>
              <w:rPr>
                <w:sz w:val="26"/>
                <w:szCs w:val="26"/>
              </w:rPr>
            </w:pPr>
            <w:r w:rsidDel="00000000" w:rsidR="00000000" w:rsidRPr="00000000">
              <w:rPr>
                <w:rFonts w:ascii="DFKai-SB" w:cs="DFKai-SB" w:eastAsia="DFKai-SB" w:hAnsi="DFKai-SB"/>
                <w:sz w:val="26"/>
                <w:szCs w:val="26"/>
                <w:rtl w:val="0"/>
              </w:rPr>
              <w:t xml:space="preserve">※</w:t>
            </w:r>
            <w:sdt>
              <w:sdtPr>
                <w:tag w:val="goog_rdk_67"/>
              </w:sdtPr>
              <w:sdtContent>
                <w:r w:rsidDel="00000000" w:rsidR="00000000" w:rsidRPr="00000000">
                  <w:rPr>
                    <w:rFonts w:ascii="Gungsuh" w:cs="Gungsuh" w:eastAsia="Gungsuh" w:hAnsi="Gungsuh"/>
                    <w:sz w:val="26"/>
                    <w:szCs w:val="26"/>
                    <w:rtl w:val="0"/>
                  </w:rPr>
                  <w:t xml:space="preserve">地理:</w:t>
                </w:r>
              </w:sdtContent>
            </w:sdt>
          </w:p>
          <w:p w:rsidR="00000000" w:rsidDel="00000000" w:rsidP="00000000" w:rsidRDefault="00000000" w:rsidRPr="00000000" w14:paraId="000000D3">
            <w:pPr>
              <w:jc w:val="both"/>
              <w:rPr>
                <w:rFonts w:ascii="DFKai-SB" w:cs="DFKai-SB" w:eastAsia="DFKai-SB" w:hAnsi="DFKai-SB"/>
                <w:sz w:val="26"/>
                <w:szCs w:val="26"/>
              </w:rPr>
            </w:pPr>
            <w:sdt>
              <w:sdtPr>
                <w:tag w:val="goog_rdk_68"/>
              </w:sdtPr>
              <w:sdtContent>
                <w:r w:rsidDel="00000000" w:rsidR="00000000" w:rsidRPr="00000000">
                  <w:rPr>
                    <w:rFonts w:ascii="Gungsuh" w:cs="Gungsuh" w:eastAsia="Gungsuh" w:hAnsi="Gungsuh"/>
                    <w:sz w:val="26"/>
                    <w:szCs w:val="26"/>
                    <w:rtl w:val="0"/>
                  </w:rPr>
                  <w:t xml:space="preserve">一、中國的自然環境有何特徵？</w:t>
                </w:r>
              </w:sdtContent>
            </w:sdt>
            <w:r w:rsidDel="00000000" w:rsidR="00000000" w:rsidRPr="00000000">
              <w:rPr>
                <w:rtl w:val="0"/>
              </w:rPr>
            </w:r>
          </w:p>
          <w:p w:rsidR="00000000" w:rsidDel="00000000" w:rsidP="00000000" w:rsidRDefault="00000000" w:rsidRPr="00000000" w14:paraId="000000D4">
            <w:pPr>
              <w:jc w:val="both"/>
              <w:rPr>
                <w:rFonts w:ascii="DFKai-SB" w:cs="DFKai-SB" w:eastAsia="DFKai-SB" w:hAnsi="DFKai-SB"/>
                <w:sz w:val="26"/>
                <w:szCs w:val="26"/>
              </w:rPr>
            </w:pPr>
            <w:sdt>
              <w:sdtPr>
                <w:tag w:val="goog_rdk_69"/>
              </w:sdtPr>
              <w:sdtContent>
                <w:r w:rsidDel="00000000" w:rsidR="00000000" w:rsidRPr="00000000">
                  <w:rPr>
                    <w:rFonts w:ascii="Gungsuh" w:cs="Gungsuh" w:eastAsia="Gungsuh" w:hAnsi="Gungsuh"/>
                    <w:sz w:val="26"/>
                    <w:szCs w:val="26"/>
                    <w:rtl w:val="0"/>
                  </w:rPr>
                  <w:t xml:space="preserve">1.地形複雜，地勢東傾</w:t>
                </w:r>
              </w:sdtContent>
            </w:sdt>
            <w:r w:rsidDel="00000000" w:rsidR="00000000" w:rsidRPr="00000000">
              <w:rPr>
                <w:rtl w:val="0"/>
              </w:rPr>
            </w:r>
          </w:p>
          <w:p w:rsidR="00000000" w:rsidDel="00000000" w:rsidP="00000000" w:rsidRDefault="00000000" w:rsidRPr="00000000" w14:paraId="000000D5">
            <w:pPr>
              <w:jc w:val="both"/>
              <w:rPr>
                <w:rFonts w:ascii="DFKai-SB" w:cs="DFKai-SB" w:eastAsia="DFKai-SB" w:hAnsi="DFKai-SB"/>
                <w:sz w:val="26"/>
                <w:szCs w:val="26"/>
              </w:rPr>
            </w:pPr>
            <w:sdt>
              <w:sdtPr>
                <w:tag w:val="goog_rdk_70"/>
              </w:sdtPr>
              <w:sdtContent>
                <w:r w:rsidDel="00000000" w:rsidR="00000000" w:rsidRPr="00000000">
                  <w:rPr>
                    <w:rFonts w:ascii="Gungsuh" w:cs="Gungsuh" w:eastAsia="Gungsuh" w:hAnsi="Gungsuh"/>
                    <w:sz w:val="26"/>
                    <w:szCs w:val="26"/>
                    <w:rtl w:val="0"/>
                  </w:rPr>
                  <w:t xml:space="preserve">2.四季分明，氣候多樣</w:t>
                </w:r>
              </w:sdtContent>
            </w:sdt>
            <w:r w:rsidDel="00000000" w:rsidR="00000000" w:rsidRPr="00000000">
              <w:rPr>
                <w:rtl w:val="0"/>
              </w:rPr>
            </w:r>
          </w:p>
          <w:p w:rsidR="00000000" w:rsidDel="00000000" w:rsidP="00000000" w:rsidRDefault="00000000" w:rsidRPr="00000000" w14:paraId="000000D6">
            <w:pPr>
              <w:jc w:val="both"/>
              <w:rPr>
                <w:rFonts w:ascii="DFKai-SB" w:cs="DFKai-SB" w:eastAsia="DFKai-SB" w:hAnsi="DFKai-SB"/>
                <w:sz w:val="26"/>
                <w:szCs w:val="26"/>
              </w:rPr>
            </w:pPr>
            <w:sdt>
              <w:sdtPr>
                <w:tag w:val="goog_rdk_71"/>
              </w:sdtPr>
              <w:sdtContent>
                <w:r w:rsidDel="00000000" w:rsidR="00000000" w:rsidRPr="00000000">
                  <w:rPr>
                    <w:rFonts w:ascii="Gungsuh" w:cs="Gungsuh" w:eastAsia="Gungsuh" w:hAnsi="Gungsuh"/>
                    <w:sz w:val="26"/>
                    <w:szCs w:val="26"/>
                    <w:rtl w:val="0"/>
                  </w:rPr>
                  <w:t xml:space="preserve">二、傳統中國的維生方式有何特徵？</w:t>
                </w:r>
              </w:sdtContent>
            </w:sdt>
            <w:r w:rsidDel="00000000" w:rsidR="00000000" w:rsidRPr="00000000">
              <w:rPr>
                <w:rtl w:val="0"/>
              </w:rPr>
            </w:r>
          </w:p>
          <w:p w:rsidR="00000000" w:rsidDel="00000000" w:rsidP="00000000" w:rsidRDefault="00000000" w:rsidRPr="00000000" w14:paraId="000000D7">
            <w:pPr>
              <w:jc w:val="both"/>
              <w:rPr>
                <w:rFonts w:ascii="DFKai-SB" w:cs="DFKai-SB" w:eastAsia="DFKai-SB" w:hAnsi="DFKai-SB"/>
                <w:sz w:val="26"/>
                <w:szCs w:val="26"/>
              </w:rPr>
            </w:pPr>
            <w:sdt>
              <w:sdtPr>
                <w:tag w:val="goog_rdk_72"/>
              </w:sdtPr>
              <w:sdtContent>
                <w:r w:rsidDel="00000000" w:rsidR="00000000" w:rsidRPr="00000000">
                  <w:rPr>
                    <w:rFonts w:ascii="Gungsuh" w:cs="Gungsuh" w:eastAsia="Gungsuh" w:hAnsi="Gungsuh"/>
                    <w:sz w:val="26"/>
                    <w:szCs w:val="26"/>
                    <w:rtl w:val="0"/>
                  </w:rPr>
                  <w:t xml:space="preserve">1.農業活動的分布</w:t>
                </w:r>
              </w:sdtContent>
            </w:sdt>
            <w:r w:rsidDel="00000000" w:rsidR="00000000" w:rsidRPr="00000000">
              <w:rPr>
                <w:rtl w:val="0"/>
              </w:rPr>
            </w:r>
          </w:p>
          <w:p w:rsidR="00000000" w:rsidDel="00000000" w:rsidP="00000000" w:rsidRDefault="00000000" w:rsidRPr="00000000" w14:paraId="000000D8">
            <w:pPr>
              <w:rPr>
                <w:sz w:val="26"/>
                <w:szCs w:val="26"/>
              </w:rPr>
            </w:pPr>
            <w:sdt>
              <w:sdtPr>
                <w:tag w:val="goog_rdk_73"/>
              </w:sdtPr>
              <w:sdtContent>
                <w:r w:rsidDel="00000000" w:rsidR="00000000" w:rsidRPr="00000000">
                  <w:rPr>
                    <w:rFonts w:ascii="Gungsuh" w:cs="Gungsuh" w:eastAsia="Gungsuh" w:hAnsi="Gungsuh"/>
                    <w:sz w:val="26"/>
                    <w:szCs w:val="26"/>
                    <w:rtl w:val="0"/>
                  </w:rPr>
                  <w:t xml:space="preserve">2.牧業活動的分布</w:t>
                </w:r>
              </w:sdtContent>
            </w:sdt>
          </w:p>
          <w:p w:rsidR="00000000" w:rsidDel="00000000" w:rsidP="00000000" w:rsidRDefault="00000000" w:rsidRPr="00000000" w14:paraId="000000D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0D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一、序章：中國與東亞的交流</w:t>
            </w:r>
          </w:p>
          <w:p w:rsidR="00000000" w:rsidDel="00000000" w:rsidP="00000000" w:rsidRDefault="00000000" w:rsidRPr="00000000" w14:paraId="000000D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二、從封建到帝國</w:t>
            </w:r>
          </w:p>
          <w:p w:rsidR="00000000" w:rsidDel="00000000" w:rsidP="00000000" w:rsidRDefault="00000000" w:rsidRPr="00000000" w14:paraId="000000D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1.封建的形成</w:t>
            </w:r>
          </w:p>
          <w:p w:rsidR="00000000" w:rsidDel="00000000" w:rsidP="00000000" w:rsidRDefault="00000000" w:rsidRPr="00000000" w14:paraId="000000D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2.封建衰微到中央集權的統治</w:t>
            </w:r>
          </w:p>
          <w:p w:rsidR="00000000" w:rsidDel="00000000" w:rsidP="00000000" w:rsidRDefault="00000000" w:rsidRPr="00000000" w14:paraId="000000D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三、帝國政權的維繫</w:t>
            </w:r>
          </w:p>
          <w:p w:rsidR="00000000" w:rsidDel="00000000" w:rsidP="00000000" w:rsidRDefault="00000000" w:rsidRPr="00000000" w14:paraId="000000D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1.帝制的開端</w:t>
            </w:r>
          </w:p>
          <w:p w:rsidR="00000000" w:rsidDel="00000000" w:rsidP="00000000" w:rsidRDefault="00000000" w:rsidRPr="00000000" w14:paraId="000000E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2.選才制度的演變</w:t>
            </w:r>
          </w:p>
          <w:p w:rsidR="00000000" w:rsidDel="00000000" w:rsidP="00000000" w:rsidRDefault="00000000" w:rsidRPr="00000000" w14:paraId="000000E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sdt>
              <w:sdtPr>
                <w:tag w:val="goog_rdk_74"/>
              </w:sdtPr>
              <w:sdtContent>
                <w:r w:rsidDel="00000000" w:rsidR="00000000" w:rsidRPr="00000000">
                  <w:rPr>
                    <w:rFonts w:ascii="Gungsuh" w:cs="Gungsuh" w:eastAsia="Gungsuh" w:hAnsi="Gungsuh"/>
                    <w:sz w:val="26"/>
                    <w:szCs w:val="26"/>
                    <w:rtl w:val="0"/>
                  </w:rPr>
                  <w:t xml:space="preserve">公民:</w:t>
                </w:r>
              </w:sdtContent>
            </w:sdt>
            <w:r w:rsidDel="00000000" w:rsidR="00000000" w:rsidRPr="00000000">
              <w:rPr>
                <w:rtl w:val="0"/>
              </w:rPr>
            </w:r>
          </w:p>
          <w:p w:rsidR="00000000" w:rsidDel="00000000" w:rsidP="00000000" w:rsidRDefault="00000000" w:rsidRPr="00000000" w14:paraId="000000E2">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E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一、國家是如何形成的</w:t>
            </w:r>
          </w:p>
          <w:p w:rsidR="00000000" w:rsidDel="00000000" w:rsidP="00000000" w:rsidRDefault="00000000" w:rsidRPr="00000000" w14:paraId="000000E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1.國家的組成要素</w:t>
            </w:r>
          </w:p>
          <w:p w:rsidR="00000000" w:rsidDel="00000000" w:rsidP="00000000" w:rsidRDefault="00000000" w:rsidRPr="00000000" w14:paraId="000000E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2.國家存在的目的</w:t>
            </w:r>
          </w:p>
          <w:p w:rsidR="00000000" w:rsidDel="00000000" w:rsidP="00000000" w:rsidRDefault="00000000" w:rsidRPr="00000000" w14:paraId="000000E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二、國家與政府的關係為何</w:t>
            </w:r>
          </w:p>
          <w:p w:rsidR="00000000" w:rsidDel="00000000" w:rsidP="00000000" w:rsidRDefault="00000000" w:rsidRPr="00000000" w14:paraId="000000E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1.範圍不同</w:t>
            </w:r>
          </w:p>
          <w:p w:rsidR="00000000" w:rsidDel="00000000" w:rsidP="00000000" w:rsidRDefault="00000000" w:rsidRPr="00000000" w14:paraId="000000E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2.權力不同</w:t>
            </w:r>
          </w:p>
          <w:p w:rsidR="00000000" w:rsidDel="00000000" w:rsidP="00000000" w:rsidRDefault="00000000" w:rsidRPr="00000000" w14:paraId="000000E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3.持續性不同</w:t>
            </w:r>
          </w:p>
          <w:p w:rsidR="00000000" w:rsidDel="00000000" w:rsidP="00000000" w:rsidRDefault="00000000" w:rsidRPr="00000000" w14:paraId="000000E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三、民主政治具備哪些特色</w:t>
            </w:r>
          </w:p>
          <w:p w:rsidR="00000000" w:rsidDel="00000000" w:rsidP="00000000" w:rsidRDefault="00000000" w:rsidRPr="00000000" w14:paraId="000000E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1.民意政治</w:t>
            </w:r>
          </w:p>
          <w:p w:rsidR="00000000" w:rsidDel="00000000" w:rsidP="00000000" w:rsidRDefault="00000000" w:rsidRPr="00000000" w14:paraId="000000E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2.法治政治</w:t>
            </w:r>
          </w:p>
          <w:p w:rsidR="00000000" w:rsidDel="00000000" w:rsidP="00000000" w:rsidRDefault="00000000" w:rsidRPr="00000000" w14:paraId="000000E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3.政黨政治</w:t>
            </w:r>
          </w:p>
          <w:p w:rsidR="00000000" w:rsidDel="00000000" w:rsidP="00000000" w:rsidRDefault="00000000" w:rsidRPr="00000000" w14:paraId="000000E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4.責任政治</w:t>
            </w:r>
          </w:p>
          <w:p w:rsidR="00000000" w:rsidDel="00000000" w:rsidP="00000000" w:rsidRDefault="00000000" w:rsidRPr="00000000" w14:paraId="000000EF">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0F0">
            <w:pPr>
              <w:jc w:val="both"/>
              <w:rPr>
                <w:rFonts w:ascii="DFKai-SB" w:cs="DFKai-SB" w:eastAsia="DFKai-SB" w:hAnsi="DFKai-SB"/>
                <w:sz w:val="26"/>
                <w:szCs w:val="26"/>
              </w:rPr>
            </w:pPr>
            <w:sdt>
              <w:sdtPr>
                <w:tag w:val="goog_rdk_75"/>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0F1">
            <w:pPr>
              <w:jc w:val="both"/>
              <w:rPr>
                <w:rFonts w:ascii="DFKai-SB" w:cs="DFKai-SB" w:eastAsia="DFKai-SB" w:hAnsi="DFKai-SB"/>
                <w:sz w:val="26"/>
                <w:szCs w:val="26"/>
              </w:rPr>
            </w:pPr>
            <w:sdt>
              <w:sdtPr>
                <w:tag w:val="goog_rdk_76"/>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0F2">
            <w:pPr>
              <w:jc w:val="both"/>
              <w:rPr>
                <w:rFonts w:ascii="DFKai-SB" w:cs="DFKai-SB" w:eastAsia="DFKai-SB" w:hAnsi="DFKai-SB"/>
                <w:sz w:val="26"/>
                <w:szCs w:val="26"/>
              </w:rPr>
            </w:pPr>
            <w:sdt>
              <w:sdtPr>
                <w:tag w:val="goog_rdk_77"/>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0F3">
            <w:pPr>
              <w:rPr>
                <w:sz w:val="26"/>
                <w:szCs w:val="26"/>
              </w:rPr>
            </w:pPr>
            <w:sdt>
              <w:sdtPr>
                <w:tag w:val="goog_rdk_78"/>
              </w:sdtPr>
              <w:sdtContent>
                <w:r w:rsidDel="00000000" w:rsidR="00000000" w:rsidRPr="00000000">
                  <w:rPr>
                    <w:rFonts w:ascii="Gungsuh" w:cs="Gungsuh" w:eastAsia="Gungsuh" w:hAnsi="Gungsuh"/>
                    <w:sz w:val="26"/>
                    <w:szCs w:val="26"/>
                    <w:rtl w:val="0"/>
                  </w:rPr>
                  <w:t xml:space="preserve">4.紙筆測驗</w:t>
                </w:r>
              </w:sdtContent>
            </w:sdt>
          </w:p>
          <w:p w:rsidR="00000000" w:rsidDel="00000000" w:rsidP="00000000" w:rsidRDefault="00000000" w:rsidRPr="00000000" w14:paraId="000000F4">
            <w:pPr>
              <w:jc w:val="both"/>
              <w:rPr>
                <w:rFonts w:ascii="DFKai-SB" w:cs="DFKai-SB" w:eastAsia="DFKai-SB" w:hAnsi="DFKai-SB"/>
                <w:sz w:val="26"/>
                <w:szCs w:val="26"/>
              </w:rPr>
            </w:pPr>
            <w:sdt>
              <w:sdtPr>
                <w:tag w:val="goog_rdk_79"/>
              </w:sdtPr>
              <w:sdtContent>
                <w:r w:rsidDel="00000000" w:rsidR="00000000" w:rsidRPr="00000000">
                  <w:rPr>
                    <w:rFonts w:ascii="Gungsuh" w:cs="Gungsuh" w:eastAsia="Gungsuh" w:hAnsi="Gungsuh"/>
                    <w:sz w:val="26"/>
                    <w:szCs w:val="26"/>
                    <w:rtl w:val="0"/>
                  </w:rPr>
                  <w:t xml:space="preserve">5.專案報告</w:t>
                </w:r>
              </w:sdtContent>
            </w:sdt>
            <w:r w:rsidDel="00000000" w:rsidR="00000000" w:rsidRPr="00000000">
              <w:rPr>
                <w:rtl w:val="0"/>
              </w:rPr>
            </w:r>
          </w:p>
          <w:p w:rsidR="00000000" w:rsidDel="00000000" w:rsidP="00000000" w:rsidRDefault="00000000" w:rsidRPr="00000000" w14:paraId="000000F5">
            <w:pPr>
              <w:rPr>
                <w:sz w:val="26"/>
                <w:szCs w:val="26"/>
              </w:rPr>
            </w:pPr>
            <w:sdt>
              <w:sdtPr>
                <w:tag w:val="goog_rdk_80"/>
              </w:sdtPr>
              <w:sdtContent>
                <w:r w:rsidDel="00000000" w:rsidR="00000000" w:rsidRPr="00000000">
                  <w:rPr>
                    <w:rFonts w:ascii="Gungsuh" w:cs="Gungsuh" w:eastAsia="Gungsuh" w:hAnsi="Gungsuh"/>
                    <w:sz w:val="26"/>
                    <w:szCs w:val="26"/>
                    <w:rtl w:val="0"/>
                  </w:rPr>
                  <w:t xml:space="preserve">6.活動操作</w:t>
                </w:r>
              </w:sdtContent>
            </w:sdt>
          </w:p>
          <w:p w:rsidR="00000000" w:rsidDel="00000000" w:rsidP="00000000" w:rsidRDefault="00000000" w:rsidRPr="00000000" w14:paraId="000000F6">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F7">
            <w:pPr>
              <w:rPr>
                <w:rFonts w:ascii="DFKai-SB" w:cs="DFKai-SB" w:eastAsia="DFKai-SB" w:hAnsi="DFKai-SB"/>
                <w:sz w:val="26"/>
                <w:szCs w:val="26"/>
              </w:rPr>
            </w:pPr>
            <w:r w:rsidDel="00000000" w:rsidR="00000000" w:rsidRPr="00000000">
              <w:rPr>
                <w:rtl w:val="0"/>
              </w:rPr>
            </w:r>
          </w:p>
        </w:tc>
        <w:tc>
          <w:tcPr/>
          <w:p w:rsidR="00000000" w:rsidDel="00000000" w:rsidP="00000000" w:rsidRDefault="00000000" w:rsidRPr="00000000" w14:paraId="000000F8">
            <w:pPr>
              <w:jc w:val="both"/>
              <w:rPr>
                <w:rFonts w:ascii="DFKai-SB" w:cs="DFKai-SB" w:eastAsia="DFKai-SB" w:hAnsi="DFKai-SB"/>
                <w:sz w:val="26"/>
                <w:szCs w:val="26"/>
              </w:rPr>
            </w:pPr>
            <w:sdt>
              <w:sdtPr>
                <w:tag w:val="goog_rdk_81"/>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0F9">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0FA">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0FB">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tc>
      </w:tr>
      <w:tr>
        <w:trPr>
          <w:cantSplit w:val="0"/>
          <w:trHeight w:val="1537" w:hRule="atLeast"/>
          <w:tblHeader w:val="0"/>
        </w:trPr>
        <w:tc>
          <w:tcPr>
            <w:vAlign w:val="center"/>
          </w:tcPr>
          <w:p w:rsidR="00000000" w:rsidDel="00000000" w:rsidP="00000000" w:rsidRDefault="00000000" w:rsidRPr="00000000" w14:paraId="000000F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w:t>
            </w:r>
          </w:p>
        </w:tc>
        <w:tc>
          <w:tcPr>
            <w:vAlign w:val="center"/>
          </w:tcPr>
          <w:p w:rsidR="00000000" w:rsidDel="00000000" w:rsidP="00000000" w:rsidRDefault="00000000" w:rsidRPr="00000000" w14:paraId="000000F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0F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0F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第2課中國的人口成長與文化遷移</w:t>
            </w:r>
          </w:p>
          <w:p w:rsidR="00000000" w:rsidDel="00000000" w:rsidP="00000000" w:rsidRDefault="00000000" w:rsidRPr="00000000" w14:paraId="0000010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0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10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第2課商周至隋唐的民族與文化</w:t>
            </w:r>
          </w:p>
          <w:p w:rsidR="00000000" w:rsidDel="00000000" w:rsidP="00000000" w:rsidRDefault="00000000" w:rsidRPr="00000000" w14:paraId="0000010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0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10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第2課政府與權力分立</w:t>
            </w:r>
          </w:p>
        </w:tc>
        <w:tc>
          <w:tcPr>
            <w:gridSpan w:val="4"/>
            <w:tcBorders>
              <w:right w:color="000000" w:space="0" w:sz="4" w:val="single"/>
            </w:tcBorders>
            <w:vAlign w:val="center"/>
          </w:tcPr>
          <w:p w:rsidR="00000000" w:rsidDel="00000000" w:rsidP="00000000" w:rsidRDefault="00000000" w:rsidRPr="00000000" w14:paraId="0000010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0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10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0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10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10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1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p w:rsidR="00000000" w:rsidDel="00000000" w:rsidP="00000000" w:rsidRDefault="00000000" w:rsidRPr="00000000" w14:paraId="0000010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0E">
            <w:pPr>
              <w:rPr>
                <w:rFonts w:ascii="DFKai-SB" w:cs="DFKai-SB" w:eastAsia="DFKai-SB" w:hAnsi="DFKai-SB"/>
                <w:sz w:val="26"/>
                <w:szCs w:val="26"/>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1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1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一、中國工業發展的條件為何？</w:t>
            </w:r>
          </w:p>
          <w:p w:rsidR="00000000" w:rsidDel="00000000" w:rsidP="00000000" w:rsidRDefault="00000000" w:rsidRPr="00000000" w14:paraId="0000011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1.中國工業發展的要素</w:t>
            </w:r>
          </w:p>
          <w:p w:rsidR="00000000" w:rsidDel="00000000" w:rsidP="00000000" w:rsidRDefault="00000000" w:rsidRPr="00000000" w14:paraId="0000011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2.中國的工業發展</w:t>
            </w:r>
          </w:p>
          <w:p w:rsidR="00000000" w:rsidDel="00000000" w:rsidP="00000000" w:rsidRDefault="00000000" w:rsidRPr="00000000" w14:paraId="0000011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二、中國的經濟核心在哪裡？</w:t>
            </w:r>
          </w:p>
          <w:p w:rsidR="00000000" w:rsidDel="00000000" w:rsidP="00000000" w:rsidRDefault="00000000" w:rsidRPr="00000000" w14:paraId="0000011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1.中國工業發展的區域差異</w:t>
            </w:r>
          </w:p>
          <w:p w:rsidR="00000000" w:rsidDel="00000000" w:rsidP="00000000" w:rsidRDefault="00000000" w:rsidRPr="00000000" w14:paraId="0000011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2.中國的主要都市</w:t>
            </w:r>
          </w:p>
          <w:p w:rsidR="00000000" w:rsidDel="00000000" w:rsidP="00000000" w:rsidRDefault="00000000" w:rsidRPr="00000000" w14:paraId="0000011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1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一、商周至隋唐的民族互動</w:t>
            </w:r>
          </w:p>
          <w:p w:rsidR="00000000" w:rsidDel="00000000" w:rsidP="00000000" w:rsidRDefault="00000000" w:rsidRPr="00000000" w14:paraId="0000011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1.農業民族與草原民族的互動和衝突</w:t>
            </w:r>
          </w:p>
          <w:p w:rsidR="00000000" w:rsidDel="00000000" w:rsidP="00000000" w:rsidRDefault="00000000" w:rsidRPr="00000000" w14:paraId="0000011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2.胡漢民族的融合</w:t>
            </w:r>
          </w:p>
          <w:p w:rsidR="00000000" w:rsidDel="00000000" w:rsidP="00000000" w:rsidRDefault="00000000" w:rsidRPr="00000000" w14:paraId="0000011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二、民族互動下的文化交流</w:t>
            </w:r>
          </w:p>
          <w:p w:rsidR="00000000" w:rsidDel="00000000" w:rsidP="00000000" w:rsidRDefault="00000000" w:rsidRPr="00000000" w14:paraId="0000011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1.外來文化的傳入</w:t>
            </w:r>
          </w:p>
          <w:p w:rsidR="00000000" w:rsidDel="00000000" w:rsidP="00000000" w:rsidRDefault="00000000" w:rsidRPr="00000000" w14:paraId="0000011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2.中國文化的外傳</w:t>
            </w:r>
          </w:p>
          <w:p w:rsidR="00000000" w:rsidDel="00000000" w:rsidP="00000000" w:rsidRDefault="00000000" w:rsidRPr="00000000" w14:paraId="0000012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2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vAlign w:val="center"/>
          </w:tcPr>
          <w:p w:rsidR="00000000" w:rsidDel="00000000" w:rsidP="00000000" w:rsidRDefault="00000000" w:rsidRPr="00000000" w14:paraId="0000012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12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12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12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12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12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12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12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12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【多元文化教育】</w:t>
            </w:r>
          </w:p>
          <w:p w:rsidR="00000000" w:rsidDel="00000000" w:rsidP="00000000" w:rsidRDefault="00000000" w:rsidRPr="00000000" w14:paraId="0000012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【品德教育】</w:t>
            </w:r>
          </w:p>
          <w:p w:rsidR="00000000" w:rsidDel="00000000" w:rsidP="00000000" w:rsidRDefault="00000000" w:rsidRPr="00000000" w14:paraId="0000012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12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【安全教育】</w:t>
            </w:r>
          </w:p>
        </w:tc>
      </w:tr>
      <w:tr>
        <w:trPr>
          <w:cantSplit w:val="0"/>
          <w:trHeight w:val="1558" w:hRule="atLeast"/>
          <w:tblHeader w:val="0"/>
        </w:trPr>
        <w:tc>
          <w:tcPr>
            <w:vAlign w:val="center"/>
          </w:tcPr>
          <w:p w:rsidR="00000000" w:rsidDel="00000000" w:rsidP="00000000" w:rsidRDefault="00000000" w:rsidRPr="00000000" w14:paraId="0000012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w:t>
            </w:r>
          </w:p>
        </w:tc>
        <w:tc>
          <w:tcPr>
            <w:vAlign w:val="center"/>
          </w:tcPr>
          <w:p w:rsidR="00000000" w:rsidDel="00000000" w:rsidP="00000000" w:rsidRDefault="00000000" w:rsidRPr="00000000" w14:paraId="0000012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3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13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第2課中國的人口成長與文化遷移</w:t>
            </w:r>
          </w:p>
          <w:p w:rsidR="00000000" w:rsidDel="00000000" w:rsidP="00000000" w:rsidRDefault="00000000" w:rsidRPr="00000000" w14:paraId="0000013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3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13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第2課商周至隋唐的民族與文化</w:t>
            </w:r>
          </w:p>
          <w:p w:rsidR="00000000" w:rsidDel="00000000" w:rsidP="00000000" w:rsidRDefault="00000000" w:rsidRPr="00000000" w14:paraId="0000013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3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13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第2課政府與權力分立</w:t>
            </w:r>
          </w:p>
        </w:tc>
        <w:tc>
          <w:tcPr>
            <w:gridSpan w:val="4"/>
            <w:tcBorders>
              <w:right w:color="000000" w:space="0" w:sz="4" w:val="single"/>
            </w:tcBorders>
            <w:vAlign w:val="center"/>
          </w:tcPr>
          <w:p w:rsidR="00000000" w:rsidDel="00000000" w:rsidP="00000000" w:rsidRDefault="00000000" w:rsidRPr="00000000" w14:paraId="0000013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3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13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3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13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13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13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p w:rsidR="00000000" w:rsidDel="00000000" w:rsidP="00000000" w:rsidRDefault="00000000" w:rsidRPr="00000000" w14:paraId="0000013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40">
            <w:pPr>
              <w:rPr>
                <w:rFonts w:ascii="DFKai-SB" w:cs="DFKai-SB" w:eastAsia="DFKai-SB" w:hAnsi="DFKai-SB"/>
                <w:sz w:val="26"/>
                <w:szCs w:val="26"/>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4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4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一、中國工業發展的條件為何？</w:t>
            </w:r>
          </w:p>
          <w:p w:rsidR="00000000" w:rsidDel="00000000" w:rsidP="00000000" w:rsidRDefault="00000000" w:rsidRPr="00000000" w14:paraId="0000014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1.中國工業發展的要素</w:t>
            </w:r>
          </w:p>
          <w:p w:rsidR="00000000" w:rsidDel="00000000" w:rsidP="00000000" w:rsidRDefault="00000000" w:rsidRPr="00000000" w14:paraId="0000014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2.中國的工業發展</w:t>
            </w:r>
          </w:p>
          <w:p w:rsidR="00000000" w:rsidDel="00000000" w:rsidP="00000000" w:rsidRDefault="00000000" w:rsidRPr="00000000" w14:paraId="0000014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二、中國的經濟核心在哪裡？</w:t>
            </w:r>
          </w:p>
          <w:p w:rsidR="00000000" w:rsidDel="00000000" w:rsidP="00000000" w:rsidRDefault="00000000" w:rsidRPr="00000000" w14:paraId="0000014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1.中國工業發展的區域差異</w:t>
            </w:r>
          </w:p>
          <w:p w:rsidR="00000000" w:rsidDel="00000000" w:rsidP="00000000" w:rsidRDefault="00000000" w:rsidRPr="00000000" w14:paraId="0000014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2.中國的主要都市</w:t>
            </w:r>
          </w:p>
          <w:p w:rsidR="00000000" w:rsidDel="00000000" w:rsidP="00000000" w:rsidRDefault="00000000" w:rsidRPr="00000000" w14:paraId="0000014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4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一、商周至隋唐的民族互動</w:t>
            </w:r>
          </w:p>
          <w:p w:rsidR="00000000" w:rsidDel="00000000" w:rsidP="00000000" w:rsidRDefault="00000000" w:rsidRPr="00000000" w14:paraId="0000014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1.農業民族與草原民族的互動和衝突</w:t>
            </w:r>
          </w:p>
          <w:p w:rsidR="00000000" w:rsidDel="00000000" w:rsidP="00000000" w:rsidRDefault="00000000" w:rsidRPr="00000000" w14:paraId="0000014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2.胡漢民族的融合</w:t>
            </w:r>
          </w:p>
          <w:p w:rsidR="00000000" w:rsidDel="00000000" w:rsidP="00000000" w:rsidRDefault="00000000" w:rsidRPr="00000000" w14:paraId="0000014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二、民族互動下的文化交流</w:t>
            </w:r>
          </w:p>
          <w:p w:rsidR="00000000" w:rsidDel="00000000" w:rsidP="00000000" w:rsidRDefault="00000000" w:rsidRPr="00000000" w14:paraId="0000015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1.外來文化的傳入</w:t>
            </w:r>
          </w:p>
          <w:p w:rsidR="00000000" w:rsidDel="00000000" w:rsidP="00000000" w:rsidRDefault="00000000" w:rsidRPr="00000000" w14:paraId="0000015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2.中國文化的外傳</w:t>
            </w:r>
          </w:p>
          <w:p w:rsidR="00000000" w:rsidDel="00000000" w:rsidP="00000000" w:rsidRDefault="00000000" w:rsidRPr="00000000" w14:paraId="0000015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5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vAlign w:val="center"/>
          </w:tcPr>
          <w:p w:rsidR="00000000" w:rsidDel="00000000" w:rsidP="00000000" w:rsidRDefault="00000000" w:rsidRPr="00000000" w14:paraId="0000015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15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1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15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15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15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15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15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15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【多元文化教育】</w:t>
            </w:r>
          </w:p>
          <w:p w:rsidR="00000000" w:rsidDel="00000000" w:rsidP="00000000" w:rsidRDefault="00000000" w:rsidRPr="00000000" w14:paraId="0000015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【品德教育】</w:t>
            </w:r>
          </w:p>
          <w:p w:rsidR="00000000" w:rsidDel="00000000" w:rsidP="00000000" w:rsidRDefault="00000000" w:rsidRPr="00000000" w14:paraId="0000015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15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【安全教育】</w:t>
            </w:r>
          </w:p>
        </w:tc>
      </w:tr>
      <w:tr>
        <w:trPr>
          <w:cantSplit w:val="0"/>
          <w:trHeight w:val="1260" w:hRule="atLeast"/>
          <w:tblHeader w:val="0"/>
        </w:trPr>
        <w:tc>
          <w:tcPr>
            <w:vAlign w:val="center"/>
          </w:tcPr>
          <w:p w:rsidR="00000000" w:rsidDel="00000000" w:rsidP="00000000" w:rsidRDefault="00000000" w:rsidRPr="00000000" w14:paraId="0000016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w:t>
            </w:r>
          </w:p>
        </w:tc>
        <w:tc>
          <w:tcPr>
            <w:vAlign w:val="center"/>
          </w:tcPr>
          <w:p w:rsidR="00000000" w:rsidDel="00000000" w:rsidP="00000000" w:rsidRDefault="00000000" w:rsidRPr="00000000" w14:paraId="0000016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6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16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第2課中國的人口成長與文化遷移</w:t>
            </w:r>
          </w:p>
          <w:p w:rsidR="00000000" w:rsidDel="00000000" w:rsidP="00000000" w:rsidRDefault="00000000" w:rsidRPr="00000000" w14:paraId="0000016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6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16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第2課商周至隋唐的民族與文化</w:t>
            </w:r>
          </w:p>
          <w:p w:rsidR="00000000" w:rsidDel="00000000" w:rsidP="00000000" w:rsidRDefault="00000000" w:rsidRPr="00000000" w14:paraId="0000016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6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16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第2課政府與權力分立</w:t>
            </w:r>
          </w:p>
        </w:tc>
        <w:tc>
          <w:tcPr>
            <w:gridSpan w:val="4"/>
            <w:tcBorders>
              <w:right w:color="000000" w:space="0" w:sz="4" w:val="single"/>
            </w:tcBorders>
            <w:vAlign w:val="center"/>
          </w:tcPr>
          <w:p w:rsidR="00000000" w:rsidDel="00000000" w:rsidP="00000000" w:rsidRDefault="00000000" w:rsidRPr="00000000" w14:paraId="0000016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6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16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6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16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16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17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p w:rsidR="00000000" w:rsidDel="00000000" w:rsidP="00000000" w:rsidRDefault="00000000" w:rsidRPr="00000000" w14:paraId="0000017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72">
            <w:pPr>
              <w:rPr>
                <w:rFonts w:ascii="DFKai-SB" w:cs="DFKai-SB" w:eastAsia="DFKai-SB" w:hAnsi="DFKai-SB"/>
                <w:sz w:val="26"/>
                <w:szCs w:val="26"/>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7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7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一、中國工業發展的條件為何？</w:t>
            </w:r>
          </w:p>
          <w:p w:rsidR="00000000" w:rsidDel="00000000" w:rsidP="00000000" w:rsidRDefault="00000000" w:rsidRPr="00000000" w14:paraId="0000017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1.中國工業發展的要素</w:t>
            </w:r>
          </w:p>
          <w:p w:rsidR="00000000" w:rsidDel="00000000" w:rsidP="00000000" w:rsidRDefault="00000000" w:rsidRPr="00000000" w14:paraId="0000017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2.中國的工業發展</w:t>
            </w:r>
          </w:p>
          <w:p w:rsidR="00000000" w:rsidDel="00000000" w:rsidP="00000000" w:rsidRDefault="00000000" w:rsidRPr="00000000" w14:paraId="0000017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二、中國的經濟核心在哪裡？</w:t>
            </w:r>
          </w:p>
          <w:p w:rsidR="00000000" w:rsidDel="00000000" w:rsidP="00000000" w:rsidRDefault="00000000" w:rsidRPr="00000000" w14:paraId="0000017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1.中國工業發展的區域差異</w:t>
            </w:r>
          </w:p>
          <w:p w:rsidR="00000000" w:rsidDel="00000000" w:rsidP="00000000" w:rsidRDefault="00000000" w:rsidRPr="00000000" w14:paraId="0000017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2.中國的主要都市</w:t>
            </w:r>
          </w:p>
          <w:p w:rsidR="00000000" w:rsidDel="00000000" w:rsidP="00000000" w:rsidRDefault="00000000" w:rsidRPr="00000000" w14:paraId="0000017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7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一、商周至隋唐的民族互動</w:t>
            </w:r>
          </w:p>
          <w:p w:rsidR="00000000" w:rsidDel="00000000" w:rsidP="00000000" w:rsidRDefault="00000000" w:rsidRPr="00000000" w14:paraId="0000017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1.農業民族與草原民族的互動和衝突</w:t>
            </w:r>
          </w:p>
          <w:p w:rsidR="00000000" w:rsidDel="00000000" w:rsidP="00000000" w:rsidRDefault="00000000" w:rsidRPr="00000000" w14:paraId="0000018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2.胡漢民族的融合</w:t>
            </w:r>
          </w:p>
          <w:p w:rsidR="00000000" w:rsidDel="00000000" w:rsidP="00000000" w:rsidRDefault="00000000" w:rsidRPr="00000000" w14:paraId="0000018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二、民族互動下的文化交流</w:t>
            </w:r>
          </w:p>
          <w:p w:rsidR="00000000" w:rsidDel="00000000" w:rsidP="00000000" w:rsidRDefault="00000000" w:rsidRPr="00000000" w14:paraId="0000018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1.外來文化的傳入</w:t>
            </w:r>
          </w:p>
          <w:p w:rsidR="00000000" w:rsidDel="00000000" w:rsidP="00000000" w:rsidRDefault="00000000" w:rsidRPr="00000000" w14:paraId="0000018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2.中國文化的外傳</w:t>
            </w:r>
          </w:p>
          <w:p w:rsidR="00000000" w:rsidDel="00000000" w:rsidP="00000000" w:rsidRDefault="00000000" w:rsidRPr="00000000" w14:paraId="0000018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8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vAlign w:val="center"/>
          </w:tcPr>
          <w:p w:rsidR="00000000" w:rsidDel="00000000" w:rsidP="00000000" w:rsidRDefault="00000000" w:rsidRPr="00000000" w14:paraId="0000018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18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18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1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18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18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18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18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18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【多元文化教育】</w:t>
            </w:r>
          </w:p>
          <w:p w:rsidR="00000000" w:rsidDel="00000000" w:rsidP="00000000" w:rsidRDefault="00000000" w:rsidRPr="00000000" w14:paraId="0000018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【品德教育】</w:t>
            </w:r>
          </w:p>
          <w:p w:rsidR="00000000" w:rsidDel="00000000" w:rsidP="00000000" w:rsidRDefault="00000000" w:rsidRPr="00000000" w14:paraId="0000019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19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【安全教育】</w:t>
            </w:r>
          </w:p>
        </w:tc>
      </w:tr>
      <w:tr>
        <w:trPr>
          <w:cantSplit w:val="0"/>
          <w:trHeight w:val="1969" w:hRule="atLeast"/>
          <w:tblHeader w:val="0"/>
        </w:trPr>
        <w:tc>
          <w:tcPr>
            <w:vAlign w:val="center"/>
          </w:tcPr>
          <w:p w:rsidR="00000000" w:rsidDel="00000000" w:rsidP="00000000" w:rsidRDefault="00000000" w:rsidRPr="00000000" w14:paraId="0000019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七</w:t>
            </w:r>
          </w:p>
          <w:p w:rsidR="00000000" w:rsidDel="00000000" w:rsidP="00000000" w:rsidRDefault="00000000" w:rsidRPr="00000000" w14:paraId="00000193">
            <w:pPr>
              <w:jc w:val="center"/>
              <w:rPr>
                <w:rFonts w:ascii="DFKai-SB" w:cs="DFKai-SB" w:eastAsia="DFKai-SB" w:hAnsi="DFKai-SB"/>
                <w:sz w:val="26"/>
                <w:szCs w:val="26"/>
              </w:rPr>
            </w:pPr>
            <w:r w:rsidDel="00000000" w:rsidR="00000000" w:rsidRPr="00000000">
              <w:rPr>
                <w:rFonts w:ascii="DFKai-SB" w:cs="DFKai-SB" w:eastAsia="DFKai-SB" w:hAnsi="DFKai-SB"/>
                <w:color w:val="ff0000"/>
                <w:sz w:val="20"/>
                <w:szCs w:val="20"/>
                <w:rtl w:val="0"/>
              </w:rPr>
              <w:t xml:space="preserve">第一次段考</w:t>
            </w:r>
            <w:r w:rsidDel="00000000" w:rsidR="00000000" w:rsidRPr="00000000">
              <w:rPr>
                <w:rtl w:val="0"/>
              </w:rPr>
            </w:r>
          </w:p>
        </w:tc>
        <w:tc>
          <w:tcPr>
            <w:vAlign w:val="center"/>
          </w:tcPr>
          <w:p w:rsidR="00000000" w:rsidDel="00000000" w:rsidP="00000000" w:rsidRDefault="00000000" w:rsidRPr="00000000" w14:paraId="0000019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【第一次評量週】複習</w:t>
            </w:r>
          </w:p>
          <w:p w:rsidR="00000000" w:rsidDel="00000000" w:rsidP="00000000" w:rsidRDefault="00000000" w:rsidRPr="00000000" w14:paraId="0000019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9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【第一次評量週】複習</w:t>
            </w:r>
          </w:p>
          <w:p w:rsidR="00000000" w:rsidDel="00000000" w:rsidP="00000000" w:rsidRDefault="00000000" w:rsidRPr="00000000" w14:paraId="0000019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【第一次評量週】複習</w:t>
            </w:r>
          </w:p>
        </w:tc>
        <w:tc>
          <w:tcPr>
            <w:gridSpan w:val="4"/>
            <w:tcBorders>
              <w:right w:color="000000" w:space="0" w:sz="4" w:val="single"/>
            </w:tcBorders>
            <w:vAlign w:val="center"/>
          </w:tcPr>
          <w:p w:rsidR="00000000" w:rsidDel="00000000" w:rsidP="00000000" w:rsidRDefault="00000000" w:rsidRPr="00000000" w14:paraId="0000019A">
            <w:pPr>
              <w:jc w:val="both"/>
              <w:rPr>
                <w:rFonts w:ascii="DFKai-SB" w:cs="DFKai-SB" w:eastAsia="DFKai-SB" w:hAnsi="DFKai-SB"/>
                <w:sz w:val="26"/>
                <w:szCs w:val="26"/>
              </w:rPr>
            </w:pPr>
            <w:sdt>
              <w:sdtPr>
                <w:tag w:val="goog_rdk_82"/>
              </w:sdtPr>
              <w:sdtContent>
                <w:r w:rsidDel="00000000" w:rsidR="00000000" w:rsidRPr="00000000">
                  <w:rPr>
                    <w:rFonts w:ascii="Gungsuh" w:cs="Gungsuh" w:eastAsia="Gungsuh" w:hAnsi="Gungsuh"/>
                    <w:sz w:val="26"/>
                    <w:szCs w:val="26"/>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9B">
            <w:pPr>
              <w:rPr>
                <w:rFonts w:ascii="DFKai-SB" w:cs="DFKai-SB" w:eastAsia="DFKai-SB" w:hAnsi="DFKai-SB"/>
                <w:sz w:val="26"/>
                <w:szCs w:val="26"/>
              </w:rPr>
            </w:pPr>
            <w:sdt>
              <w:sdtPr>
                <w:tag w:val="goog_rdk_83"/>
              </w:sdtPr>
              <w:sdtContent>
                <w:r w:rsidDel="00000000" w:rsidR="00000000" w:rsidRPr="00000000">
                  <w:rPr>
                    <w:rFonts w:ascii="Gungsuh" w:cs="Gungsuh" w:eastAsia="Gungsuh" w:hAnsi="Gungsuh"/>
                    <w:sz w:val="26"/>
                    <w:szCs w:val="26"/>
                    <w:rtl w:val="0"/>
                  </w:rPr>
                  <w:t xml:space="preserve">社-J-A3 主動學習與探究人類生活相關議題，善用資源並規劃相對應的行動方案及創新突破的可能性。</w:t>
                </w:r>
              </w:sdtContent>
            </w:sdt>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A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一、中國工業發展的條件為何？</w:t>
            </w:r>
          </w:p>
          <w:p w:rsidR="00000000" w:rsidDel="00000000" w:rsidP="00000000" w:rsidRDefault="00000000" w:rsidRPr="00000000" w14:paraId="000001A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p w:rsidR="00000000" w:rsidDel="00000000" w:rsidP="00000000" w:rsidRDefault="00000000" w:rsidRPr="00000000" w14:paraId="000001A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民族互動下的文化交流</w:t>
            </w:r>
          </w:p>
          <w:p w:rsidR="00000000" w:rsidDel="00000000" w:rsidP="00000000" w:rsidRDefault="00000000" w:rsidRPr="00000000" w14:paraId="000001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1.外來文化的傳入</w:t>
            </w:r>
          </w:p>
          <w:p w:rsidR="00000000" w:rsidDel="00000000" w:rsidP="00000000" w:rsidRDefault="00000000" w:rsidRPr="00000000" w14:paraId="000001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2.中國文化的外傳</w:t>
            </w:r>
          </w:p>
          <w:p w:rsidR="00000000" w:rsidDel="00000000" w:rsidP="00000000" w:rsidRDefault="00000000" w:rsidRPr="00000000" w14:paraId="000001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p w:rsidR="00000000" w:rsidDel="00000000" w:rsidP="00000000" w:rsidRDefault="00000000" w:rsidRPr="00000000" w14:paraId="000001A8">
            <w:pPr>
              <w:jc w:val="both"/>
              <w:rPr>
                <w:rFonts w:ascii="DFKai-SB" w:cs="DFKai-SB" w:eastAsia="DFKai-SB" w:hAnsi="DFKai-SB"/>
                <w:sz w:val="26"/>
                <w:szCs w:val="26"/>
              </w:rPr>
            </w:pPr>
            <w:sdt>
              <w:sdtPr>
                <w:tag w:val="goog_rdk_84"/>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1A9">
            <w:pPr>
              <w:jc w:val="both"/>
              <w:rPr>
                <w:rFonts w:ascii="DFKai-SB" w:cs="DFKai-SB" w:eastAsia="DFKai-SB" w:hAnsi="DFKai-SB"/>
                <w:sz w:val="26"/>
                <w:szCs w:val="26"/>
              </w:rPr>
            </w:pPr>
            <w:sdt>
              <w:sdtPr>
                <w:tag w:val="goog_rdk_85"/>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1AA">
            <w:pPr>
              <w:jc w:val="both"/>
              <w:rPr>
                <w:rFonts w:ascii="DFKai-SB" w:cs="DFKai-SB" w:eastAsia="DFKai-SB" w:hAnsi="DFKai-SB"/>
                <w:sz w:val="26"/>
                <w:szCs w:val="26"/>
              </w:rPr>
            </w:pPr>
            <w:sdt>
              <w:sdtPr>
                <w:tag w:val="goog_rdk_86"/>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1AB">
            <w:pPr>
              <w:jc w:val="both"/>
              <w:rPr>
                <w:rFonts w:ascii="DFKai-SB" w:cs="DFKai-SB" w:eastAsia="DFKai-SB" w:hAnsi="DFKai-SB"/>
                <w:sz w:val="26"/>
                <w:szCs w:val="26"/>
              </w:rPr>
            </w:pPr>
            <w:sdt>
              <w:sdtPr>
                <w:tag w:val="goog_rdk_87"/>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tc>
        <w:tc>
          <w:tcPr>
            <w:vAlign w:val="center"/>
          </w:tcPr>
          <w:p w:rsidR="00000000" w:rsidDel="00000000" w:rsidP="00000000" w:rsidRDefault="00000000" w:rsidRPr="00000000" w14:paraId="000001AC">
            <w:pPr>
              <w:jc w:val="both"/>
              <w:rPr>
                <w:rFonts w:ascii="DFKai-SB" w:cs="DFKai-SB" w:eastAsia="DFKai-SB" w:hAnsi="DFKai-SB"/>
                <w:sz w:val="26"/>
                <w:szCs w:val="26"/>
              </w:rPr>
            </w:pPr>
            <w:sdt>
              <w:sdtPr>
                <w:tag w:val="goog_rdk_88"/>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1AD">
            <w:pPr>
              <w:jc w:val="both"/>
              <w:rPr>
                <w:rFonts w:ascii="DFKai-SB" w:cs="DFKai-SB" w:eastAsia="DFKai-SB" w:hAnsi="DFKai-SB"/>
                <w:sz w:val="26"/>
                <w:szCs w:val="26"/>
              </w:rPr>
            </w:pPr>
            <w:sdt>
              <w:sdtPr>
                <w:tag w:val="goog_rdk_89"/>
              </w:sdtPr>
              <w:sdtContent>
                <w:r w:rsidDel="00000000" w:rsidR="00000000" w:rsidRPr="00000000">
                  <w:rPr>
                    <w:rFonts w:ascii="Gungsuh" w:cs="Gungsuh" w:eastAsia="Gungsuh" w:hAnsi="Gungsuh"/>
                    <w:sz w:val="26"/>
                    <w:szCs w:val="26"/>
                    <w:rtl w:val="0"/>
                  </w:rPr>
                  <w:t xml:space="preserve">【環境教育】</w:t>
                </w:r>
              </w:sdtContent>
            </w:sdt>
            <w:r w:rsidDel="00000000" w:rsidR="00000000" w:rsidRPr="00000000">
              <w:rPr>
                <w:rtl w:val="0"/>
              </w:rPr>
            </w:r>
          </w:p>
          <w:p w:rsidR="00000000" w:rsidDel="00000000" w:rsidP="00000000" w:rsidRDefault="00000000" w:rsidRPr="00000000" w14:paraId="000001AE">
            <w:pPr>
              <w:jc w:val="both"/>
              <w:rPr>
                <w:rFonts w:ascii="DFKai-SB" w:cs="DFKai-SB" w:eastAsia="DFKai-SB" w:hAnsi="DFKai-SB"/>
                <w:sz w:val="26"/>
                <w:szCs w:val="26"/>
              </w:rPr>
            </w:pPr>
            <w:sdt>
              <w:sdtPr>
                <w:tag w:val="goog_rdk_90"/>
              </w:sdtPr>
              <w:sdtContent>
                <w:r w:rsidDel="00000000" w:rsidR="00000000" w:rsidRPr="00000000">
                  <w:rPr>
                    <w:rFonts w:ascii="Gungsuh" w:cs="Gungsuh" w:eastAsia="Gungsuh" w:hAnsi="Gungsuh"/>
                    <w:sz w:val="26"/>
                    <w:szCs w:val="26"/>
                    <w:rtl w:val="0"/>
                  </w:rPr>
                  <w:t xml:space="preserve">【海洋教育】</w:t>
                </w:r>
              </w:sdtContent>
            </w:sdt>
            <w:r w:rsidDel="00000000" w:rsidR="00000000" w:rsidRPr="00000000">
              <w:rPr>
                <w:rtl w:val="0"/>
              </w:rPr>
            </w:r>
          </w:p>
          <w:p w:rsidR="00000000" w:rsidDel="00000000" w:rsidP="00000000" w:rsidRDefault="00000000" w:rsidRPr="00000000" w14:paraId="000001AF">
            <w:pPr>
              <w:jc w:val="both"/>
              <w:rPr>
                <w:rFonts w:ascii="DFKai-SB" w:cs="DFKai-SB" w:eastAsia="DFKai-SB" w:hAnsi="DFKai-SB"/>
                <w:sz w:val="26"/>
                <w:szCs w:val="26"/>
              </w:rPr>
            </w:pPr>
            <w:sdt>
              <w:sdtPr>
                <w:tag w:val="goog_rdk_91"/>
              </w:sdtPr>
              <w:sdtContent>
                <w:r w:rsidDel="00000000" w:rsidR="00000000" w:rsidRPr="00000000">
                  <w:rPr>
                    <w:rFonts w:ascii="Gungsuh" w:cs="Gungsuh" w:eastAsia="Gungsuh" w:hAnsi="Gungsuh"/>
                    <w:sz w:val="26"/>
                    <w:szCs w:val="26"/>
                    <w:rtl w:val="0"/>
                  </w:rPr>
                  <w:t xml:space="preserve">【國際教育】</w:t>
                </w:r>
              </w:sdtContent>
            </w:sdt>
            <w:r w:rsidDel="00000000" w:rsidR="00000000" w:rsidRPr="00000000">
              <w:rPr>
                <w:rtl w:val="0"/>
              </w:rPr>
            </w:r>
          </w:p>
          <w:p w:rsidR="00000000" w:rsidDel="00000000" w:rsidP="00000000" w:rsidRDefault="00000000" w:rsidRPr="00000000" w14:paraId="000001B0">
            <w:pPr>
              <w:jc w:val="both"/>
              <w:rPr>
                <w:rFonts w:ascii="DFKai-SB" w:cs="DFKai-SB" w:eastAsia="DFKai-SB" w:hAnsi="DFKai-SB"/>
                <w:sz w:val="26"/>
                <w:szCs w:val="26"/>
              </w:rPr>
            </w:pPr>
            <w:sdt>
              <w:sdtPr>
                <w:tag w:val="goog_rdk_92"/>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1B1">
            <w:pPr>
              <w:rPr>
                <w:rFonts w:ascii="DFKai-SB" w:cs="DFKai-SB" w:eastAsia="DFKai-SB" w:hAnsi="DFKai-SB"/>
                <w:sz w:val="26"/>
                <w:szCs w:val="26"/>
              </w:rPr>
            </w:pPr>
            <w:r w:rsidDel="00000000" w:rsidR="00000000" w:rsidRPr="00000000">
              <w:rPr>
                <w:rtl w:val="0"/>
              </w:rPr>
            </w:r>
          </w:p>
        </w:tc>
      </w:tr>
      <w:tr>
        <w:trPr>
          <w:cantSplit w:val="0"/>
          <w:trHeight w:val="1812" w:hRule="atLeast"/>
          <w:tblHeader w:val="0"/>
        </w:trPr>
        <w:tc>
          <w:tcPr>
            <w:vAlign w:val="center"/>
          </w:tcPr>
          <w:p w:rsidR="00000000" w:rsidDel="00000000" w:rsidP="00000000" w:rsidRDefault="00000000" w:rsidRPr="00000000" w14:paraId="000001B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八</w:t>
            </w:r>
          </w:p>
        </w:tc>
        <w:tc>
          <w:tcPr>
            <w:vAlign w:val="center"/>
          </w:tcPr>
          <w:p w:rsidR="00000000" w:rsidDel="00000000" w:rsidP="00000000" w:rsidRDefault="00000000" w:rsidRPr="00000000" w14:paraId="000001B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B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1B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第3課中國的工業發展與地區差異</w:t>
            </w:r>
          </w:p>
          <w:p w:rsidR="00000000" w:rsidDel="00000000" w:rsidP="00000000" w:rsidRDefault="00000000" w:rsidRPr="00000000" w14:paraId="000001B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B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1B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第3課宋元時期的民族互動</w:t>
            </w:r>
          </w:p>
          <w:p w:rsidR="00000000" w:rsidDel="00000000" w:rsidP="00000000" w:rsidRDefault="00000000" w:rsidRPr="00000000" w14:paraId="000001B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B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1B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第3課我國的中央政府</w:t>
            </w:r>
          </w:p>
        </w:tc>
        <w:tc>
          <w:tcPr>
            <w:gridSpan w:val="4"/>
            <w:tcBorders>
              <w:right w:color="000000" w:space="0" w:sz="4" w:val="single"/>
            </w:tcBorders>
            <w:vAlign w:val="center"/>
          </w:tcPr>
          <w:p w:rsidR="00000000" w:rsidDel="00000000" w:rsidP="00000000" w:rsidRDefault="00000000" w:rsidRPr="00000000" w14:paraId="000001B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B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p w:rsidR="00000000" w:rsidDel="00000000" w:rsidP="00000000" w:rsidRDefault="00000000" w:rsidRPr="00000000" w14:paraId="000001B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1B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C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1C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1C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1C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p w:rsidR="00000000" w:rsidDel="00000000" w:rsidP="00000000" w:rsidRDefault="00000000" w:rsidRPr="00000000" w14:paraId="000001C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C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tcBorders>
              <w:left w:color="000000" w:space="0" w:sz="4" w:val="single"/>
            </w:tcBorders>
            <w:vAlign w:val="center"/>
          </w:tcPr>
          <w:p w:rsidR="00000000" w:rsidDel="00000000" w:rsidP="00000000" w:rsidRDefault="00000000" w:rsidRPr="00000000" w14:paraId="000001C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C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一、中國工業發展的條件為何？</w:t>
            </w:r>
          </w:p>
          <w:p w:rsidR="00000000" w:rsidDel="00000000" w:rsidP="00000000" w:rsidRDefault="00000000" w:rsidRPr="00000000" w14:paraId="000001C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1.中國工業發展的要素</w:t>
            </w:r>
          </w:p>
          <w:p w:rsidR="00000000" w:rsidDel="00000000" w:rsidP="00000000" w:rsidRDefault="00000000" w:rsidRPr="00000000" w14:paraId="000001C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2.中國的工業發展</w:t>
            </w:r>
          </w:p>
          <w:p w:rsidR="00000000" w:rsidDel="00000000" w:rsidP="00000000" w:rsidRDefault="00000000" w:rsidRPr="00000000" w14:paraId="000001C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二、中國的經濟核心在哪裡？</w:t>
            </w:r>
          </w:p>
          <w:p w:rsidR="00000000" w:rsidDel="00000000" w:rsidP="00000000" w:rsidRDefault="00000000" w:rsidRPr="00000000" w14:paraId="000001C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1.中國工業發展的區域差異</w:t>
            </w:r>
          </w:p>
          <w:p w:rsidR="00000000" w:rsidDel="00000000" w:rsidP="00000000" w:rsidRDefault="00000000" w:rsidRPr="00000000" w14:paraId="000001C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2.中國的主要都市</w:t>
            </w:r>
          </w:p>
          <w:p w:rsidR="00000000" w:rsidDel="00000000" w:rsidP="00000000" w:rsidRDefault="00000000" w:rsidRPr="00000000" w14:paraId="000001D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D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一、遼宋金的國際互動</w:t>
            </w:r>
          </w:p>
          <w:p w:rsidR="00000000" w:rsidDel="00000000" w:rsidP="00000000" w:rsidRDefault="00000000" w:rsidRPr="00000000" w14:paraId="000001D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1.契丹建遼</w:t>
            </w:r>
          </w:p>
          <w:p w:rsidR="00000000" w:rsidDel="00000000" w:rsidP="00000000" w:rsidRDefault="00000000" w:rsidRPr="00000000" w14:paraId="000001D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2.宋朝的應變</w:t>
            </w:r>
          </w:p>
          <w:p w:rsidR="00000000" w:rsidDel="00000000" w:rsidP="00000000" w:rsidRDefault="00000000" w:rsidRPr="00000000" w14:paraId="000001D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3.金兵南下</w:t>
            </w:r>
          </w:p>
          <w:p w:rsidR="00000000" w:rsidDel="00000000" w:rsidP="00000000" w:rsidRDefault="00000000" w:rsidRPr="00000000" w14:paraId="000001D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二、蒙古的崛起與擴張</w:t>
            </w:r>
          </w:p>
          <w:p w:rsidR="00000000" w:rsidDel="00000000" w:rsidP="00000000" w:rsidRDefault="00000000" w:rsidRPr="00000000" w14:paraId="000001D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1.政權的建立</w:t>
            </w:r>
          </w:p>
          <w:p w:rsidR="00000000" w:rsidDel="00000000" w:rsidP="00000000" w:rsidRDefault="00000000" w:rsidRPr="00000000" w14:paraId="000001D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2.元帝國的統治</w:t>
            </w:r>
          </w:p>
          <w:p w:rsidR="00000000" w:rsidDel="00000000" w:rsidP="00000000" w:rsidRDefault="00000000" w:rsidRPr="00000000" w14:paraId="000001D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三、商貿與文化交流</w:t>
            </w:r>
          </w:p>
          <w:p w:rsidR="00000000" w:rsidDel="00000000" w:rsidP="00000000" w:rsidRDefault="00000000" w:rsidRPr="00000000" w14:paraId="000001D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1.商貿網絡</w:t>
            </w:r>
          </w:p>
          <w:p w:rsidR="00000000" w:rsidDel="00000000" w:rsidP="00000000" w:rsidRDefault="00000000" w:rsidRPr="00000000" w14:paraId="000001D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2.文化交流</w:t>
            </w:r>
          </w:p>
          <w:p w:rsidR="00000000" w:rsidDel="00000000" w:rsidP="00000000" w:rsidRDefault="00000000" w:rsidRPr="00000000" w14:paraId="000001D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D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一、我國的中央政府如何組成</w:t>
            </w:r>
          </w:p>
          <w:p w:rsidR="00000000" w:rsidDel="00000000" w:rsidP="00000000" w:rsidRDefault="00000000" w:rsidRPr="00000000" w14:paraId="000001D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1.行政權</w:t>
            </w:r>
          </w:p>
          <w:p w:rsidR="00000000" w:rsidDel="00000000" w:rsidP="00000000" w:rsidRDefault="00000000" w:rsidRPr="00000000" w14:paraId="000001D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2.立法權</w:t>
            </w:r>
          </w:p>
          <w:p w:rsidR="00000000" w:rsidDel="00000000" w:rsidP="00000000" w:rsidRDefault="00000000" w:rsidRPr="00000000" w14:paraId="000001D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3.司法權</w:t>
            </w:r>
          </w:p>
          <w:p w:rsidR="00000000" w:rsidDel="00000000" w:rsidP="00000000" w:rsidRDefault="00000000" w:rsidRPr="00000000" w14:paraId="000001E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4.考試權</w:t>
            </w:r>
          </w:p>
          <w:p w:rsidR="00000000" w:rsidDel="00000000" w:rsidP="00000000" w:rsidRDefault="00000000" w:rsidRPr="00000000" w14:paraId="000001E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5.監察權</w:t>
            </w:r>
          </w:p>
          <w:p w:rsidR="00000000" w:rsidDel="00000000" w:rsidP="00000000" w:rsidRDefault="00000000" w:rsidRPr="00000000" w14:paraId="000001E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二、我國中央政府各權力間是如何互動的</w:t>
            </w:r>
          </w:p>
          <w:p w:rsidR="00000000" w:rsidDel="00000000" w:rsidP="00000000" w:rsidRDefault="00000000" w:rsidRPr="00000000" w14:paraId="000001E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1.行政權與立法權的制衡</w:t>
            </w:r>
          </w:p>
          <w:p w:rsidR="00000000" w:rsidDel="00000000" w:rsidP="00000000" w:rsidRDefault="00000000" w:rsidRPr="00000000" w14:paraId="000001E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2.其他各權力間的互動關係</w:t>
            </w:r>
          </w:p>
        </w:tc>
        <w:tc>
          <w:tcPr>
            <w:vAlign w:val="center"/>
          </w:tcPr>
          <w:p w:rsidR="00000000" w:rsidDel="00000000" w:rsidP="00000000" w:rsidRDefault="00000000" w:rsidRPr="00000000" w14:paraId="000001E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1E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1E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1E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1E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1E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1E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1E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1E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tc>
      </w:tr>
      <w:tr>
        <w:trPr>
          <w:cantSplit w:val="0"/>
          <w:trHeight w:val="1540" w:hRule="atLeast"/>
          <w:tblHeader w:val="0"/>
        </w:trPr>
        <w:tc>
          <w:tcPr>
            <w:vAlign w:val="center"/>
          </w:tcPr>
          <w:p w:rsidR="00000000" w:rsidDel="00000000" w:rsidP="00000000" w:rsidRDefault="00000000" w:rsidRPr="00000000" w14:paraId="000001E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九</w:t>
            </w:r>
          </w:p>
        </w:tc>
        <w:tc>
          <w:tcPr>
            <w:vAlign w:val="center"/>
          </w:tcPr>
          <w:p w:rsidR="00000000" w:rsidDel="00000000" w:rsidP="00000000" w:rsidRDefault="00000000" w:rsidRPr="00000000" w14:paraId="000001E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F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1F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第3課中國的工業發展與地區差異</w:t>
            </w:r>
          </w:p>
          <w:p w:rsidR="00000000" w:rsidDel="00000000" w:rsidP="00000000" w:rsidRDefault="00000000" w:rsidRPr="00000000" w14:paraId="000001F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F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1F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第3課宋元時期的民族互動</w:t>
            </w:r>
          </w:p>
          <w:p w:rsidR="00000000" w:rsidDel="00000000" w:rsidP="00000000" w:rsidRDefault="00000000" w:rsidRPr="00000000" w14:paraId="000001F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1F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1F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第3課我國的中央政府</w:t>
            </w:r>
          </w:p>
        </w:tc>
        <w:tc>
          <w:tcPr>
            <w:gridSpan w:val="4"/>
            <w:tcBorders>
              <w:right w:color="000000" w:space="0" w:sz="4" w:val="single"/>
            </w:tcBorders>
            <w:vAlign w:val="center"/>
          </w:tcPr>
          <w:p w:rsidR="00000000" w:rsidDel="00000000" w:rsidP="00000000" w:rsidRDefault="00000000" w:rsidRPr="00000000" w14:paraId="000001F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1F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p w:rsidR="00000000" w:rsidDel="00000000" w:rsidP="00000000" w:rsidRDefault="00000000" w:rsidRPr="00000000" w14:paraId="000001F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1F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1F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1F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1F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1F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p w:rsidR="00000000" w:rsidDel="00000000" w:rsidP="00000000" w:rsidRDefault="00000000" w:rsidRPr="00000000" w14:paraId="0000020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0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tcBorders>
              <w:left w:color="000000" w:space="0" w:sz="4" w:val="single"/>
            </w:tcBorders>
            <w:vAlign w:val="center"/>
          </w:tcPr>
          <w:p w:rsidR="00000000" w:rsidDel="00000000" w:rsidP="00000000" w:rsidRDefault="00000000" w:rsidRPr="00000000" w14:paraId="0000020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0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一、中國工業發展的條件為何？</w:t>
            </w:r>
          </w:p>
          <w:p w:rsidR="00000000" w:rsidDel="00000000" w:rsidP="00000000" w:rsidRDefault="00000000" w:rsidRPr="00000000" w14:paraId="0000020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1.中國工業發展的要素</w:t>
            </w:r>
          </w:p>
          <w:p w:rsidR="00000000" w:rsidDel="00000000" w:rsidP="00000000" w:rsidRDefault="00000000" w:rsidRPr="00000000" w14:paraId="0000020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2.中國的工業發展</w:t>
            </w:r>
          </w:p>
          <w:p w:rsidR="00000000" w:rsidDel="00000000" w:rsidP="00000000" w:rsidRDefault="00000000" w:rsidRPr="00000000" w14:paraId="0000020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二、中國的經濟核心在哪裡？</w:t>
            </w:r>
          </w:p>
          <w:p w:rsidR="00000000" w:rsidDel="00000000" w:rsidP="00000000" w:rsidRDefault="00000000" w:rsidRPr="00000000" w14:paraId="0000020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1.中國工業發展的區域差異</w:t>
            </w:r>
          </w:p>
          <w:p w:rsidR="00000000" w:rsidDel="00000000" w:rsidP="00000000" w:rsidRDefault="00000000" w:rsidRPr="00000000" w14:paraId="0000020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2.中國的主要都市</w:t>
            </w:r>
          </w:p>
          <w:p w:rsidR="00000000" w:rsidDel="00000000" w:rsidP="00000000" w:rsidRDefault="00000000" w:rsidRPr="00000000" w14:paraId="000002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0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一、遼宋金的國際互動</w:t>
            </w:r>
          </w:p>
          <w:p w:rsidR="00000000" w:rsidDel="00000000" w:rsidP="00000000" w:rsidRDefault="00000000" w:rsidRPr="00000000" w14:paraId="0000020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1.契丹建遼</w:t>
            </w:r>
          </w:p>
          <w:p w:rsidR="00000000" w:rsidDel="00000000" w:rsidP="00000000" w:rsidRDefault="00000000" w:rsidRPr="00000000" w14:paraId="0000020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2.宋朝的應變</w:t>
            </w:r>
          </w:p>
          <w:p w:rsidR="00000000" w:rsidDel="00000000" w:rsidP="00000000" w:rsidRDefault="00000000" w:rsidRPr="00000000" w14:paraId="0000021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3.金兵南下</w:t>
            </w:r>
          </w:p>
          <w:p w:rsidR="00000000" w:rsidDel="00000000" w:rsidP="00000000" w:rsidRDefault="00000000" w:rsidRPr="00000000" w14:paraId="0000021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二、蒙古的崛起與擴張</w:t>
            </w:r>
          </w:p>
          <w:p w:rsidR="00000000" w:rsidDel="00000000" w:rsidP="00000000" w:rsidRDefault="00000000" w:rsidRPr="00000000" w14:paraId="0000021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1.政權的建立</w:t>
            </w:r>
          </w:p>
          <w:p w:rsidR="00000000" w:rsidDel="00000000" w:rsidP="00000000" w:rsidRDefault="00000000" w:rsidRPr="00000000" w14:paraId="0000021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2.元帝國的統治</w:t>
            </w:r>
          </w:p>
          <w:p w:rsidR="00000000" w:rsidDel="00000000" w:rsidP="00000000" w:rsidRDefault="00000000" w:rsidRPr="00000000" w14:paraId="0000021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三、商貿與文化交流</w:t>
            </w:r>
          </w:p>
          <w:p w:rsidR="00000000" w:rsidDel="00000000" w:rsidP="00000000" w:rsidRDefault="00000000" w:rsidRPr="00000000" w14:paraId="0000021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1.商貿網絡</w:t>
            </w:r>
          </w:p>
          <w:p w:rsidR="00000000" w:rsidDel="00000000" w:rsidP="00000000" w:rsidRDefault="00000000" w:rsidRPr="00000000" w14:paraId="0000021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2.文化交流</w:t>
            </w:r>
          </w:p>
          <w:p w:rsidR="00000000" w:rsidDel="00000000" w:rsidP="00000000" w:rsidRDefault="00000000" w:rsidRPr="00000000" w14:paraId="0000021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1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一、我國的中央政府如何組成</w:t>
            </w:r>
          </w:p>
          <w:p w:rsidR="00000000" w:rsidDel="00000000" w:rsidP="00000000" w:rsidRDefault="00000000" w:rsidRPr="00000000" w14:paraId="0000021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1.行政權</w:t>
            </w:r>
          </w:p>
          <w:p w:rsidR="00000000" w:rsidDel="00000000" w:rsidP="00000000" w:rsidRDefault="00000000" w:rsidRPr="00000000" w14:paraId="0000021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2.立法權</w:t>
            </w:r>
          </w:p>
          <w:p w:rsidR="00000000" w:rsidDel="00000000" w:rsidP="00000000" w:rsidRDefault="00000000" w:rsidRPr="00000000" w14:paraId="0000021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3.司法權</w:t>
            </w:r>
          </w:p>
          <w:p w:rsidR="00000000" w:rsidDel="00000000" w:rsidP="00000000" w:rsidRDefault="00000000" w:rsidRPr="00000000" w14:paraId="0000021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4.考試權</w:t>
            </w:r>
          </w:p>
          <w:p w:rsidR="00000000" w:rsidDel="00000000" w:rsidP="00000000" w:rsidRDefault="00000000" w:rsidRPr="00000000" w14:paraId="0000021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5.監察權</w:t>
            </w:r>
          </w:p>
          <w:p w:rsidR="00000000" w:rsidDel="00000000" w:rsidP="00000000" w:rsidRDefault="00000000" w:rsidRPr="00000000" w14:paraId="0000021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二、我國中央政府各權力間是如何互動的</w:t>
            </w:r>
          </w:p>
          <w:p w:rsidR="00000000" w:rsidDel="00000000" w:rsidP="00000000" w:rsidRDefault="00000000" w:rsidRPr="00000000" w14:paraId="0000021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1.行政權與立法權的制衡</w:t>
            </w:r>
          </w:p>
          <w:p w:rsidR="00000000" w:rsidDel="00000000" w:rsidP="00000000" w:rsidRDefault="00000000" w:rsidRPr="00000000" w14:paraId="0000022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2.其他各權力間的互動關係</w:t>
            </w:r>
          </w:p>
        </w:tc>
        <w:tc>
          <w:tcPr>
            <w:vAlign w:val="center"/>
          </w:tcPr>
          <w:p w:rsidR="00000000" w:rsidDel="00000000" w:rsidP="00000000" w:rsidRDefault="00000000" w:rsidRPr="00000000" w14:paraId="0000022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22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22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22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22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22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22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22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229">
            <w:pPr>
              <w:jc w:val="both"/>
              <w:rPr>
                <w:rFonts w:ascii="DFKai-SB" w:cs="DFKai-SB" w:eastAsia="DFKai-SB" w:hAnsi="DFKai-SB"/>
                <w:sz w:val="26"/>
                <w:szCs w:val="26"/>
              </w:rPr>
            </w:pPr>
            <w:sdt>
              <w:sdtPr>
                <w:tag w:val="goog_rdk_93"/>
              </w:sdtPr>
              <w:sdtContent>
                <w:r w:rsidDel="00000000" w:rsidR="00000000" w:rsidRPr="00000000">
                  <w:rPr>
                    <w:rFonts w:ascii="Gungsuh" w:cs="Gungsuh" w:eastAsia="Gungsuh" w:hAnsi="Gungsuh"/>
                    <w:sz w:val="26"/>
                    <w:szCs w:val="26"/>
                    <w:rtl w:val="0"/>
                  </w:rPr>
                  <w:t xml:space="preserve">【閱讀素養教育】</w:t>
                </w:r>
              </w:sdtContent>
            </w:sdt>
            <w:r w:rsidDel="00000000" w:rsidR="00000000" w:rsidRPr="00000000">
              <w:rPr>
                <w:rtl w:val="0"/>
              </w:rPr>
            </w:r>
          </w:p>
          <w:p w:rsidR="00000000" w:rsidDel="00000000" w:rsidP="00000000" w:rsidRDefault="00000000" w:rsidRPr="00000000" w14:paraId="0000022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tc>
      </w:tr>
      <w:tr>
        <w:trPr>
          <w:cantSplit w:val="0"/>
          <w:trHeight w:val="1402" w:hRule="atLeast"/>
          <w:tblHeader w:val="0"/>
        </w:trPr>
        <w:tc>
          <w:tcPr>
            <w:vAlign w:val="center"/>
          </w:tcPr>
          <w:p w:rsidR="00000000" w:rsidDel="00000000" w:rsidP="00000000" w:rsidRDefault="00000000" w:rsidRPr="00000000" w14:paraId="0000022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w:t>
            </w:r>
          </w:p>
        </w:tc>
        <w:tc>
          <w:tcPr>
            <w:vAlign w:val="center"/>
          </w:tcPr>
          <w:p w:rsidR="00000000" w:rsidDel="00000000" w:rsidP="00000000" w:rsidRDefault="00000000" w:rsidRPr="00000000" w14:paraId="0000022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2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22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第3課中國的工業發展與地區差異</w:t>
            </w:r>
          </w:p>
          <w:p w:rsidR="00000000" w:rsidDel="00000000" w:rsidP="00000000" w:rsidRDefault="00000000" w:rsidRPr="00000000" w14:paraId="0000022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3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23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第3課宋元時期的民族互動</w:t>
            </w:r>
          </w:p>
          <w:p w:rsidR="00000000" w:rsidDel="00000000" w:rsidP="00000000" w:rsidRDefault="00000000" w:rsidRPr="00000000" w14:paraId="0000023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3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23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第3課我國的中央政府</w:t>
            </w:r>
          </w:p>
        </w:tc>
        <w:tc>
          <w:tcPr>
            <w:gridSpan w:val="4"/>
            <w:tcBorders>
              <w:right w:color="000000" w:space="0" w:sz="4" w:val="single"/>
            </w:tcBorders>
            <w:vAlign w:val="center"/>
          </w:tcPr>
          <w:p w:rsidR="00000000" w:rsidDel="00000000" w:rsidP="00000000" w:rsidRDefault="00000000" w:rsidRPr="00000000" w14:paraId="0000023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3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p w:rsidR="00000000" w:rsidDel="00000000" w:rsidP="00000000" w:rsidRDefault="00000000" w:rsidRPr="00000000" w14:paraId="0000023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23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3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23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23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23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p w:rsidR="00000000" w:rsidDel="00000000" w:rsidP="00000000" w:rsidRDefault="00000000" w:rsidRPr="00000000" w14:paraId="0000023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3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tcBorders>
              <w:left w:color="000000" w:space="0" w:sz="4" w:val="single"/>
            </w:tcBorders>
            <w:vAlign w:val="center"/>
          </w:tcPr>
          <w:p w:rsidR="00000000" w:rsidDel="00000000" w:rsidP="00000000" w:rsidRDefault="00000000" w:rsidRPr="00000000" w14:paraId="0000024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4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一、中國工業發展的條件為何？</w:t>
            </w:r>
          </w:p>
          <w:p w:rsidR="00000000" w:rsidDel="00000000" w:rsidP="00000000" w:rsidRDefault="00000000" w:rsidRPr="00000000" w14:paraId="0000024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1.中國工業發展的要素</w:t>
            </w:r>
          </w:p>
          <w:p w:rsidR="00000000" w:rsidDel="00000000" w:rsidP="00000000" w:rsidRDefault="00000000" w:rsidRPr="00000000" w14:paraId="0000024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2.中國的工業發展</w:t>
            </w:r>
          </w:p>
          <w:p w:rsidR="00000000" w:rsidDel="00000000" w:rsidP="00000000" w:rsidRDefault="00000000" w:rsidRPr="00000000" w14:paraId="0000024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二、中國的經濟核心在哪裡？</w:t>
            </w:r>
          </w:p>
          <w:p w:rsidR="00000000" w:rsidDel="00000000" w:rsidP="00000000" w:rsidRDefault="00000000" w:rsidRPr="00000000" w14:paraId="0000024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1.中國工業發展的區域差異</w:t>
            </w:r>
          </w:p>
          <w:p w:rsidR="00000000" w:rsidDel="00000000" w:rsidP="00000000" w:rsidRDefault="00000000" w:rsidRPr="00000000" w14:paraId="0000024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2.中國的主要都市</w:t>
            </w:r>
          </w:p>
          <w:p w:rsidR="00000000" w:rsidDel="00000000" w:rsidP="00000000" w:rsidRDefault="00000000" w:rsidRPr="00000000" w14:paraId="0000024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4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一、遼宋金的國際互動</w:t>
            </w:r>
          </w:p>
          <w:p w:rsidR="00000000" w:rsidDel="00000000" w:rsidP="00000000" w:rsidRDefault="00000000" w:rsidRPr="00000000" w14:paraId="0000024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1.契丹建遼</w:t>
            </w:r>
          </w:p>
          <w:p w:rsidR="00000000" w:rsidDel="00000000" w:rsidP="00000000" w:rsidRDefault="00000000" w:rsidRPr="00000000" w14:paraId="0000024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2.宋朝的應變</w:t>
            </w:r>
          </w:p>
          <w:p w:rsidR="00000000" w:rsidDel="00000000" w:rsidP="00000000" w:rsidRDefault="00000000" w:rsidRPr="00000000" w14:paraId="0000024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3.金兵南下</w:t>
            </w:r>
          </w:p>
          <w:p w:rsidR="00000000" w:rsidDel="00000000" w:rsidP="00000000" w:rsidRDefault="00000000" w:rsidRPr="00000000" w14:paraId="0000024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二、蒙古的崛起與擴張</w:t>
            </w:r>
          </w:p>
          <w:p w:rsidR="00000000" w:rsidDel="00000000" w:rsidP="00000000" w:rsidRDefault="00000000" w:rsidRPr="00000000" w14:paraId="0000024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1.政權的建立</w:t>
            </w:r>
          </w:p>
          <w:p w:rsidR="00000000" w:rsidDel="00000000" w:rsidP="00000000" w:rsidRDefault="00000000" w:rsidRPr="00000000" w14:paraId="0000025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2.元帝國的統治</w:t>
            </w:r>
          </w:p>
          <w:p w:rsidR="00000000" w:rsidDel="00000000" w:rsidP="00000000" w:rsidRDefault="00000000" w:rsidRPr="00000000" w14:paraId="0000025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三、商貿與文化交流</w:t>
            </w:r>
          </w:p>
          <w:p w:rsidR="00000000" w:rsidDel="00000000" w:rsidP="00000000" w:rsidRDefault="00000000" w:rsidRPr="00000000" w14:paraId="0000025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1.商貿網絡</w:t>
            </w:r>
          </w:p>
          <w:p w:rsidR="00000000" w:rsidDel="00000000" w:rsidP="00000000" w:rsidRDefault="00000000" w:rsidRPr="00000000" w14:paraId="0000025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2.文化交流</w:t>
            </w:r>
          </w:p>
          <w:p w:rsidR="00000000" w:rsidDel="00000000" w:rsidP="00000000" w:rsidRDefault="00000000" w:rsidRPr="00000000" w14:paraId="0000025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5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一、我國的中央政府如何組成</w:t>
            </w:r>
          </w:p>
          <w:p w:rsidR="00000000" w:rsidDel="00000000" w:rsidP="00000000" w:rsidRDefault="00000000" w:rsidRPr="00000000" w14:paraId="000002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1.行政權</w:t>
            </w:r>
          </w:p>
          <w:p w:rsidR="00000000" w:rsidDel="00000000" w:rsidP="00000000" w:rsidRDefault="00000000" w:rsidRPr="00000000" w14:paraId="0000025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2.立法權</w:t>
            </w:r>
          </w:p>
          <w:p w:rsidR="00000000" w:rsidDel="00000000" w:rsidP="00000000" w:rsidRDefault="00000000" w:rsidRPr="00000000" w14:paraId="0000025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3.司法權</w:t>
            </w:r>
          </w:p>
          <w:p w:rsidR="00000000" w:rsidDel="00000000" w:rsidP="00000000" w:rsidRDefault="00000000" w:rsidRPr="00000000" w14:paraId="0000025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4.考試權</w:t>
            </w:r>
          </w:p>
          <w:p w:rsidR="00000000" w:rsidDel="00000000" w:rsidP="00000000" w:rsidRDefault="00000000" w:rsidRPr="00000000" w14:paraId="0000025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5.監察權</w:t>
            </w:r>
          </w:p>
          <w:p w:rsidR="00000000" w:rsidDel="00000000" w:rsidP="00000000" w:rsidRDefault="00000000" w:rsidRPr="00000000" w14:paraId="0000025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二、我國中央政府各權力間是如何互動的</w:t>
            </w:r>
          </w:p>
          <w:p w:rsidR="00000000" w:rsidDel="00000000" w:rsidP="00000000" w:rsidRDefault="00000000" w:rsidRPr="00000000" w14:paraId="0000025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1.行政權與立法權的制衡</w:t>
            </w:r>
          </w:p>
          <w:p w:rsidR="00000000" w:rsidDel="00000000" w:rsidP="00000000" w:rsidRDefault="00000000" w:rsidRPr="00000000" w14:paraId="0000025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2.其他各權力間的互動關係</w:t>
            </w:r>
          </w:p>
        </w:tc>
        <w:tc>
          <w:tcPr>
            <w:vAlign w:val="center"/>
          </w:tcPr>
          <w:p w:rsidR="00000000" w:rsidDel="00000000" w:rsidP="00000000" w:rsidRDefault="00000000" w:rsidRPr="00000000" w14:paraId="0000025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25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26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26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26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26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26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26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266">
            <w:pPr>
              <w:jc w:val="both"/>
              <w:rPr>
                <w:rFonts w:ascii="DFKai-SB" w:cs="DFKai-SB" w:eastAsia="DFKai-SB" w:hAnsi="DFKai-SB"/>
                <w:sz w:val="26"/>
                <w:szCs w:val="26"/>
              </w:rPr>
            </w:pPr>
            <w:sdt>
              <w:sdtPr>
                <w:tag w:val="goog_rdk_94"/>
              </w:sdtPr>
              <w:sdtContent>
                <w:r w:rsidDel="00000000" w:rsidR="00000000" w:rsidRPr="00000000">
                  <w:rPr>
                    <w:rFonts w:ascii="Gungsuh" w:cs="Gungsuh" w:eastAsia="Gungsuh" w:hAnsi="Gungsuh"/>
                    <w:sz w:val="26"/>
                    <w:szCs w:val="26"/>
                    <w:rtl w:val="0"/>
                  </w:rPr>
                  <w:t xml:space="preserve">【閱讀素養教育】</w:t>
                </w:r>
              </w:sdtContent>
            </w:sdt>
            <w:r w:rsidDel="00000000" w:rsidR="00000000" w:rsidRPr="00000000">
              <w:rPr>
                <w:rtl w:val="0"/>
              </w:rPr>
            </w:r>
          </w:p>
          <w:p w:rsidR="00000000" w:rsidDel="00000000" w:rsidP="00000000" w:rsidRDefault="00000000" w:rsidRPr="00000000" w14:paraId="0000026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tc>
      </w:tr>
      <w:tr>
        <w:trPr>
          <w:cantSplit w:val="0"/>
          <w:trHeight w:val="1402" w:hRule="atLeast"/>
          <w:tblHeader w:val="0"/>
        </w:trPr>
        <w:tc>
          <w:tcPr>
            <w:vAlign w:val="center"/>
          </w:tcPr>
          <w:p w:rsidR="00000000" w:rsidDel="00000000" w:rsidP="00000000" w:rsidRDefault="00000000" w:rsidRPr="00000000" w14:paraId="0000026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十一</w:t>
            </w:r>
          </w:p>
        </w:tc>
        <w:tc>
          <w:tcPr>
            <w:vAlign w:val="center"/>
          </w:tcPr>
          <w:p w:rsidR="00000000" w:rsidDel="00000000" w:rsidP="00000000" w:rsidRDefault="00000000" w:rsidRPr="00000000" w14:paraId="0000026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6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26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第4課中國的經濟發展與全球關連</w:t>
            </w:r>
          </w:p>
          <w:p w:rsidR="00000000" w:rsidDel="00000000" w:rsidP="00000000" w:rsidRDefault="00000000" w:rsidRPr="00000000" w14:paraId="0000026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6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26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第4課明清帝國與天朝體制</w:t>
            </w:r>
          </w:p>
          <w:p w:rsidR="00000000" w:rsidDel="00000000" w:rsidP="00000000" w:rsidRDefault="00000000" w:rsidRPr="00000000" w14:paraId="0000026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7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27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第4課我國的地方政府</w:t>
            </w:r>
          </w:p>
        </w:tc>
        <w:tc>
          <w:tcPr>
            <w:gridSpan w:val="4"/>
            <w:tcBorders>
              <w:right w:color="000000" w:space="0" w:sz="4" w:val="single"/>
            </w:tcBorders>
            <w:vAlign w:val="center"/>
          </w:tcPr>
          <w:p w:rsidR="00000000" w:rsidDel="00000000" w:rsidP="00000000" w:rsidRDefault="00000000" w:rsidRPr="00000000" w14:paraId="0000027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7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27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p w:rsidR="00000000" w:rsidDel="00000000" w:rsidP="00000000" w:rsidRDefault="00000000" w:rsidRPr="00000000" w14:paraId="0000027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27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7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27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27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27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27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7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tcBorders>
              <w:left w:color="000000" w:space="0" w:sz="4" w:val="single"/>
            </w:tcBorders>
            <w:vAlign w:val="center"/>
          </w:tcPr>
          <w:p w:rsidR="00000000" w:rsidDel="00000000" w:rsidP="00000000" w:rsidRDefault="00000000" w:rsidRPr="00000000" w14:paraId="0000028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8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一、中國如何從世界工廠變成世界市場？</w:t>
            </w:r>
          </w:p>
          <w:p w:rsidR="00000000" w:rsidDel="00000000" w:rsidP="00000000" w:rsidRDefault="00000000" w:rsidRPr="00000000" w14:paraId="0000028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1.從製造大國到製造強國</w:t>
            </w:r>
          </w:p>
          <w:p w:rsidR="00000000" w:rsidDel="00000000" w:rsidP="00000000" w:rsidRDefault="00000000" w:rsidRPr="00000000" w14:paraId="0000028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2.國內市場擴大帶來的影響</w:t>
            </w:r>
          </w:p>
          <w:p w:rsidR="00000000" w:rsidDel="00000000" w:rsidP="00000000" w:rsidRDefault="00000000" w:rsidRPr="00000000" w14:paraId="0000028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二、中國與全球有什麼關連？</w:t>
            </w:r>
          </w:p>
          <w:p w:rsidR="00000000" w:rsidDel="00000000" w:rsidP="00000000" w:rsidRDefault="00000000" w:rsidRPr="00000000" w14:paraId="0000028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1.中國與世界經濟的關連</w:t>
            </w:r>
          </w:p>
          <w:p w:rsidR="00000000" w:rsidDel="00000000" w:rsidP="00000000" w:rsidRDefault="00000000" w:rsidRPr="00000000" w14:paraId="0000028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2.中國與世界環境的關連</w:t>
            </w:r>
          </w:p>
          <w:p w:rsidR="00000000" w:rsidDel="00000000" w:rsidP="00000000" w:rsidRDefault="00000000" w:rsidRPr="00000000" w14:paraId="0000028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三、探究活動：快速的經濟發展重要，還是良好的環境品質重要？</w:t>
            </w:r>
          </w:p>
          <w:p w:rsidR="00000000" w:rsidDel="00000000" w:rsidP="00000000" w:rsidRDefault="00000000" w:rsidRPr="00000000" w14:paraId="0000028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一、明清時期的東亞世界</w:t>
            </w:r>
          </w:p>
          <w:p w:rsidR="00000000" w:rsidDel="00000000" w:rsidP="00000000" w:rsidRDefault="00000000" w:rsidRPr="00000000" w14:paraId="0000028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1.明清帝國的建立</w:t>
            </w:r>
          </w:p>
          <w:p w:rsidR="00000000" w:rsidDel="00000000" w:rsidP="00000000" w:rsidRDefault="00000000" w:rsidRPr="00000000" w14:paraId="0000028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2.東亞各國間的關係</w:t>
            </w:r>
          </w:p>
          <w:p w:rsidR="00000000" w:rsidDel="00000000" w:rsidP="00000000" w:rsidRDefault="00000000" w:rsidRPr="00000000" w14:paraId="0000028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二、商貿活動的發展</w:t>
            </w:r>
          </w:p>
          <w:p w:rsidR="00000000" w:rsidDel="00000000" w:rsidP="00000000" w:rsidRDefault="00000000" w:rsidRPr="00000000" w14:paraId="0000028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1.漢人海商的貿易網絡</w:t>
            </w:r>
          </w:p>
          <w:p w:rsidR="00000000" w:rsidDel="00000000" w:rsidP="00000000" w:rsidRDefault="00000000" w:rsidRPr="00000000" w14:paraId="0000028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2.國際貿易的發展</w:t>
            </w:r>
          </w:p>
          <w:p w:rsidR="00000000" w:rsidDel="00000000" w:rsidP="00000000" w:rsidRDefault="00000000" w:rsidRPr="00000000" w14:paraId="0000028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三、東西文化的交流與影響</w:t>
            </w:r>
          </w:p>
          <w:p w:rsidR="00000000" w:rsidDel="00000000" w:rsidP="00000000" w:rsidRDefault="00000000" w:rsidRPr="00000000" w14:paraId="0000029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1美洲作物傳入中國，緩和糧食不足的問題</w:t>
            </w:r>
          </w:p>
          <w:p w:rsidR="00000000" w:rsidDel="00000000" w:rsidP="00000000" w:rsidRDefault="00000000" w:rsidRPr="00000000" w14:paraId="0000029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2.西方傳教士來華傳教，將西方科學知識傳入中國，也將中國文化傳入歐洲</w:t>
            </w:r>
          </w:p>
          <w:p w:rsidR="00000000" w:rsidDel="00000000" w:rsidP="00000000" w:rsidRDefault="00000000" w:rsidRPr="00000000" w14:paraId="0000029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3.日本、東南亞亦受到西方文化的衝擊</w:t>
            </w:r>
          </w:p>
          <w:p w:rsidR="00000000" w:rsidDel="00000000" w:rsidP="00000000" w:rsidRDefault="00000000" w:rsidRPr="00000000" w14:paraId="0000029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9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一、為何要有地方政府與地方自治</w:t>
            </w:r>
          </w:p>
          <w:p w:rsidR="00000000" w:rsidDel="00000000" w:rsidP="00000000" w:rsidRDefault="00000000" w:rsidRPr="00000000" w14:paraId="000002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1.由地方政府來落實地方自治</w:t>
            </w:r>
          </w:p>
          <w:p w:rsidR="00000000" w:rsidDel="00000000" w:rsidP="00000000" w:rsidRDefault="00000000" w:rsidRPr="00000000" w14:paraId="0000029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2.中央與地方的權限劃分</w:t>
            </w:r>
          </w:p>
          <w:p w:rsidR="00000000" w:rsidDel="00000000" w:rsidP="00000000" w:rsidRDefault="00000000" w:rsidRPr="00000000" w14:paraId="0000029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3.地方政府的自治事項</w:t>
            </w:r>
          </w:p>
          <w:p w:rsidR="00000000" w:rsidDel="00000000" w:rsidP="00000000" w:rsidRDefault="00000000" w:rsidRPr="00000000" w14:paraId="0000029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二、我國的地方政府如何組成</w:t>
            </w:r>
          </w:p>
          <w:p w:rsidR="00000000" w:rsidDel="00000000" w:rsidP="00000000" w:rsidRDefault="00000000" w:rsidRPr="00000000" w14:paraId="000002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1.地方政府的層級區分</w:t>
            </w:r>
          </w:p>
          <w:p w:rsidR="00000000" w:rsidDel="00000000" w:rsidP="00000000" w:rsidRDefault="00000000" w:rsidRPr="00000000" w14:paraId="0000029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2.地方政府機關的職權</w:t>
            </w:r>
          </w:p>
          <w:p w:rsidR="00000000" w:rsidDel="00000000" w:rsidP="00000000" w:rsidRDefault="00000000" w:rsidRPr="00000000" w14:paraId="0000029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3.地方政府的合併與改制</w:t>
            </w:r>
          </w:p>
          <w:p w:rsidR="00000000" w:rsidDel="00000000" w:rsidP="00000000" w:rsidRDefault="00000000" w:rsidRPr="00000000" w14:paraId="0000029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4.地方政府的有效運作</w:t>
            </w:r>
          </w:p>
        </w:tc>
        <w:tc>
          <w:tcPr>
            <w:vAlign w:val="center"/>
          </w:tcPr>
          <w:p w:rsidR="00000000" w:rsidDel="00000000" w:rsidP="00000000" w:rsidRDefault="00000000" w:rsidRPr="00000000" w14:paraId="0000029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2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2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2A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2A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2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2A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2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2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【環境教育】</w:t>
            </w:r>
          </w:p>
          <w:p w:rsidR="00000000" w:rsidDel="00000000" w:rsidP="00000000" w:rsidRDefault="00000000" w:rsidRPr="00000000" w14:paraId="000002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p w:rsidR="00000000" w:rsidDel="00000000" w:rsidP="00000000" w:rsidRDefault="00000000" w:rsidRPr="00000000" w14:paraId="000002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【生涯規劃教育】</w:t>
            </w:r>
          </w:p>
          <w:p w:rsidR="00000000" w:rsidDel="00000000" w:rsidP="00000000" w:rsidRDefault="00000000" w:rsidRPr="00000000" w14:paraId="000002A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2A9">
            <w:pPr>
              <w:rPr>
                <w:rFonts w:ascii="DFKai-SB" w:cs="DFKai-SB" w:eastAsia="DFKai-SB" w:hAnsi="DFKai-SB"/>
                <w:sz w:val="26"/>
                <w:szCs w:val="26"/>
              </w:rPr>
            </w:pP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2A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十二</w:t>
            </w:r>
          </w:p>
        </w:tc>
        <w:tc>
          <w:tcPr>
            <w:vAlign w:val="center"/>
          </w:tcPr>
          <w:p w:rsidR="00000000" w:rsidDel="00000000" w:rsidP="00000000" w:rsidRDefault="00000000" w:rsidRPr="00000000" w14:paraId="000002A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A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2A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第4課中國的經濟發展與全球關連</w:t>
            </w:r>
          </w:p>
          <w:p w:rsidR="00000000" w:rsidDel="00000000" w:rsidP="00000000" w:rsidRDefault="00000000" w:rsidRPr="00000000" w14:paraId="000002A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A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2B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第4課明清帝國與天朝體制</w:t>
            </w:r>
          </w:p>
          <w:p w:rsidR="00000000" w:rsidDel="00000000" w:rsidP="00000000" w:rsidRDefault="00000000" w:rsidRPr="00000000" w14:paraId="000002B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B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2B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第4課我國的地方政府</w:t>
            </w:r>
          </w:p>
        </w:tc>
        <w:tc>
          <w:tcPr>
            <w:gridSpan w:val="4"/>
            <w:tcBorders>
              <w:right w:color="000000" w:space="0" w:sz="4" w:val="single"/>
            </w:tcBorders>
            <w:vAlign w:val="center"/>
          </w:tcPr>
          <w:p w:rsidR="00000000" w:rsidDel="00000000" w:rsidP="00000000" w:rsidRDefault="00000000" w:rsidRPr="00000000" w14:paraId="000002B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B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2B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p w:rsidR="00000000" w:rsidDel="00000000" w:rsidP="00000000" w:rsidRDefault="00000000" w:rsidRPr="00000000" w14:paraId="000002B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2B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B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2B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2B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2B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2B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B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tcBorders>
              <w:left w:color="000000" w:space="0" w:sz="4" w:val="single"/>
            </w:tcBorders>
            <w:vAlign w:val="center"/>
          </w:tcPr>
          <w:p w:rsidR="00000000" w:rsidDel="00000000" w:rsidP="00000000" w:rsidRDefault="00000000" w:rsidRPr="00000000" w14:paraId="000002C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C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一、中國如何從世界工廠變成世界市場？</w:t>
            </w:r>
          </w:p>
          <w:p w:rsidR="00000000" w:rsidDel="00000000" w:rsidP="00000000" w:rsidRDefault="00000000" w:rsidRPr="00000000" w14:paraId="000002C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1.從製造大國到製造強國</w:t>
            </w:r>
          </w:p>
          <w:p w:rsidR="00000000" w:rsidDel="00000000" w:rsidP="00000000" w:rsidRDefault="00000000" w:rsidRPr="00000000" w14:paraId="000002C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2.國內市場擴大帶來的影響</w:t>
            </w:r>
          </w:p>
          <w:p w:rsidR="00000000" w:rsidDel="00000000" w:rsidP="00000000" w:rsidRDefault="00000000" w:rsidRPr="00000000" w14:paraId="000002C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二、中國與全球有什麼關連？</w:t>
            </w:r>
          </w:p>
          <w:p w:rsidR="00000000" w:rsidDel="00000000" w:rsidP="00000000" w:rsidRDefault="00000000" w:rsidRPr="00000000" w14:paraId="000002C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1.中國與世界經濟的關連</w:t>
            </w:r>
          </w:p>
          <w:p w:rsidR="00000000" w:rsidDel="00000000" w:rsidP="00000000" w:rsidRDefault="00000000" w:rsidRPr="00000000" w14:paraId="000002C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2.中國與世界環境的關連</w:t>
            </w:r>
          </w:p>
          <w:p w:rsidR="00000000" w:rsidDel="00000000" w:rsidP="00000000" w:rsidRDefault="00000000" w:rsidRPr="00000000" w14:paraId="000002C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三、探究活動：快速的經濟發展重要，還是良好的環境品質重要？</w:t>
            </w:r>
          </w:p>
          <w:p w:rsidR="00000000" w:rsidDel="00000000" w:rsidP="00000000" w:rsidRDefault="00000000" w:rsidRPr="00000000" w14:paraId="000002C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C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一、明清時期的東亞世界</w:t>
            </w:r>
          </w:p>
          <w:p w:rsidR="00000000" w:rsidDel="00000000" w:rsidP="00000000" w:rsidRDefault="00000000" w:rsidRPr="00000000" w14:paraId="000002C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1.明清帝國的建立</w:t>
            </w:r>
          </w:p>
          <w:p w:rsidR="00000000" w:rsidDel="00000000" w:rsidP="00000000" w:rsidRDefault="00000000" w:rsidRPr="00000000" w14:paraId="000002C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2.東亞各國間的關係</w:t>
            </w:r>
          </w:p>
          <w:p w:rsidR="00000000" w:rsidDel="00000000" w:rsidP="00000000" w:rsidRDefault="00000000" w:rsidRPr="00000000" w14:paraId="000002C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二、商貿活動的發展</w:t>
            </w:r>
          </w:p>
          <w:p w:rsidR="00000000" w:rsidDel="00000000" w:rsidP="00000000" w:rsidRDefault="00000000" w:rsidRPr="00000000" w14:paraId="000002C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1.漢人海商的貿易網絡</w:t>
            </w:r>
          </w:p>
          <w:p w:rsidR="00000000" w:rsidDel="00000000" w:rsidP="00000000" w:rsidRDefault="00000000" w:rsidRPr="00000000" w14:paraId="000002D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2.國際貿易的發展</w:t>
            </w:r>
          </w:p>
          <w:p w:rsidR="00000000" w:rsidDel="00000000" w:rsidP="00000000" w:rsidRDefault="00000000" w:rsidRPr="00000000" w14:paraId="000002D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三、東西文化的交流與影響</w:t>
            </w:r>
          </w:p>
          <w:p w:rsidR="00000000" w:rsidDel="00000000" w:rsidP="00000000" w:rsidRDefault="00000000" w:rsidRPr="00000000" w14:paraId="000002D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1美洲作物傳入中國，緩和糧食不足的問題</w:t>
            </w:r>
          </w:p>
          <w:p w:rsidR="00000000" w:rsidDel="00000000" w:rsidP="00000000" w:rsidRDefault="00000000" w:rsidRPr="00000000" w14:paraId="000002D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2.西方傳教士來華傳教，將西方科學知識傳入中國，也將中國文化傳入歐洲</w:t>
            </w:r>
          </w:p>
          <w:p w:rsidR="00000000" w:rsidDel="00000000" w:rsidP="00000000" w:rsidRDefault="00000000" w:rsidRPr="00000000" w14:paraId="000002D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3.日本、東南亞亦受到西方文化的衝擊</w:t>
            </w:r>
          </w:p>
          <w:p w:rsidR="00000000" w:rsidDel="00000000" w:rsidP="00000000" w:rsidRDefault="00000000" w:rsidRPr="00000000" w14:paraId="000002D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D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一、為何要有地方政府與地方自治</w:t>
            </w:r>
          </w:p>
          <w:p w:rsidR="00000000" w:rsidDel="00000000" w:rsidP="00000000" w:rsidRDefault="00000000" w:rsidRPr="00000000" w14:paraId="000002D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1.由地方政府來落實地方自治</w:t>
            </w:r>
          </w:p>
          <w:p w:rsidR="00000000" w:rsidDel="00000000" w:rsidP="00000000" w:rsidRDefault="00000000" w:rsidRPr="00000000" w14:paraId="000002D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2.中央與地方的權限劃分</w:t>
            </w:r>
          </w:p>
          <w:p w:rsidR="00000000" w:rsidDel="00000000" w:rsidP="00000000" w:rsidRDefault="00000000" w:rsidRPr="00000000" w14:paraId="000002D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3.地方政府的自治事項</w:t>
            </w:r>
          </w:p>
          <w:p w:rsidR="00000000" w:rsidDel="00000000" w:rsidP="00000000" w:rsidRDefault="00000000" w:rsidRPr="00000000" w14:paraId="000002D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二、我國的地方政府如何組成</w:t>
            </w:r>
          </w:p>
          <w:p w:rsidR="00000000" w:rsidDel="00000000" w:rsidP="00000000" w:rsidRDefault="00000000" w:rsidRPr="00000000" w14:paraId="000002D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1.地方政府的層級區分</w:t>
            </w:r>
          </w:p>
          <w:p w:rsidR="00000000" w:rsidDel="00000000" w:rsidP="00000000" w:rsidRDefault="00000000" w:rsidRPr="00000000" w14:paraId="000002D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2.地方政府機關的職權</w:t>
            </w:r>
          </w:p>
          <w:p w:rsidR="00000000" w:rsidDel="00000000" w:rsidP="00000000" w:rsidRDefault="00000000" w:rsidRPr="00000000" w14:paraId="000002D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3.地方政府的合併與改制</w:t>
            </w:r>
          </w:p>
          <w:p w:rsidR="00000000" w:rsidDel="00000000" w:rsidP="00000000" w:rsidRDefault="00000000" w:rsidRPr="00000000" w14:paraId="000002D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4.地方政府的有效運作</w:t>
            </w:r>
          </w:p>
        </w:tc>
        <w:tc>
          <w:tcPr>
            <w:vAlign w:val="center"/>
          </w:tcPr>
          <w:p w:rsidR="00000000" w:rsidDel="00000000" w:rsidP="00000000" w:rsidRDefault="00000000" w:rsidRPr="00000000" w14:paraId="000002D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2E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2E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2E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2E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2E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2E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2E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2E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【環境教育】</w:t>
            </w:r>
          </w:p>
          <w:p w:rsidR="00000000" w:rsidDel="00000000" w:rsidP="00000000" w:rsidRDefault="00000000" w:rsidRPr="00000000" w14:paraId="000002E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p w:rsidR="00000000" w:rsidDel="00000000" w:rsidP="00000000" w:rsidRDefault="00000000" w:rsidRPr="00000000" w14:paraId="000002E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【生涯規劃教育】</w:t>
            </w:r>
          </w:p>
          <w:p w:rsidR="00000000" w:rsidDel="00000000" w:rsidP="00000000" w:rsidRDefault="00000000" w:rsidRPr="00000000" w14:paraId="000002EA">
            <w:pPr>
              <w:rPr>
                <w:rFonts w:ascii="DFKai-SB" w:cs="DFKai-SB" w:eastAsia="DFKai-SB" w:hAnsi="DFKai-SB"/>
                <w:sz w:val="26"/>
                <w:szCs w:val="26"/>
              </w:rPr>
            </w:pPr>
            <w:r w:rsidDel="00000000" w:rsidR="00000000" w:rsidRPr="00000000">
              <w:rPr>
                <w:rtl w:val="0"/>
              </w:rPr>
            </w:r>
          </w:p>
        </w:tc>
      </w:tr>
      <w:tr>
        <w:trPr>
          <w:cantSplit w:val="0"/>
          <w:trHeight w:val="1534" w:hRule="atLeast"/>
          <w:tblHeader w:val="0"/>
        </w:trPr>
        <w:tc>
          <w:tcPr>
            <w:vAlign w:val="center"/>
          </w:tcPr>
          <w:p w:rsidR="00000000" w:rsidDel="00000000" w:rsidP="00000000" w:rsidRDefault="00000000" w:rsidRPr="00000000" w14:paraId="000002E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十三</w:t>
            </w:r>
          </w:p>
        </w:tc>
        <w:tc>
          <w:tcPr>
            <w:vAlign w:val="center"/>
          </w:tcPr>
          <w:p w:rsidR="00000000" w:rsidDel="00000000" w:rsidP="00000000" w:rsidRDefault="00000000" w:rsidRPr="00000000" w14:paraId="000002E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E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2E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第4課中國的經濟發展與全球關連</w:t>
            </w:r>
          </w:p>
          <w:p w:rsidR="00000000" w:rsidDel="00000000" w:rsidP="00000000" w:rsidRDefault="00000000" w:rsidRPr="00000000" w14:paraId="000002E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F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2F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第4課明清帝國與天朝體制</w:t>
            </w:r>
          </w:p>
          <w:p w:rsidR="00000000" w:rsidDel="00000000" w:rsidP="00000000" w:rsidRDefault="00000000" w:rsidRPr="00000000" w14:paraId="000002F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F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2F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第4課我國的地方政府</w:t>
            </w:r>
          </w:p>
        </w:tc>
        <w:tc>
          <w:tcPr>
            <w:gridSpan w:val="4"/>
            <w:tcBorders>
              <w:right w:color="000000" w:space="0" w:sz="4" w:val="single"/>
            </w:tcBorders>
            <w:vAlign w:val="center"/>
          </w:tcPr>
          <w:p w:rsidR="00000000" w:rsidDel="00000000" w:rsidP="00000000" w:rsidRDefault="00000000" w:rsidRPr="00000000" w14:paraId="000002F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2F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2F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p w:rsidR="00000000" w:rsidDel="00000000" w:rsidP="00000000" w:rsidRDefault="00000000" w:rsidRPr="00000000" w14:paraId="000002F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2F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2F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2F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2F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2F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2F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2F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tcBorders>
              <w:left w:color="000000" w:space="0" w:sz="4" w:val="single"/>
            </w:tcBorders>
            <w:vAlign w:val="center"/>
          </w:tcPr>
          <w:p w:rsidR="00000000" w:rsidDel="00000000" w:rsidP="00000000" w:rsidRDefault="00000000" w:rsidRPr="00000000" w14:paraId="0000030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0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一、中國如何從世界工廠變成世界市場？</w:t>
            </w:r>
          </w:p>
          <w:p w:rsidR="00000000" w:rsidDel="00000000" w:rsidP="00000000" w:rsidRDefault="00000000" w:rsidRPr="00000000" w14:paraId="0000030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1.從製造大國到製造強國</w:t>
            </w:r>
          </w:p>
          <w:p w:rsidR="00000000" w:rsidDel="00000000" w:rsidP="00000000" w:rsidRDefault="00000000" w:rsidRPr="00000000" w14:paraId="0000030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2.國內市場擴大帶來的影響</w:t>
            </w:r>
          </w:p>
          <w:p w:rsidR="00000000" w:rsidDel="00000000" w:rsidP="00000000" w:rsidRDefault="00000000" w:rsidRPr="00000000" w14:paraId="0000030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二、中國與全球有什麼關連？</w:t>
            </w:r>
          </w:p>
          <w:p w:rsidR="00000000" w:rsidDel="00000000" w:rsidP="00000000" w:rsidRDefault="00000000" w:rsidRPr="00000000" w14:paraId="0000030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1.中國與世界經濟的關連</w:t>
            </w:r>
          </w:p>
          <w:p w:rsidR="00000000" w:rsidDel="00000000" w:rsidP="00000000" w:rsidRDefault="00000000" w:rsidRPr="00000000" w14:paraId="0000030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2.中國與世界環境的關連</w:t>
            </w:r>
          </w:p>
          <w:p w:rsidR="00000000" w:rsidDel="00000000" w:rsidP="00000000" w:rsidRDefault="00000000" w:rsidRPr="00000000" w14:paraId="0000030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三、探究活動：快速的經濟發展重要，還是良好的環境品質重要？</w:t>
            </w:r>
          </w:p>
          <w:p w:rsidR="00000000" w:rsidDel="00000000" w:rsidP="00000000" w:rsidRDefault="00000000" w:rsidRPr="00000000" w14:paraId="0000030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一、明清時期的東亞世界</w:t>
            </w:r>
          </w:p>
          <w:p w:rsidR="00000000" w:rsidDel="00000000" w:rsidP="00000000" w:rsidRDefault="00000000" w:rsidRPr="00000000" w14:paraId="0000030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1.明清帝國的建立</w:t>
            </w:r>
          </w:p>
          <w:p w:rsidR="00000000" w:rsidDel="00000000" w:rsidP="00000000" w:rsidRDefault="00000000" w:rsidRPr="00000000" w14:paraId="0000030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2.東亞各國間的關係</w:t>
            </w:r>
          </w:p>
          <w:p w:rsidR="00000000" w:rsidDel="00000000" w:rsidP="00000000" w:rsidRDefault="00000000" w:rsidRPr="00000000" w14:paraId="0000030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二、商貿活動的發展</w:t>
            </w:r>
          </w:p>
          <w:p w:rsidR="00000000" w:rsidDel="00000000" w:rsidP="00000000" w:rsidRDefault="00000000" w:rsidRPr="00000000" w14:paraId="0000031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1.漢人海商的貿易網絡</w:t>
            </w:r>
          </w:p>
          <w:p w:rsidR="00000000" w:rsidDel="00000000" w:rsidP="00000000" w:rsidRDefault="00000000" w:rsidRPr="00000000" w14:paraId="0000031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2.國際貿易的發展</w:t>
            </w:r>
          </w:p>
          <w:p w:rsidR="00000000" w:rsidDel="00000000" w:rsidP="00000000" w:rsidRDefault="00000000" w:rsidRPr="00000000" w14:paraId="0000031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三、東西文化的交流與影響</w:t>
            </w:r>
          </w:p>
          <w:p w:rsidR="00000000" w:rsidDel="00000000" w:rsidP="00000000" w:rsidRDefault="00000000" w:rsidRPr="00000000" w14:paraId="0000031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1美洲作物傳入中國，緩和糧食不足的問題</w:t>
            </w:r>
          </w:p>
          <w:p w:rsidR="00000000" w:rsidDel="00000000" w:rsidP="00000000" w:rsidRDefault="00000000" w:rsidRPr="00000000" w14:paraId="0000031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2.西方傳教士來華傳教，將西方科學知識傳入中國，也將中國文化傳入歐洲</w:t>
            </w:r>
          </w:p>
          <w:p w:rsidR="00000000" w:rsidDel="00000000" w:rsidP="00000000" w:rsidRDefault="00000000" w:rsidRPr="00000000" w14:paraId="0000031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3.日本、東南亞亦受到西方文化的衝擊</w:t>
            </w:r>
          </w:p>
          <w:p w:rsidR="00000000" w:rsidDel="00000000" w:rsidP="00000000" w:rsidRDefault="00000000" w:rsidRPr="00000000" w14:paraId="0000031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1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一、為何要有地方政府與地方自治</w:t>
            </w:r>
          </w:p>
          <w:p w:rsidR="00000000" w:rsidDel="00000000" w:rsidP="00000000" w:rsidRDefault="00000000" w:rsidRPr="00000000" w14:paraId="0000031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1.由地方政府來落實地方自治</w:t>
            </w:r>
          </w:p>
          <w:p w:rsidR="00000000" w:rsidDel="00000000" w:rsidP="00000000" w:rsidRDefault="00000000" w:rsidRPr="00000000" w14:paraId="0000031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2.中央與地方的權限劃分</w:t>
            </w:r>
          </w:p>
          <w:p w:rsidR="00000000" w:rsidDel="00000000" w:rsidP="00000000" w:rsidRDefault="00000000" w:rsidRPr="00000000" w14:paraId="0000031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3.地方政府的自治事項</w:t>
            </w:r>
          </w:p>
          <w:p w:rsidR="00000000" w:rsidDel="00000000" w:rsidP="00000000" w:rsidRDefault="00000000" w:rsidRPr="00000000" w14:paraId="0000031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二、我國的地方政府如何組成</w:t>
            </w:r>
          </w:p>
          <w:p w:rsidR="00000000" w:rsidDel="00000000" w:rsidP="00000000" w:rsidRDefault="00000000" w:rsidRPr="00000000" w14:paraId="0000031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1.地方政府的層級區分</w:t>
            </w:r>
          </w:p>
          <w:p w:rsidR="00000000" w:rsidDel="00000000" w:rsidP="00000000" w:rsidRDefault="00000000" w:rsidRPr="00000000" w14:paraId="0000031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2.地方政府機關的職權</w:t>
            </w:r>
          </w:p>
          <w:p w:rsidR="00000000" w:rsidDel="00000000" w:rsidP="00000000" w:rsidRDefault="00000000" w:rsidRPr="00000000" w14:paraId="0000031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3.地方政府的合併與改制</w:t>
            </w:r>
          </w:p>
          <w:p w:rsidR="00000000" w:rsidDel="00000000" w:rsidP="00000000" w:rsidRDefault="00000000" w:rsidRPr="00000000" w14:paraId="0000031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4.地方政府的有效運作</w:t>
            </w:r>
          </w:p>
        </w:tc>
        <w:tc>
          <w:tcPr>
            <w:vAlign w:val="center"/>
          </w:tcPr>
          <w:p w:rsidR="00000000" w:rsidDel="00000000" w:rsidP="00000000" w:rsidRDefault="00000000" w:rsidRPr="00000000" w14:paraId="0000032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32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32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32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32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32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32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32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32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【環境教育】</w:t>
            </w:r>
          </w:p>
          <w:p w:rsidR="00000000" w:rsidDel="00000000" w:rsidP="00000000" w:rsidRDefault="00000000" w:rsidRPr="00000000" w14:paraId="0000032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p w:rsidR="00000000" w:rsidDel="00000000" w:rsidP="00000000" w:rsidRDefault="00000000" w:rsidRPr="00000000" w14:paraId="0000032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【生涯規劃教育】</w:t>
            </w:r>
          </w:p>
          <w:p w:rsidR="00000000" w:rsidDel="00000000" w:rsidP="00000000" w:rsidRDefault="00000000" w:rsidRPr="00000000" w14:paraId="0000032B">
            <w:pPr>
              <w:rPr>
                <w:rFonts w:ascii="DFKai-SB" w:cs="DFKai-SB" w:eastAsia="DFKai-SB" w:hAnsi="DFKai-SB"/>
                <w:sz w:val="26"/>
                <w:szCs w:val="26"/>
              </w:rPr>
            </w:pPr>
            <w:r w:rsidDel="00000000" w:rsidR="00000000" w:rsidRPr="00000000">
              <w:rPr>
                <w:rtl w:val="0"/>
              </w:rPr>
            </w:r>
          </w:p>
        </w:tc>
      </w:tr>
      <w:tr>
        <w:trPr>
          <w:cantSplit w:val="0"/>
          <w:trHeight w:val="1529" w:hRule="atLeast"/>
          <w:tblHeader w:val="0"/>
        </w:trPr>
        <w:tc>
          <w:tcPr>
            <w:vAlign w:val="center"/>
          </w:tcPr>
          <w:p w:rsidR="00000000" w:rsidDel="00000000" w:rsidP="00000000" w:rsidRDefault="00000000" w:rsidRPr="00000000" w14:paraId="0000032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十四</w:t>
            </w:r>
          </w:p>
          <w:p w:rsidR="00000000" w:rsidDel="00000000" w:rsidP="00000000" w:rsidRDefault="00000000" w:rsidRPr="00000000" w14:paraId="0000032D">
            <w:pPr>
              <w:jc w:val="center"/>
              <w:rPr>
                <w:rFonts w:ascii="DFKai-SB" w:cs="DFKai-SB" w:eastAsia="DFKai-SB" w:hAnsi="DFKai-SB"/>
                <w:sz w:val="26"/>
                <w:szCs w:val="26"/>
              </w:rPr>
            </w:pPr>
            <w:r w:rsidDel="00000000" w:rsidR="00000000" w:rsidRPr="00000000">
              <w:rPr>
                <w:rFonts w:ascii="DFKai-SB" w:cs="DFKai-SB" w:eastAsia="DFKai-SB" w:hAnsi="DFKai-SB"/>
                <w:color w:val="ff0000"/>
                <w:sz w:val="20"/>
                <w:szCs w:val="20"/>
                <w:rtl w:val="0"/>
              </w:rPr>
              <w:t xml:space="preserve">第二次段考</w:t>
            </w:r>
            <w:r w:rsidDel="00000000" w:rsidR="00000000" w:rsidRPr="00000000">
              <w:rPr>
                <w:rtl w:val="0"/>
              </w:rPr>
            </w:r>
          </w:p>
        </w:tc>
        <w:tc>
          <w:tcPr>
            <w:vAlign w:val="center"/>
          </w:tcPr>
          <w:p w:rsidR="00000000" w:rsidDel="00000000" w:rsidP="00000000" w:rsidRDefault="00000000" w:rsidRPr="00000000" w14:paraId="0000032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2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統整復習L3~4</w:t>
            </w:r>
          </w:p>
          <w:p w:rsidR="00000000" w:rsidDel="00000000" w:rsidP="00000000" w:rsidRDefault="00000000" w:rsidRPr="00000000" w14:paraId="0000033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3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統整復習L3~4</w:t>
            </w:r>
          </w:p>
          <w:p w:rsidR="00000000" w:rsidDel="00000000" w:rsidP="00000000" w:rsidRDefault="00000000" w:rsidRPr="00000000" w14:paraId="0000033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3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統整復習L3~4</w:t>
            </w:r>
          </w:p>
        </w:tc>
        <w:tc>
          <w:tcPr>
            <w:tcBorders>
              <w:right w:color="000000" w:space="0" w:sz="4" w:val="single"/>
            </w:tcBorders>
            <w:vAlign w:val="center"/>
          </w:tcPr>
          <w:p w:rsidR="00000000" w:rsidDel="00000000" w:rsidP="00000000" w:rsidRDefault="00000000" w:rsidRPr="00000000" w14:paraId="0000033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33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3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tc>
        <w:tc>
          <w:tcPr>
            <w:gridSpan w:val="4"/>
            <w:tcBorders>
              <w:left w:color="000000" w:space="0" w:sz="4" w:val="single"/>
            </w:tcBorders>
            <w:vAlign w:val="center"/>
          </w:tcPr>
          <w:p w:rsidR="00000000" w:rsidDel="00000000" w:rsidP="00000000" w:rsidRDefault="00000000" w:rsidRPr="00000000" w14:paraId="0000033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3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中國與世界體系</w:t>
            </w:r>
          </w:p>
          <w:p w:rsidR="00000000" w:rsidDel="00000000" w:rsidP="00000000" w:rsidRDefault="00000000" w:rsidRPr="00000000" w14:paraId="0000033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3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明清帝國的建立</w:t>
            </w:r>
          </w:p>
          <w:p w:rsidR="00000000" w:rsidDel="00000000" w:rsidP="00000000" w:rsidRDefault="00000000" w:rsidRPr="00000000" w14:paraId="0000033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3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政府運作</w:t>
            </w:r>
          </w:p>
        </w:tc>
        <w:tc>
          <w:tcPr>
            <w:vAlign w:val="center"/>
          </w:tcPr>
          <w:p w:rsidR="00000000" w:rsidDel="00000000" w:rsidP="00000000" w:rsidRDefault="00000000" w:rsidRPr="00000000" w14:paraId="0000034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1.教師考評</w:t>
            </w:r>
          </w:p>
          <w:p w:rsidR="00000000" w:rsidDel="00000000" w:rsidP="00000000" w:rsidRDefault="00000000" w:rsidRPr="00000000" w14:paraId="0000034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w:t>
            </w:r>
          </w:p>
          <w:p w:rsidR="00000000" w:rsidDel="00000000" w:rsidP="00000000" w:rsidRDefault="00000000" w:rsidRPr="00000000" w14:paraId="0000034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3.口頭詢問</w:t>
            </w:r>
          </w:p>
          <w:p w:rsidR="00000000" w:rsidDel="00000000" w:rsidP="00000000" w:rsidRDefault="00000000" w:rsidRPr="00000000" w14:paraId="0000034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34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34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6.觀察</w:t>
            </w:r>
          </w:p>
          <w:p w:rsidR="00000000" w:rsidDel="00000000" w:rsidP="00000000" w:rsidRDefault="00000000" w:rsidRPr="00000000" w14:paraId="0000034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p w:rsidR="00000000" w:rsidDel="00000000" w:rsidP="00000000" w:rsidRDefault="00000000" w:rsidRPr="00000000" w14:paraId="0000034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8.操作</w:t>
            </w:r>
          </w:p>
        </w:tc>
        <w:tc>
          <w:tcPr>
            <w:vAlign w:val="center"/>
          </w:tcPr>
          <w:p w:rsidR="00000000" w:rsidDel="00000000" w:rsidP="00000000" w:rsidRDefault="00000000" w:rsidRPr="00000000" w14:paraId="0000034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【環境教育】</w:t>
            </w:r>
          </w:p>
          <w:p w:rsidR="00000000" w:rsidDel="00000000" w:rsidP="00000000" w:rsidRDefault="00000000" w:rsidRPr="00000000" w14:paraId="0000034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p w:rsidR="00000000" w:rsidDel="00000000" w:rsidP="00000000" w:rsidRDefault="00000000" w:rsidRPr="00000000" w14:paraId="0000034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【生涯規劃教育】</w:t>
            </w:r>
          </w:p>
          <w:p w:rsidR="00000000" w:rsidDel="00000000" w:rsidP="00000000" w:rsidRDefault="00000000" w:rsidRPr="00000000" w14:paraId="0000034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tc>
      </w:tr>
      <w:tr>
        <w:trPr>
          <w:cantSplit w:val="0"/>
          <w:trHeight w:val="1834" w:hRule="atLeast"/>
          <w:tblHeader w:val="0"/>
        </w:trPr>
        <w:tc>
          <w:tcPr>
            <w:vAlign w:val="center"/>
          </w:tcPr>
          <w:p w:rsidR="00000000" w:rsidDel="00000000" w:rsidP="00000000" w:rsidRDefault="00000000" w:rsidRPr="00000000" w14:paraId="0000034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十五</w:t>
            </w:r>
          </w:p>
        </w:tc>
        <w:tc>
          <w:tcPr>
            <w:vAlign w:val="center"/>
          </w:tcPr>
          <w:p w:rsidR="00000000" w:rsidDel="00000000" w:rsidP="00000000" w:rsidRDefault="00000000" w:rsidRPr="00000000" w14:paraId="0000034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4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34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第5課東北亞的自然環境</w:t>
            </w:r>
          </w:p>
          <w:p w:rsidR="00000000" w:rsidDel="00000000" w:rsidP="00000000" w:rsidRDefault="00000000" w:rsidRPr="00000000" w14:paraId="0000035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5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35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第5課西力衝擊下的晚清變革</w:t>
            </w:r>
          </w:p>
          <w:p w:rsidR="00000000" w:rsidDel="00000000" w:rsidP="00000000" w:rsidRDefault="00000000" w:rsidRPr="00000000" w14:paraId="0000035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5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35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第5課民主國家中的公共意見</w:t>
            </w:r>
          </w:p>
        </w:tc>
        <w:tc>
          <w:tcPr>
            <w:tcBorders>
              <w:right w:color="000000" w:space="0" w:sz="4" w:val="single"/>
            </w:tcBorders>
            <w:vAlign w:val="center"/>
          </w:tcPr>
          <w:p w:rsidR="00000000" w:rsidDel="00000000" w:rsidP="00000000" w:rsidRDefault="00000000" w:rsidRPr="00000000" w14:paraId="000003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5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35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5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35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35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35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5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35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35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36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tc>
        <w:tc>
          <w:tcPr>
            <w:gridSpan w:val="4"/>
            <w:tcBorders>
              <w:left w:color="000000" w:space="0" w:sz="4" w:val="single"/>
            </w:tcBorders>
            <w:vAlign w:val="center"/>
          </w:tcPr>
          <w:p w:rsidR="00000000" w:rsidDel="00000000" w:rsidP="00000000" w:rsidRDefault="00000000" w:rsidRPr="00000000" w14:paraId="0000036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6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一、東北亞的自然環境有何特色？</w:t>
            </w:r>
          </w:p>
          <w:p w:rsidR="00000000" w:rsidDel="00000000" w:rsidP="00000000" w:rsidRDefault="00000000" w:rsidRPr="00000000" w14:paraId="0000036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1.海陸交會的位置</w:t>
            </w:r>
          </w:p>
          <w:p w:rsidR="00000000" w:rsidDel="00000000" w:rsidP="00000000" w:rsidRDefault="00000000" w:rsidRPr="00000000" w14:paraId="0000036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2.山地為主的地形</w:t>
            </w:r>
          </w:p>
          <w:p w:rsidR="00000000" w:rsidDel="00000000" w:rsidP="00000000" w:rsidRDefault="00000000" w:rsidRPr="00000000" w14:paraId="0000036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3.四季分明的氣候</w:t>
            </w:r>
          </w:p>
          <w:p w:rsidR="00000000" w:rsidDel="00000000" w:rsidP="00000000" w:rsidRDefault="00000000" w:rsidRPr="00000000" w14:paraId="0000036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二、環境如何影響日、韓的文化特色？</w:t>
            </w:r>
          </w:p>
          <w:p w:rsidR="00000000" w:rsidDel="00000000" w:rsidP="00000000" w:rsidRDefault="00000000" w:rsidRPr="00000000" w14:paraId="0000036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1.獨特飲食文化</w:t>
            </w:r>
          </w:p>
          <w:p w:rsidR="00000000" w:rsidDel="00000000" w:rsidP="00000000" w:rsidRDefault="00000000" w:rsidRPr="00000000" w14:paraId="0000036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2.融合中國文化</w:t>
            </w:r>
          </w:p>
          <w:p w:rsidR="00000000" w:rsidDel="00000000" w:rsidP="00000000" w:rsidRDefault="00000000" w:rsidRPr="00000000" w14:paraId="0000036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6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一、晚清以來的東西方接觸</w:t>
            </w:r>
          </w:p>
          <w:p w:rsidR="00000000" w:rsidDel="00000000" w:rsidP="00000000" w:rsidRDefault="00000000" w:rsidRPr="00000000" w14:paraId="0000036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1.廣州貿易與中英衝突</w:t>
            </w:r>
          </w:p>
          <w:p w:rsidR="00000000" w:rsidDel="00000000" w:rsidP="00000000" w:rsidRDefault="00000000" w:rsidRPr="00000000" w14:paraId="0000036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2.鴉片戰爭與南京條約</w:t>
            </w:r>
          </w:p>
          <w:p w:rsidR="00000000" w:rsidDel="00000000" w:rsidP="00000000" w:rsidRDefault="00000000" w:rsidRPr="00000000" w14:paraId="0000036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3.變革圖強—自強運動</w:t>
            </w:r>
          </w:p>
          <w:p w:rsidR="00000000" w:rsidDel="00000000" w:rsidP="00000000" w:rsidRDefault="00000000" w:rsidRPr="00000000" w14:paraId="0000036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二、甲午戰爭後的政治改革</w:t>
            </w:r>
          </w:p>
          <w:p w:rsidR="00000000" w:rsidDel="00000000" w:rsidP="00000000" w:rsidRDefault="00000000" w:rsidRPr="00000000" w14:paraId="0000036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1.明治維新與日本擴張</w:t>
            </w:r>
          </w:p>
          <w:p w:rsidR="00000000" w:rsidDel="00000000" w:rsidP="00000000" w:rsidRDefault="00000000" w:rsidRPr="00000000" w14:paraId="0000037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2.戊戌變法</w:t>
            </w:r>
          </w:p>
          <w:p w:rsidR="00000000" w:rsidDel="00000000" w:rsidP="00000000" w:rsidRDefault="00000000" w:rsidRPr="00000000" w14:paraId="0000037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3.義和團與八國聯軍</w:t>
            </w:r>
          </w:p>
          <w:p w:rsidR="00000000" w:rsidDel="00000000" w:rsidP="00000000" w:rsidRDefault="00000000" w:rsidRPr="00000000" w14:paraId="0000037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4.庚子後新政與立憲運動</w:t>
            </w:r>
          </w:p>
          <w:p w:rsidR="00000000" w:rsidDel="00000000" w:rsidP="00000000" w:rsidRDefault="00000000" w:rsidRPr="00000000" w14:paraId="0000037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7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一、公共意見是如何形成的</w:t>
            </w:r>
          </w:p>
          <w:p w:rsidR="00000000" w:rsidDel="00000000" w:rsidP="00000000" w:rsidRDefault="00000000" w:rsidRPr="00000000" w14:paraId="0000037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1.公共意見的意義與重要性</w:t>
            </w:r>
          </w:p>
          <w:p w:rsidR="00000000" w:rsidDel="00000000" w:rsidP="00000000" w:rsidRDefault="00000000" w:rsidRPr="00000000" w14:paraId="0000037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2.公共意見的表達方式</w:t>
            </w:r>
          </w:p>
          <w:p w:rsidR="00000000" w:rsidDel="00000000" w:rsidP="00000000" w:rsidRDefault="00000000" w:rsidRPr="00000000" w14:paraId="0000037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二、公共意見有什麼特性</w:t>
            </w:r>
          </w:p>
          <w:p w:rsidR="00000000" w:rsidDel="00000000" w:rsidP="00000000" w:rsidRDefault="00000000" w:rsidRPr="00000000" w14:paraId="0000037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1.議題性</w:t>
            </w:r>
          </w:p>
          <w:p w:rsidR="00000000" w:rsidDel="00000000" w:rsidP="00000000" w:rsidRDefault="00000000" w:rsidRPr="00000000" w14:paraId="0000037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2.複雜性</w:t>
            </w:r>
          </w:p>
          <w:p w:rsidR="00000000" w:rsidDel="00000000" w:rsidP="00000000" w:rsidRDefault="00000000" w:rsidRPr="00000000" w14:paraId="0000037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3.影響性</w:t>
            </w:r>
          </w:p>
          <w:p w:rsidR="00000000" w:rsidDel="00000000" w:rsidP="00000000" w:rsidRDefault="00000000" w:rsidRPr="00000000" w14:paraId="0000037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4.變動性</w:t>
            </w:r>
          </w:p>
          <w:p w:rsidR="00000000" w:rsidDel="00000000" w:rsidP="00000000" w:rsidRDefault="00000000" w:rsidRPr="00000000" w14:paraId="0000037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三、利益團體與政黨如何反映公共意見</w:t>
            </w:r>
          </w:p>
          <w:p w:rsidR="00000000" w:rsidDel="00000000" w:rsidP="00000000" w:rsidRDefault="00000000" w:rsidRPr="00000000" w14:paraId="0000037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1.利益團體</w:t>
            </w:r>
          </w:p>
          <w:p w:rsidR="00000000" w:rsidDel="00000000" w:rsidP="00000000" w:rsidRDefault="00000000" w:rsidRPr="00000000" w14:paraId="0000037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2.政黨</w:t>
            </w:r>
          </w:p>
        </w:tc>
        <w:tc>
          <w:tcPr>
            <w:vAlign w:val="center"/>
          </w:tcPr>
          <w:p w:rsidR="00000000" w:rsidDel="00000000" w:rsidP="00000000" w:rsidRDefault="00000000" w:rsidRPr="00000000" w14:paraId="0000038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1.教師觀察</w:t>
            </w:r>
          </w:p>
          <w:p w:rsidR="00000000" w:rsidDel="00000000" w:rsidP="00000000" w:rsidRDefault="00000000" w:rsidRPr="00000000" w14:paraId="0000038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2.自我評量</w:t>
            </w:r>
          </w:p>
          <w:p w:rsidR="00000000" w:rsidDel="00000000" w:rsidP="00000000" w:rsidRDefault="00000000" w:rsidRPr="00000000" w14:paraId="0000038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3.同儕互評</w:t>
            </w:r>
          </w:p>
          <w:p w:rsidR="00000000" w:rsidDel="00000000" w:rsidP="00000000" w:rsidRDefault="00000000" w:rsidRPr="00000000" w14:paraId="0000038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38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38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6.活動操作</w:t>
            </w:r>
          </w:p>
        </w:tc>
        <w:tc>
          <w:tcPr>
            <w:vAlign w:val="center"/>
          </w:tcPr>
          <w:p w:rsidR="00000000" w:rsidDel="00000000" w:rsidP="00000000" w:rsidRDefault="00000000" w:rsidRPr="00000000" w14:paraId="0000038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【海洋教育】</w:t>
            </w:r>
          </w:p>
          <w:p w:rsidR="00000000" w:rsidDel="00000000" w:rsidP="00000000" w:rsidRDefault="00000000" w:rsidRPr="00000000" w14:paraId="000003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p w:rsidR="00000000" w:rsidDel="00000000" w:rsidP="00000000" w:rsidRDefault="00000000" w:rsidRPr="00000000" w14:paraId="0000038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【性侵害犯罪防治教育課程】</w:t>
            </w:r>
          </w:p>
          <w:p w:rsidR="00000000" w:rsidDel="00000000" w:rsidP="00000000" w:rsidRDefault="00000000" w:rsidRPr="00000000" w14:paraId="0000038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【生命教育】</w:t>
            </w:r>
          </w:p>
          <w:p w:rsidR="00000000" w:rsidDel="00000000" w:rsidP="00000000" w:rsidRDefault="00000000" w:rsidRPr="00000000" w14:paraId="0000038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【資訊教育】</w:t>
            </w:r>
          </w:p>
        </w:tc>
      </w:tr>
      <w:tr>
        <w:trPr>
          <w:cantSplit w:val="0"/>
          <w:trHeight w:val="1685" w:hRule="atLeast"/>
          <w:tblHeader w:val="0"/>
        </w:trPr>
        <w:tc>
          <w:tcPr>
            <w:vAlign w:val="center"/>
          </w:tcPr>
          <w:p w:rsidR="00000000" w:rsidDel="00000000" w:rsidP="00000000" w:rsidRDefault="00000000" w:rsidRPr="00000000" w14:paraId="0000038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十六</w:t>
            </w:r>
          </w:p>
        </w:tc>
        <w:tc>
          <w:tcPr>
            <w:vAlign w:val="center"/>
          </w:tcPr>
          <w:p w:rsidR="00000000" w:rsidDel="00000000" w:rsidP="00000000" w:rsidRDefault="00000000" w:rsidRPr="00000000" w14:paraId="0000038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8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39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第5課東北亞的自然環境</w:t>
            </w:r>
          </w:p>
          <w:p w:rsidR="00000000" w:rsidDel="00000000" w:rsidP="00000000" w:rsidRDefault="00000000" w:rsidRPr="00000000" w14:paraId="0000039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9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39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第5課西力衝擊下的晚清變革</w:t>
            </w:r>
          </w:p>
          <w:p w:rsidR="00000000" w:rsidDel="00000000" w:rsidP="00000000" w:rsidRDefault="00000000" w:rsidRPr="00000000" w14:paraId="0000039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39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第5課民主國家中的公共意見</w:t>
            </w:r>
          </w:p>
        </w:tc>
        <w:tc>
          <w:tcPr>
            <w:tcBorders>
              <w:right w:color="000000" w:space="0" w:sz="4" w:val="single"/>
            </w:tcBorders>
            <w:vAlign w:val="center"/>
          </w:tcPr>
          <w:p w:rsidR="00000000" w:rsidDel="00000000" w:rsidP="00000000" w:rsidRDefault="00000000" w:rsidRPr="00000000" w14:paraId="0000039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9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3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9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39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39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39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3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3A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3A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tc>
        <w:tc>
          <w:tcPr>
            <w:gridSpan w:val="4"/>
            <w:tcBorders>
              <w:left w:color="000000" w:space="0" w:sz="4" w:val="single"/>
            </w:tcBorders>
            <w:vAlign w:val="center"/>
          </w:tcPr>
          <w:p w:rsidR="00000000" w:rsidDel="00000000" w:rsidP="00000000" w:rsidRDefault="00000000" w:rsidRPr="00000000" w14:paraId="000003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A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一、東北亞的自然環境有何特色？</w:t>
            </w:r>
          </w:p>
          <w:p w:rsidR="00000000" w:rsidDel="00000000" w:rsidP="00000000" w:rsidRDefault="00000000" w:rsidRPr="00000000" w14:paraId="000003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1.海陸交會的位置</w:t>
            </w:r>
          </w:p>
          <w:p w:rsidR="00000000" w:rsidDel="00000000" w:rsidP="00000000" w:rsidRDefault="00000000" w:rsidRPr="00000000" w14:paraId="000003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2.山地為主的地形</w:t>
            </w:r>
          </w:p>
          <w:p w:rsidR="00000000" w:rsidDel="00000000" w:rsidP="00000000" w:rsidRDefault="00000000" w:rsidRPr="00000000" w14:paraId="000003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3.四季分明的氣候</w:t>
            </w:r>
          </w:p>
          <w:p w:rsidR="00000000" w:rsidDel="00000000" w:rsidP="00000000" w:rsidRDefault="00000000" w:rsidRPr="00000000" w14:paraId="000003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二、環境如何影響日、韓的文化特色？</w:t>
            </w:r>
          </w:p>
          <w:p w:rsidR="00000000" w:rsidDel="00000000" w:rsidP="00000000" w:rsidRDefault="00000000" w:rsidRPr="00000000" w14:paraId="000003A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1.獨特飲食文化</w:t>
            </w:r>
          </w:p>
          <w:p w:rsidR="00000000" w:rsidDel="00000000" w:rsidP="00000000" w:rsidRDefault="00000000" w:rsidRPr="00000000" w14:paraId="000003A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2.融合中國文化</w:t>
            </w:r>
          </w:p>
          <w:p w:rsidR="00000000" w:rsidDel="00000000" w:rsidP="00000000" w:rsidRDefault="00000000" w:rsidRPr="00000000" w14:paraId="000003A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A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一、晚清以來的東西方接觸</w:t>
            </w:r>
          </w:p>
          <w:p w:rsidR="00000000" w:rsidDel="00000000" w:rsidP="00000000" w:rsidRDefault="00000000" w:rsidRPr="00000000" w14:paraId="000003A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1.廣州貿易與中英衝突</w:t>
            </w:r>
          </w:p>
          <w:p w:rsidR="00000000" w:rsidDel="00000000" w:rsidP="00000000" w:rsidRDefault="00000000" w:rsidRPr="00000000" w14:paraId="000003A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2.鴉片戰爭與南京條約</w:t>
            </w:r>
          </w:p>
          <w:p w:rsidR="00000000" w:rsidDel="00000000" w:rsidP="00000000" w:rsidRDefault="00000000" w:rsidRPr="00000000" w14:paraId="000003A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3.變革圖強—自強運動</w:t>
            </w:r>
          </w:p>
          <w:p w:rsidR="00000000" w:rsidDel="00000000" w:rsidP="00000000" w:rsidRDefault="00000000" w:rsidRPr="00000000" w14:paraId="000003A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二、甲午戰爭後的政治改革</w:t>
            </w:r>
          </w:p>
          <w:p w:rsidR="00000000" w:rsidDel="00000000" w:rsidP="00000000" w:rsidRDefault="00000000" w:rsidRPr="00000000" w14:paraId="000003B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1.明治維新與日本擴張</w:t>
            </w:r>
          </w:p>
          <w:p w:rsidR="00000000" w:rsidDel="00000000" w:rsidP="00000000" w:rsidRDefault="00000000" w:rsidRPr="00000000" w14:paraId="000003B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2.戊戌變法</w:t>
            </w:r>
          </w:p>
          <w:p w:rsidR="00000000" w:rsidDel="00000000" w:rsidP="00000000" w:rsidRDefault="00000000" w:rsidRPr="00000000" w14:paraId="000003B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3.義和團與八國聯軍</w:t>
            </w:r>
          </w:p>
          <w:p w:rsidR="00000000" w:rsidDel="00000000" w:rsidP="00000000" w:rsidRDefault="00000000" w:rsidRPr="00000000" w14:paraId="000003B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4.庚子後新政與立憲運動</w:t>
            </w:r>
          </w:p>
          <w:p w:rsidR="00000000" w:rsidDel="00000000" w:rsidP="00000000" w:rsidRDefault="00000000" w:rsidRPr="00000000" w14:paraId="000003B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B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一、公共意見是如何形成的</w:t>
            </w:r>
          </w:p>
          <w:p w:rsidR="00000000" w:rsidDel="00000000" w:rsidP="00000000" w:rsidRDefault="00000000" w:rsidRPr="00000000" w14:paraId="000003B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1.公共意見的意義與重要性</w:t>
            </w:r>
          </w:p>
          <w:p w:rsidR="00000000" w:rsidDel="00000000" w:rsidP="00000000" w:rsidRDefault="00000000" w:rsidRPr="00000000" w14:paraId="000003B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2.公共意見的表達方式</w:t>
            </w:r>
          </w:p>
          <w:p w:rsidR="00000000" w:rsidDel="00000000" w:rsidP="00000000" w:rsidRDefault="00000000" w:rsidRPr="00000000" w14:paraId="000003B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二、公共意見有什麼特性</w:t>
            </w:r>
          </w:p>
          <w:p w:rsidR="00000000" w:rsidDel="00000000" w:rsidP="00000000" w:rsidRDefault="00000000" w:rsidRPr="00000000" w14:paraId="000003B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1.議題性</w:t>
            </w:r>
          </w:p>
          <w:p w:rsidR="00000000" w:rsidDel="00000000" w:rsidP="00000000" w:rsidRDefault="00000000" w:rsidRPr="00000000" w14:paraId="000003B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2.複雜性</w:t>
            </w:r>
          </w:p>
          <w:p w:rsidR="00000000" w:rsidDel="00000000" w:rsidP="00000000" w:rsidRDefault="00000000" w:rsidRPr="00000000" w14:paraId="000003B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3.影響性</w:t>
            </w:r>
          </w:p>
          <w:p w:rsidR="00000000" w:rsidDel="00000000" w:rsidP="00000000" w:rsidRDefault="00000000" w:rsidRPr="00000000" w14:paraId="000003B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4.變動性</w:t>
            </w:r>
          </w:p>
          <w:p w:rsidR="00000000" w:rsidDel="00000000" w:rsidP="00000000" w:rsidRDefault="00000000" w:rsidRPr="00000000" w14:paraId="000003B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三、利益團體與政黨如何反映公共意見</w:t>
            </w:r>
          </w:p>
          <w:p w:rsidR="00000000" w:rsidDel="00000000" w:rsidP="00000000" w:rsidRDefault="00000000" w:rsidRPr="00000000" w14:paraId="000003B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1.利益團體</w:t>
            </w:r>
          </w:p>
          <w:p w:rsidR="00000000" w:rsidDel="00000000" w:rsidP="00000000" w:rsidRDefault="00000000" w:rsidRPr="00000000" w14:paraId="000003B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2.政黨</w:t>
            </w:r>
          </w:p>
        </w:tc>
        <w:tc>
          <w:tcPr>
            <w:vAlign w:val="center"/>
          </w:tcPr>
          <w:p w:rsidR="00000000" w:rsidDel="00000000" w:rsidP="00000000" w:rsidRDefault="00000000" w:rsidRPr="00000000" w14:paraId="000003C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1.教師觀察</w:t>
            </w:r>
          </w:p>
          <w:p w:rsidR="00000000" w:rsidDel="00000000" w:rsidP="00000000" w:rsidRDefault="00000000" w:rsidRPr="00000000" w14:paraId="000003C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2.自我評量</w:t>
            </w:r>
          </w:p>
          <w:p w:rsidR="00000000" w:rsidDel="00000000" w:rsidP="00000000" w:rsidRDefault="00000000" w:rsidRPr="00000000" w14:paraId="000003C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3.同儕互評</w:t>
            </w:r>
          </w:p>
          <w:p w:rsidR="00000000" w:rsidDel="00000000" w:rsidP="00000000" w:rsidRDefault="00000000" w:rsidRPr="00000000" w14:paraId="000003C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3C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3C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6.活動操作</w:t>
            </w:r>
          </w:p>
        </w:tc>
        <w:tc>
          <w:tcPr>
            <w:vAlign w:val="center"/>
          </w:tcPr>
          <w:p w:rsidR="00000000" w:rsidDel="00000000" w:rsidP="00000000" w:rsidRDefault="00000000" w:rsidRPr="00000000" w14:paraId="000003C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【海洋教育】</w:t>
            </w:r>
          </w:p>
          <w:p w:rsidR="00000000" w:rsidDel="00000000" w:rsidP="00000000" w:rsidRDefault="00000000" w:rsidRPr="00000000" w14:paraId="000003C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【多元文化教育】</w:t>
            </w:r>
          </w:p>
          <w:p w:rsidR="00000000" w:rsidDel="00000000" w:rsidP="00000000" w:rsidRDefault="00000000" w:rsidRPr="00000000" w14:paraId="000003C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【兒童及少年性剝削防治教育教育】</w:t>
            </w:r>
          </w:p>
          <w:p w:rsidR="00000000" w:rsidDel="00000000" w:rsidP="00000000" w:rsidRDefault="00000000" w:rsidRPr="00000000" w14:paraId="000003C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【生命教育】</w:t>
            </w:r>
          </w:p>
          <w:p w:rsidR="00000000" w:rsidDel="00000000" w:rsidP="00000000" w:rsidRDefault="00000000" w:rsidRPr="00000000" w14:paraId="000003C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【資訊教育】</w:t>
            </w:r>
          </w:p>
        </w:tc>
      </w:tr>
      <w:tr>
        <w:trPr>
          <w:cantSplit w:val="0"/>
          <w:trHeight w:val="1827" w:hRule="atLeast"/>
          <w:tblHeader w:val="0"/>
        </w:trPr>
        <w:tc>
          <w:tcPr>
            <w:vAlign w:val="center"/>
          </w:tcPr>
          <w:p w:rsidR="00000000" w:rsidDel="00000000" w:rsidP="00000000" w:rsidRDefault="00000000" w:rsidRPr="00000000" w14:paraId="000003C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十七</w:t>
            </w:r>
          </w:p>
        </w:tc>
        <w:tc>
          <w:tcPr>
            <w:vAlign w:val="center"/>
          </w:tcPr>
          <w:p w:rsidR="00000000" w:rsidDel="00000000" w:rsidP="00000000" w:rsidRDefault="00000000" w:rsidRPr="00000000" w14:paraId="000003C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D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3D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第5課東北亞的自然環境</w:t>
            </w:r>
          </w:p>
          <w:p w:rsidR="00000000" w:rsidDel="00000000" w:rsidP="00000000" w:rsidRDefault="00000000" w:rsidRPr="00000000" w14:paraId="000003D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D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3D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第5課西力衝擊下的晚清變革</w:t>
            </w:r>
          </w:p>
          <w:p w:rsidR="00000000" w:rsidDel="00000000" w:rsidP="00000000" w:rsidRDefault="00000000" w:rsidRPr="00000000" w14:paraId="000003D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D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3D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第5課民主國家中的公共意見</w:t>
            </w:r>
          </w:p>
        </w:tc>
        <w:tc>
          <w:tcPr>
            <w:tcBorders>
              <w:right w:color="000000" w:space="0" w:sz="4" w:val="single"/>
            </w:tcBorders>
            <w:vAlign w:val="center"/>
          </w:tcPr>
          <w:p w:rsidR="00000000" w:rsidDel="00000000" w:rsidP="00000000" w:rsidRDefault="00000000" w:rsidRPr="00000000" w14:paraId="000003D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D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3D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D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3D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3D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3D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D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3E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3E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3E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tc>
        <w:tc>
          <w:tcPr>
            <w:gridSpan w:val="4"/>
            <w:tcBorders>
              <w:left w:color="000000" w:space="0" w:sz="4" w:val="single"/>
            </w:tcBorders>
            <w:vAlign w:val="center"/>
          </w:tcPr>
          <w:p w:rsidR="00000000" w:rsidDel="00000000" w:rsidP="00000000" w:rsidRDefault="00000000" w:rsidRPr="00000000" w14:paraId="000003E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3E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一、東北亞的自然環境有何特色？</w:t>
            </w:r>
          </w:p>
          <w:p w:rsidR="00000000" w:rsidDel="00000000" w:rsidP="00000000" w:rsidRDefault="00000000" w:rsidRPr="00000000" w14:paraId="000003E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1.海陸交會的位置</w:t>
            </w:r>
          </w:p>
          <w:p w:rsidR="00000000" w:rsidDel="00000000" w:rsidP="00000000" w:rsidRDefault="00000000" w:rsidRPr="00000000" w14:paraId="000003E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2.山地為主的地形</w:t>
            </w:r>
          </w:p>
          <w:p w:rsidR="00000000" w:rsidDel="00000000" w:rsidP="00000000" w:rsidRDefault="00000000" w:rsidRPr="00000000" w14:paraId="000003E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3.四季分明的氣候</w:t>
            </w:r>
          </w:p>
          <w:p w:rsidR="00000000" w:rsidDel="00000000" w:rsidP="00000000" w:rsidRDefault="00000000" w:rsidRPr="00000000" w14:paraId="000003E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二、環境如何影響日、韓的文化特色？</w:t>
            </w:r>
          </w:p>
          <w:p w:rsidR="00000000" w:rsidDel="00000000" w:rsidP="00000000" w:rsidRDefault="00000000" w:rsidRPr="00000000" w14:paraId="000003E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1.獨特飲食文化</w:t>
            </w:r>
          </w:p>
          <w:p w:rsidR="00000000" w:rsidDel="00000000" w:rsidP="00000000" w:rsidRDefault="00000000" w:rsidRPr="00000000" w14:paraId="000003E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2.融合中國文化</w:t>
            </w:r>
          </w:p>
          <w:p w:rsidR="00000000" w:rsidDel="00000000" w:rsidP="00000000" w:rsidRDefault="00000000" w:rsidRPr="00000000" w14:paraId="000003E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3E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一、晚清以來的東西方接觸</w:t>
            </w:r>
          </w:p>
          <w:p w:rsidR="00000000" w:rsidDel="00000000" w:rsidP="00000000" w:rsidRDefault="00000000" w:rsidRPr="00000000" w14:paraId="000003E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1.廣州貿易與中英衝突</w:t>
            </w:r>
          </w:p>
          <w:p w:rsidR="00000000" w:rsidDel="00000000" w:rsidP="00000000" w:rsidRDefault="00000000" w:rsidRPr="00000000" w14:paraId="000003E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2.鴉片戰爭與南京條約</w:t>
            </w:r>
          </w:p>
          <w:p w:rsidR="00000000" w:rsidDel="00000000" w:rsidP="00000000" w:rsidRDefault="00000000" w:rsidRPr="00000000" w14:paraId="000003E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3.變革圖強—自強運動</w:t>
            </w:r>
          </w:p>
          <w:p w:rsidR="00000000" w:rsidDel="00000000" w:rsidP="00000000" w:rsidRDefault="00000000" w:rsidRPr="00000000" w14:paraId="000003F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二、甲午戰爭後的政治改革</w:t>
            </w:r>
          </w:p>
          <w:p w:rsidR="00000000" w:rsidDel="00000000" w:rsidP="00000000" w:rsidRDefault="00000000" w:rsidRPr="00000000" w14:paraId="000003F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1.明治維新與日本擴張</w:t>
            </w:r>
          </w:p>
          <w:p w:rsidR="00000000" w:rsidDel="00000000" w:rsidP="00000000" w:rsidRDefault="00000000" w:rsidRPr="00000000" w14:paraId="000003F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2.戊戌變法</w:t>
            </w:r>
          </w:p>
          <w:p w:rsidR="00000000" w:rsidDel="00000000" w:rsidP="00000000" w:rsidRDefault="00000000" w:rsidRPr="00000000" w14:paraId="000003F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3.義和團與八國聯軍</w:t>
            </w:r>
          </w:p>
          <w:p w:rsidR="00000000" w:rsidDel="00000000" w:rsidP="00000000" w:rsidRDefault="00000000" w:rsidRPr="00000000" w14:paraId="000003F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4.庚子後新政與立憲運動</w:t>
            </w:r>
          </w:p>
          <w:p w:rsidR="00000000" w:rsidDel="00000000" w:rsidP="00000000" w:rsidRDefault="00000000" w:rsidRPr="00000000" w14:paraId="000003F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3F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一、公共意見是如何形成的</w:t>
            </w:r>
          </w:p>
          <w:p w:rsidR="00000000" w:rsidDel="00000000" w:rsidP="00000000" w:rsidRDefault="00000000" w:rsidRPr="00000000" w14:paraId="000003F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1.公共意見的意義與重要性</w:t>
            </w:r>
          </w:p>
          <w:p w:rsidR="00000000" w:rsidDel="00000000" w:rsidP="00000000" w:rsidRDefault="00000000" w:rsidRPr="00000000" w14:paraId="000003F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2.公共意見的表達方式</w:t>
            </w:r>
          </w:p>
          <w:p w:rsidR="00000000" w:rsidDel="00000000" w:rsidP="00000000" w:rsidRDefault="00000000" w:rsidRPr="00000000" w14:paraId="000003F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二、公共意見有什麼特性</w:t>
            </w:r>
          </w:p>
          <w:p w:rsidR="00000000" w:rsidDel="00000000" w:rsidP="00000000" w:rsidRDefault="00000000" w:rsidRPr="00000000" w14:paraId="000003F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1.議題性</w:t>
            </w:r>
          </w:p>
          <w:p w:rsidR="00000000" w:rsidDel="00000000" w:rsidP="00000000" w:rsidRDefault="00000000" w:rsidRPr="00000000" w14:paraId="000003F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2.複雜性</w:t>
            </w:r>
          </w:p>
          <w:p w:rsidR="00000000" w:rsidDel="00000000" w:rsidP="00000000" w:rsidRDefault="00000000" w:rsidRPr="00000000" w14:paraId="000003F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3.影響性</w:t>
            </w:r>
          </w:p>
          <w:p w:rsidR="00000000" w:rsidDel="00000000" w:rsidP="00000000" w:rsidRDefault="00000000" w:rsidRPr="00000000" w14:paraId="000003F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4.變動性</w:t>
            </w:r>
          </w:p>
          <w:p w:rsidR="00000000" w:rsidDel="00000000" w:rsidP="00000000" w:rsidRDefault="00000000" w:rsidRPr="00000000" w14:paraId="000003F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三、利益團體與政黨如何反映公共意見</w:t>
            </w:r>
          </w:p>
          <w:p w:rsidR="00000000" w:rsidDel="00000000" w:rsidP="00000000" w:rsidRDefault="00000000" w:rsidRPr="00000000" w14:paraId="000003F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1.利益團體</w:t>
            </w:r>
          </w:p>
          <w:p w:rsidR="00000000" w:rsidDel="00000000" w:rsidP="00000000" w:rsidRDefault="00000000" w:rsidRPr="00000000" w14:paraId="0000040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2.政黨</w:t>
            </w:r>
          </w:p>
        </w:tc>
        <w:tc>
          <w:tcPr>
            <w:vAlign w:val="center"/>
          </w:tcPr>
          <w:p w:rsidR="00000000" w:rsidDel="00000000" w:rsidP="00000000" w:rsidRDefault="00000000" w:rsidRPr="00000000" w14:paraId="0000040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1.教師觀察</w:t>
            </w:r>
          </w:p>
          <w:p w:rsidR="00000000" w:rsidDel="00000000" w:rsidP="00000000" w:rsidRDefault="00000000" w:rsidRPr="00000000" w14:paraId="0000040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2.自我評量</w:t>
            </w:r>
          </w:p>
          <w:p w:rsidR="00000000" w:rsidDel="00000000" w:rsidP="00000000" w:rsidRDefault="00000000" w:rsidRPr="00000000" w14:paraId="0000040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3.同儕互評</w:t>
            </w:r>
          </w:p>
          <w:p w:rsidR="00000000" w:rsidDel="00000000" w:rsidP="00000000" w:rsidRDefault="00000000" w:rsidRPr="00000000" w14:paraId="0000040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40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5.專案報告</w:t>
            </w:r>
          </w:p>
          <w:p w:rsidR="00000000" w:rsidDel="00000000" w:rsidP="00000000" w:rsidRDefault="00000000" w:rsidRPr="00000000" w14:paraId="0000040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6.活動操作</w:t>
            </w:r>
          </w:p>
        </w:tc>
        <w:tc>
          <w:tcPr>
            <w:vAlign w:val="center"/>
          </w:tcPr>
          <w:p w:rsidR="00000000" w:rsidDel="00000000" w:rsidP="00000000" w:rsidRDefault="00000000" w:rsidRPr="00000000" w14:paraId="0000040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【多元文化教育】</w:t>
            </w:r>
          </w:p>
          <w:p w:rsidR="00000000" w:rsidDel="00000000" w:rsidP="00000000" w:rsidRDefault="00000000" w:rsidRPr="00000000" w14:paraId="0000040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p w:rsidR="00000000" w:rsidDel="00000000" w:rsidP="00000000" w:rsidRDefault="00000000" w:rsidRPr="00000000" w14:paraId="000004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【閱讀素養教育】</w:t>
            </w:r>
          </w:p>
          <w:p w:rsidR="00000000" w:rsidDel="00000000" w:rsidP="00000000" w:rsidRDefault="00000000" w:rsidRPr="00000000" w14:paraId="0000040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【生命教育】</w:t>
            </w:r>
          </w:p>
          <w:p w:rsidR="00000000" w:rsidDel="00000000" w:rsidP="00000000" w:rsidRDefault="00000000" w:rsidRPr="00000000" w14:paraId="0000040E">
            <w:pPr>
              <w:rPr>
                <w:rFonts w:ascii="DFKai-SB" w:cs="DFKai-SB" w:eastAsia="DFKai-SB" w:hAnsi="DFKai-SB"/>
                <w:sz w:val="26"/>
                <w:szCs w:val="26"/>
              </w:rPr>
            </w:pPr>
            <w:r w:rsidDel="00000000" w:rsidR="00000000" w:rsidRPr="00000000">
              <w:rPr>
                <w:rtl w:val="0"/>
              </w:rPr>
            </w:r>
          </w:p>
        </w:tc>
      </w:tr>
      <w:tr>
        <w:trPr>
          <w:cantSplit w:val="0"/>
          <w:trHeight w:val="1526" w:hRule="atLeast"/>
          <w:tblHeader w:val="0"/>
        </w:trPr>
        <w:tc>
          <w:tcPr>
            <w:vAlign w:val="center"/>
          </w:tcPr>
          <w:p w:rsidR="00000000" w:rsidDel="00000000" w:rsidP="00000000" w:rsidRDefault="00000000" w:rsidRPr="00000000" w14:paraId="0000040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十八</w:t>
            </w:r>
          </w:p>
        </w:tc>
        <w:tc>
          <w:tcPr>
            <w:vAlign w:val="center"/>
          </w:tcPr>
          <w:p w:rsidR="00000000" w:rsidDel="00000000" w:rsidP="00000000" w:rsidRDefault="00000000" w:rsidRPr="00000000" w14:paraId="0000041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41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41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第6課東北亞的經濟發展</w:t>
            </w:r>
          </w:p>
          <w:p w:rsidR="00000000" w:rsidDel="00000000" w:rsidP="00000000" w:rsidRDefault="00000000" w:rsidRPr="00000000" w14:paraId="0000041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41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41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第6課晚清的社會文化變遷</w:t>
            </w:r>
          </w:p>
          <w:p w:rsidR="00000000" w:rsidDel="00000000" w:rsidP="00000000" w:rsidRDefault="00000000" w:rsidRPr="00000000" w14:paraId="0000041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41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41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第6課民主社會的政治參與及投票</w:t>
            </w:r>
          </w:p>
        </w:tc>
        <w:tc>
          <w:tcPr>
            <w:tcBorders>
              <w:right w:color="000000" w:space="0" w:sz="4" w:val="single"/>
            </w:tcBorders>
            <w:vAlign w:val="center"/>
          </w:tcPr>
          <w:p w:rsidR="00000000" w:rsidDel="00000000" w:rsidP="00000000" w:rsidRDefault="00000000" w:rsidRPr="00000000" w14:paraId="0000041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41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41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41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41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41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41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社-J-B2 理解不同時空的科技與媒體發展和應用，增進媒體識讀能力，並思辨其在生活中可能帶來的衝突與影響。</w:t>
            </w:r>
          </w:p>
          <w:p w:rsidR="00000000" w:rsidDel="00000000" w:rsidP="00000000" w:rsidRDefault="00000000" w:rsidRPr="00000000" w14:paraId="0000042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42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42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42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42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42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tc>
        <w:tc>
          <w:tcPr>
            <w:gridSpan w:val="4"/>
            <w:tcBorders>
              <w:left w:color="000000" w:space="0" w:sz="4" w:val="single"/>
            </w:tcBorders>
            <w:vAlign w:val="center"/>
          </w:tcPr>
          <w:p w:rsidR="00000000" w:rsidDel="00000000" w:rsidP="00000000" w:rsidRDefault="00000000" w:rsidRPr="00000000" w14:paraId="0000042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42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一、日本的產業發展有何特色？</w:t>
            </w:r>
          </w:p>
          <w:p w:rsidR="00000000" w:rsidDel="00000000" w:rsidP="00000000" w:rsidRDefault="00000000" w:rsidRPr="00000000" w14:paraId="0000042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1.積極導入科技的農業</w:t>
            </w:r>
          </w:p>
          <w:p w:rsidR="00000000" w:rsidDel="00000000" w:rsidP="00000000" w:rsidRDefault="00000000" w:rsidRPr="00000000" w14:paraId="0000042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2.技術領先亞洲各國的工業</w:t>
            </w:r>
          </w:p>
          <w:p w:rsidR="00000000" w:rsidDel="00000000" w:rsidP="00000000" w:rsidRDefault="00000000" w:rsidRPr="00000000" w14:paraId="0000042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3.維持經濟軟實力的文化產業</w:t>
            </w:r>
          </w:p>
          <w:p w:rsidR="00000000" w:rsidDel="00000000" w:rsidP="00000000" w:rsidRDefault="00000000" w:rsidRPr="00000000" w14:paraId="0000042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二、朝鮮半島的產業發展有何特色？</w:t>
            </w:r>
          </w:p>
          <w:p w:rsidR="00000000" w:rsidDel="00000000" w:rsidP="00000000" w:rsidRDefault="00000000" w:rsidRPr="00000000" w14:paraId="0000042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1.屢遭經濟制裁的北韓</w:t>
            </w:r>
          </w:p>
          <w:p w:rsidR="00000000" w:rsidDel="00000000" w:rsidP="00000000" w:rsidRDefault="00000000" w:rsidRPr="00000000" w14:paraId="0000042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2.經濟突飛猛進的南韓</w:t>
            </w:r>
          </w:p>
          <w:p w:rsidR="00000000" w:rsidDel="00000000" w:rsidP="00000000" w:rsidRDefault="00000000" w:rsidRPr="00000000" w14:paraId="0000042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三、探究活動：臺灣可以透過哪些途徑與日、韓進行文化交流？</w:t>
            </w:r>
          </w:p>
          <w:p w:rsidR="00000000" w:rsidDel="00000000" w:rsidP="00000000" w:rsidRDefault="00000000" w:rsidRPr="00000000" w14:paraId="0000042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43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一、城市新風貌</w:t>
            </w:r>
          </w:p>
          <w:p w:rsidR="00000000" w:rsidDel="00000000" w:rsidP="00000000" w:rsidRDefault="00000000" w:rsidRPr="00000000" w14:paraId="0000043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1.南京條約開放五口通商，通商口岸成為接觸西方文明的窗口</w:t>
            </w:r>
          </w:p>
          <w:p w:rsidR="00000000" w:rsidDel="00000000" w:rsidP="00000000" w:rsidRDefault="00000000" w:rsidRPr="00000000" w14:paraId="0000043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2.新興城市以上海為代表，各國租界區形成</w:t>
            </w:r>
          </w:p>
          <w:p w:rsidR="00000000" w:rsidDel="00000000" w:rsidP="00000000" w:rsidRDefault="00000000" w:rsidRPr="00000000" w14:paraId="0000043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3.西方服飾、飲食習慣、休閒娛樂、報章雜誌等傳入</w:t>
            </w:r>
          </w:p>
          <w:p w:rsidR="00000000" w:rsidDel="00000000" w:rsidP="00000000" w:rsidRDefault="00000000" w:rsidRPr="00000000" w14:paraId="0000043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二、家族與婦女角色的變化</w:t>
            </w:r>
          </w:p>
          <w:p w:rsidR="00000000" w:rsidDel="00000000" w:rsidP="00000000" w:rsidRDefault="00000000" w:rsidRPr="00000000" w14:paraId="0000043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1.傳統女性被要求遵守三從四德</w:t>
            </w:r>
          </w:p>
          <w:p w:rsidR="00000000" w:rsidDel="00000000" w:rsidP="00000000" w:rsidRDefault="00000000" w:rsidRPr="00000000" w14:paraId="0000043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2.開港通商後傳教士在中國設立女子學校，喚起婦女的權利意識</w:t>
            </w:r>
          </w:p>
          <w:p w:rsidR="00000000" w:rsidDel="00000000" w:rsidP="00000000" w:rsidRDefault="00000000" w:rsidRPr="00000000" w14:paraId="0000043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3.知識分子批判傳統男尊女卑觀念，清末女性意識逐漸覺醒，以秋瑾為代表</w:t>
            </w:r>
          </w:p>
          <w:p w:rsidR="00000000" w:rsidDel="00000000" w:rsidP="00000000" w:rsidRDefault="00000000" w:rsidRPr="00000000" w14:paraId="0000043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43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一、為什麼政治參與很重要</w:t>
            </w:r>
          </w:p>
          <w:p w:rsidR="00000000" w:rsidDel="00000000" w:rsidP="00000000" w:rsidRDefault="00000000" w:rsidRPr="00000000" w14:paraId="0000043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1.政治參與的方式</w:t>
            </w:r>
          </w:p>
          <w:p w:rsidR="00000000" w:rsidDel="00000000" w:rsidP="00000000" w:rsidRDefault="00000000" w:rsidRPr="00000000" w14:paraId="0000043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2.政治參與的重要性</w:t>
            </w:r>
          </w:p>
          <w:p w:rsidR="00000000" w:rsidDel="00000000" w:rsidP="00000000" w:rsidRDefault="00000000" w:rsidRPr="00000000" w14:paraId="0000043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二、為何常用投票作為重要的參與形式</w:t>
            </w:r>
          </w:p>
          <w:p w:rsidR="00000000" w:rsidDel="00000000" w:rsidP="00000000" w:rsidRDefault="00000000" w:rsidRPr="00000000" w14:paraId="0000043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1.對人的投票</w:t>
            </w:r>
          </w:p>
          <w:p w:rsidR="00000000" w:rsidDel="00000000" w:rsidP="00000000" w:rsidRDefault="00000000" w:rsidRPr="00000000" w14:paraId="0000043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2.對事的投票</w:t>
            </w:r>
          </w:p>
          <w:p w:rsidR="00000000" w:rsidDel="00000000" w:rsidP="00000000" w:rsidRDefault="00000000" w:rsidRPr="00000000" w14:paraId="0000043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三、我國投票過程中如何落實公平</w:t>
            </w:r>
          </w:p>
          <w:p w:rsidR="00000000" w:rsidDel="00000000" w:rsidP="00000000" w:rsidRDefault="00000000" w:rsidRPr="00000000" w14:paraId="0000044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1.投票公平原則</w:t>
            </w:r>
          </w:p>
          <w:p w:rsidR="00000000" w:rsidDel="00000000" w:rsidP="00000000" w:rsidRDefault="00000000" w:rsidRPr="00000000" w14:paraId="0000044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2.投票過程</w:t>
            </w:r>
          </w:p>
        </w:tc>
        <w:tc>
          <w:tcPr>
            <w:vAlign w:val="center"/>
          </w:tcPr>
          <w:p w:rsidR="00000000" w:rsidDel="00000000" w:rsidP="00000000" w:rsidRDefault="00000000" w:rsidRPr="00000000" w14:paraId="00000445">
            <w:pPr>
              <w:jc w:val="both"/>
              <w:rPr>
                <w:rFonts w:ascii="DFKai-SB" w:cs="DFKai-SB" w:eastAsia="DFKai-SB" w:hAnsi="DFKai-SB"/>
                <w:sz w:val="26"/>
                <w:szCs w:val="26"/>
              </w:rPr>
            </w:pPr>
            <w:sdt>
              <w:sdtPr>
                <w:tag w:val="goog_rdk_95"/>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446">
            <w:pPr>
              <w:jc w:val="both"/>
              <w:rPr>
                <w:rFonts w:ascii="DFKai-SB" w:cs="DFKai-SB" w:eastAsia="DFKai-SB" w:hAnsi="DFKai-SB"/>
                <w:sz w:val="26"/>
                <w:szCs w:val="26"/>
              </w:rPr>
            </w:pPr>
            <w:sdt>
              <w:sdtPr>
                <w:tag w:val="goog_rdk_96"/>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447">
            <w:pPr>
              <w:jc w:val="both"/>
              <w:rPr>
                <w:rFonts w:ascii="DFKai-SB" w:cs="DFKai-SB" w:eastAsia="DFKai-SB" w:hAnsi="DFKai-SB"/>
                <w:sz w:val="26"/>
                <w:szCs w:val="26"/>
              </w:rPr>
            </w:pPr>
            <w:sdt>
              <w:sdtPr>
                <w:tag w:val="goog_rdk_97"/>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448">
            <w:pPr>
              <w:jc w:val="both"/>
              <w:rPr>
                <w:rFonts w:ascii="DFKai-SB" w:cs="DFKai-SB" w:eastAsia="DFKai-SB" w:hAnsi="DFKai-SB"/>
                <w:sz w:val="26"/>
                <w:szCs w:val="26"/>
              </w:rPr>
            </w:pPr>
            <w:sdt>
              <w:sdtPr>
                <w:tag w:val="goog_rdk_98"/>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449">
            <w:pPr>
              <w:jc w:val="both"/>
              <w:rPr>
                <w:rFonts w:ascii="DFKai-SB" w:cs="DFKai-SB" w:eastAsia="DFKai-SB" w:hAnsi="DFKai-SB"/>
                <w:sz w:val="26"/>
                <w:szCs w:val="26"/>
              </w:rPr>
            </w:pPr>
            <w:sdt>
              <w:sdtPr>
                <w:tag w:val="goog_rdk_99"/>
              </w:sdtPr>
              <w:sdtContent>
                <w:r w:rsidDel="00000000" w:rsidR="00000000" w:rsidRPr="00000000">
                  <w:rPr>
                    <w:rFonts w:ascii="Gungsuh" w:cs="Gungsuh" w:eastAsia="Gungsuh" w:hAnsi="Gungsuh"/>
                    <w:sz w:val="26"/>
                    <w:szCs w:val="26"/>
                    <w:rtl w:val="0"/>
                  </w:rPr>
                  <w:t xml:space="preserve">5.專案報告</w:t>
                </w:r>
              </w:sdtContent>
            </w:sdt>
            <w:r w:rsidDel="00000000" w:rsidR="00000000" w:rsidRPr="00000000">
              <w:rPr>
                <w:rtl w:val="0"/>
              </w:rPr>
            </w:r>
          </w:p>
          <w:p w:rsidR="00000000" w:rsidDel="00000000" w:rsidP="00000000" w:rsidRDefault="00000000" w:rsidRPr="00000000" w14:paraId="0000044A">
            <w:pPr>
              <w:rPr>
                <w:rFonts w:ascii="DFKai-SB" w:cs="DFKai-SB" w:eastAsia="DFKai-SB" w:hAnsi="DFKai-SB"/>
                <w:sz w:val="26"/>
                <w:szCs w:val="26"/>
              </w:rPr>
            </w:pPr>
            <w:sdt>
              <w:sdtPr>
                <w:tag w:val="goog_rdk_100"/>
              </w:sdtPr>
              <w:sdtContent>
                <w:r w:rsidDel="00000000" w:rsidR="00000000" w:rsidRPr="00000000">
                  <w:rPr>
                    <w:rFonts w:ascii="Gungsuh" w:cs="Gungsuh" w:eastAsia="Gungsuh" w:hAnsi="Gungsuh"/>
                    <w:sz w:val="26"/>
                    <w:szCs w:val="26"/>
                    <w:rtl w:val="0"/>
                  </w:rPr>
                  <w:t xml:space="preserve">6.活動操作</w:t>
                </w:r>
              </w:sdtContent>
            </w:sdt>
            <w:r w:rsidDel="00000000" w:rsidR="00000000" w:rsidRPr="00000000">
              <w:rPr>
                <w:rtl w:val="0"/>
              </w:rPr>
            </w:r>
          </w:p>
        </w:tc>
        <w:tc>
          <w:tcPr>
            <w:vAlign w:val="center"/>
          </w:tcPr>
          <w:p w:rsidR="00000000" w:rsidDel="00000000" w:rsidP="00000000" w:rsidRDefault="00000000" w:rsidRPr="00000000" w14:paraId="0000044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【性侵害犯罪防治教育課程】</w:t>
            </w:r>
          </w:p>
          <w:p w:rsidR="00000000" w:rsidDel="00000000" w:rsidP="00000000" w:rsidRDefault="00000000" w:rsidRPr="00000000" w14:paraId="0000044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【兒童及少年性剝削防治教育教育】</w:t>
            </w:r>
          </w:p>
          <w:p w:rsidR="00000000" w:rsidDel="00000000" w:rsidP="00000000" w:rsidRDefault="00000000" w:rsidRPr="00000000" w14:paraId="0000044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44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【多元文化教育】</w:t>
            </w:r>
          </w:p>
          <w:p w:rsidR="00000000" w:rsidDel="00000000" w:rsidP="00000000" w:rsidRDefault="00000000" w:rsidRPr="00000000" w14:paraId="0000044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【生涯規劃教育】</w:t>
            </w:r>
          </w:p>
          <w:p w:rsidR="00000000" w:rsidDel="00000000" w:rsidP="00000000" w:rsidRDefault="00000000" w:rsidRPr="00000000" w14:paraId="0000045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【性別平等教育】</w:t>
            </w:r>
          </w:p>
        </w:tc>
      </w:tr>
      <w:tr>
        <w:trPr>
          <w:cantSplit w:val="0"/>
          <w:trHeight w:val="1535" w:hRule="atLeast"/>
          <w:tblHeader w:val="0"/>
        </w:trPr>
        <w:tc>
          <w:tcPr>
            <w:vAlign w:val="center"/>
          </w:tcPr>
          <w:p w:rsidR="00000000" w:rsidDel="00000000" w:rsidP="00000000" w:rsidRDefault="00000000" w:rsidRPr="00000000" w14:paraId="00000451">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十九</w:t>
            </w:r>
          </w:p>
        </w:tc>
        <w:tc>
          <w:tcPr>
            <w:vAlign w:val="center"/>
          </w:tcPr>
          <w:p w:rsidR="00000000" w:rsidDel="00000000" w:rsidP="00000000" w:rsidRDefault="00000000" w:rsidRPr="00000000" w14:paraId="0000045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45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45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第6課東北亞的經濟發展</w:t>
            </w:r>
          </w:p>
          <w:p w:rsidR="00000000" w:rsidDel="00000000" w:rsidP="00000000" w:rsidRDefault="00000000" w:rsidRPr="00000000" w14:paraId="0000045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4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45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第6課晚清的社會文化變遷</w:t>
            </w:r>
          </w:p>
          <w:p w:rsidR="00000000" w:rsidDel="00000000" w:rsidP="00000000" w:rsidRDefault="00000000" w:rsidRPr="00000000" w14:paraId="0000045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45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45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第6課民主社會的政治參與及投票</w:t>
            </w:r>
          </w:p>
        </w:tc>
        <w:tc>
          <w:tcPr>
            <w:gridSpan w:val="2"/>
            <w:tcBorders>
              <w:right w:color="000000" w:space="0" w:sz="4" w:val="single"/>
            </w:tcBorders>
            <w:vAlign w:val="center"/>
          </w:tcPr>
          <w:p w:rsidR="00000000" w:rsidDel="00000000" w:rsidP="00000000" w:rsidRDefault="00000000" w:rsidRPr="00000000" w14:paraId="0000045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45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45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45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45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46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46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社-J-B2 理解不同時空的科技與媒體發展和應用，增進媒體識讀能力，並思辨其在生活中可能帶來的衝突與影響。</w:t>
            </w:r>
          </w:p>
          <w:p w:rsidR="00000000" w:rsidDel="00000000" w:rsidP="00000000" w:rsidRDefault="00000000" w:rsidRPr="00000000" w14:paraId="0000046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46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46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46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46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46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tc>
        <w:tc>
          <w:tcPr>
            <w:gridSpan w:val="3"/>
            <w:tcBorders>
              <w:left w:color="000000" w:space="0" w:sz="4" w:val="single"/>
            </w:tcBorders>
            <w:vAlign w:val="center"/>
          </w:tcPr>
          <w:p w:rsidR="00000000" w:rsidDel="00000000" w:rsidP="00000000" w:rsidRDefault="00000000" w:rsidRPr="00000000" w14:paraId="0000046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46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一、日本的產業發展有何特色？</w:t>
            </w:r>
          </w:p>
          <w:p w:rsidR="00000000" w:rsidDel="00000000" w:rsidP="00000000" w:rsidRDefault="00000000" w:rsidRPr="00000000" w14:paraId="0000046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1.積極導入科技的農業</w:t>
            </w:r>
          </w:p>
          <w:p w:rsidR="00000000" w:rsidDel="00000000" w:rsidP="00000000" w:rsidRDefault="00000000" w:rsidRPr="00000000" w14:paraId="0000046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2.技術領先亞洲各國的工業</w:t>
            </w:r>
          </w:p>
          <w:p w:rsidR="00000000" w:rsidDel="00000000" w:rsidP="00000000" w:rsidRDefault="00000000" w:rsidRPr="00000000" w14:paraId="0000046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3.維持經濟軟實力的文化產業</w:t>
            </w:r>
          </w:p>
          <w:p w:rsidR="00000000" w:rsidDel="00000000" w:rsidP="00000000" w:rsidRDefault="00000000" w:rsidRPr="00000000" w14:paraId="0000046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二、朝鮮半島的產業發展有何特色？</w:t>
            </w:r>
          </w:p>
          <w:p w:rsidR="00000000" w:rsidDel="00000000" w:rsidP="00000000" w:rsidRDefault="00000000" w:rsidRPr="00000000" w14:paraId="0000046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1.屢遭經濟制裁的北韓</w:t>
            </w:r>
          </w:p>
          <w:p w:rsidR="00000000" w:rsidDel="00000000" w:rsidP="00000000" w:rsidRDefault="00000000" w:rsidRPr="00000000" w14:paraId="0000047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2.經濟突飛猛進的南韓</w:t>
            </w:r>
          </w:p>
          <w:p w:rsidR="00000000" w:rsidDel="00000000" w:rsidP="00000000" w:rsidRDefault="00000000" w:rsidRPr="00000000" w14:paraId="0000047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三、探究活動：臺灣可以透過哪些途徑與日、韓進行文化交流？</w:t>
            </w:r>
          </w:p>
          <w:p w:rsidR="00000000" w:rsidDel="00000000" w:rsidP="00000000" w:rsidRDefault="00000000" w:rsidRPr="00000000" w14:paraId="0000047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47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一、城市新風貌</w:t>
            </w:r>
          </w:p>
          <w:p w:rsidR="00000000" w:rsidDel="00000000" w:rsidP="00000000" w:rsidRDefault="00000000" w:rsidRPr="00000000" w14:paraId="0000047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1.南京條約開放五口通商，通商口岸成為接觸西方文明的窗口</w:t>
            </w:r>
          </w:p>
          <w:p w:rsidR="00000000" w:rsidDel="00000000" w:rsidP="00000000" w:rsidRDefault="00000000" w:rsidRPr="00000000" w14:paraId="0000047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2.新興城市以上海為代表，各國租界區形成</w:t>
            </w:r>
          </w:p>
          <w:p w:rsidR="00000000" w:rsidDel="00000000" w:rsidP="00000000" w:rsidRDefault="00000000" w:rsidRPr="00000000" w14:paraId="0000047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3.西方服飾、飲食習慣、休閒娛樂、報章雜誌等傳入</w:t>
            </w:r>
          </w:p>
          <w:p w:rsidR="00000000" w:rsidDel="00000000" w:rsidP="00000000" w:rsidRDefault="00000000" w:rsidRPr="00000000" w14:paraId="0000047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二、家族與婦女角色的變化</w:t>
            </w:r>
          </w:p>
          <w:p w:rsidR="00000000" w:rsidDel="00000000" w:rsidP="00000000" w:rsidRDefault="00000000" w:rsidRPr="00000000" w14:paraId="0000047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1.傳統女性被要求遵守三從四德</w:t>
            </w:r>
          </w:p>
          <w:p w:rsidR="00000000" w:rsidDel="00000000" w:rsidP="00000000" w:rsidRDefault="00000000" w:rsidRPr="00000000" w14:paraId="0000047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2.開港通商後傳教士在中國設立女子學校，喚起婦女的權利意識</w:t>
            </w:r>
          </w:p>
          <w:p w:rsidR="00000000" w:rsidDel="00000000" w:rsidP="00000000" w:rsidRDefault="00000000" w:rsidRPr="00000000" w14:paraId="0000047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3.知識分子批判傳統男尊女卑觀念，清末女性意識逐漸覺醒，以秋瑾為代表</w:t>
            </w:r>
          </w:p>
          <w:p w:rsidR="00000000" w:rsidDel="00000000" w:rsidP="00000000" w:rsidRDefault="00000000" w:rsidRPr="00000000" w14:paraId="0000047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47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一、為什麼政治參與很重要</w:t>
            </w:r>
          </w:p>
          <w:p w:rsidR="00000000" w:rsidDel="00000000" w:rsidP="00000000" w:rsidRDefault="00000000" w:rsidRPr="00000000" w14:paraId="0000047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1.政治參與的方式</w:t>
            </w:r>
          </w:p>
          <w:p w:rsidR="00000000" w:rsidDel="00000000" w:rsidP="00000000" w:rsidRDefault="00000000" w:rsidRPr="00000000" w14:paraId="0000047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2.政治參與的重要性</w:t>
            </w:r>
          </w:p>
          <w:p w:rsidR="00000000" w:rsidDel="00000000" w:rsidP="00000000" w:rsidRDefault="00000000" w:rsidRPr="00000000" w14:paraId="0000047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二、為何常用投票作為重要的參與形式</w:t>
            </w:r>
          </w:p>
          <w:p w:rsidR="00000000" w:rsidDel="00000000" w:rsidP="00000000" w:rsidRDefault="00000000" w:rsidRPr="00000000" w14:paraId="0000048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1.對人的投票</w:t>
            </w:r>
          </w:p>
          <w:p w:rsidR="00000000" w:rsidDel="00000000" w:rsidP="00000000" w:rsidRDefault="00000000" w:rsidRPr="00000000" w14:paraId="0000048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2.對事的投票</w:t>
            </w:r>
          </w:p>
          <w:p w:rsidR="00000000" w:rsidDel="00000000" w:rsidP="00000000" w:rsidRDefault="00000000" w:rsidRPr="00000000" w14:paraId="0000048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三、我國投票過程中如何落實公平</w:t>
            </w:r>
          </w:p>
          <w:p w:rsidR="00000000" w:rsidDel="00000000" w:rsidP="00000000" w:rsidRDefault="00000000" w:rsidRPr="00000000" w14:paraId="0000048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1.投票公平原則</w:t>
            </w:r>
          </w:p>
          <w:p w:rsidR="00000000" w:rsidDel="00000000" w:rsidP="00000000" w:rsidRDefault="00000000" w:rsidRPr="00000000" w14:paraId="0000048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2.投票過程</w:t>
            </w:r>
          </w:p>
        </w:tc>
        <w:tc>
          <w:tcPr>
            <w:vAlign w:val="center"/>
          </w:tcPr>
          <w:p w:rsidR="00000000" w:rsidDel="00000000" w:rsidP="00000000" w:rsidRDefault="00000000" w:rsidRPr="00000000" w14:paraId="00000487">
            <w:pPr>
              <w:jc w:val="both"/>
              <w:rPr>
                <w:rFonts w:ascii="DFKai-SB" w:cs="DFKai-SB" w:eastAsia="DFKai-SB" w:hAnsi="DFKai-SB"/>
                <w:sz w:val="26"/>
                <w:szCs w:val="26"/>
              </w:rPr>
            </w:pPr>
            <w:sdt>
              <w:sdtPr>
                <w:tag w:val="goog_rdk_101"/>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488">
            <w:pPr>
              <w:jc w:val="both"/>
              <w:rPr>
                <w:rFonts w:ascii="DFKai-SB" w:cs="DFKai-SB" w:eastAsia="DFKai-SB" w:hAnsi="DFKai-SB"/>
                <w:sz w:val="26"/>
                <w:szCs w:val="26"/>
              </w:rPr>
            </w:pPr>
            <w:sdt>
              <w:sdtPr>
                <w:tag w:val="goog_rdk_102"/>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489">
            <w:pPr>
              <w:jc w:val="both"/>
              <w:rPr>
                <w:rFonts w:ascii="DFKai-SB" w:cs="DFKai-SB" w:eastAsia="DFKai-SB" w:hAnsi="DFKai-SB"/>
                <w:sz w:val="26"/>
                <w:szCs w:val="26"/>
              </w:rPr>
            </w:pPr>
            <w:sdt>
              <w:sdtPr>
                <w:tag w:val="goog_rdk_103"/>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48A">
            <w:pPr>
              <w:jc w:val="both"/>
              <w:rPr>
                <w:rFonts w:ascii="DFKai-SB" w:cs="DFKai-SB" w:eastAsia="DFKai-SB" w:hAnsi="DFKai-SB"/>
                <w:sz w:val="26"/>
                <w:szCs w:val="26"/>
              </w:rPr>
            </w:pPr>
            <w:sdt>
              <w:sdtPr>
                <w:tag w:val="goog_rdk_104"/>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48B">
            <w:pPr>
              <w:jc w:val="both"/>
              <w:rPr>
                <w:rFonts w:ascii="DFKai-SB" w:cs="DFKai-SB" w:eastAsia="DFKai-SB" w:hAnsi="DFKai-SB"/>
                <w:sz w:val="26"/>
                <w:szCs w:val="26"/>
              </w:rPr>
            </w:pPr>
            <w:sdt>
              <w:sdtPr>
                <w:tag w:val="goog_rdk_105"/>
              </w:sdtPr>
              <w:sdtContent>
                <w:r w:rsidDel="00000000" w:rsidR="00000000" w:rsidRPr="00000000">
                  <w:rPr>
                    <w:rFonts w:ascii="Gungsuh" w:cs="Gungsuh" w:eastAsia="Gungsuh" w:hAnsi="Gungsuh"/>
                    <w:sz w:val="26"/>
                    <w:szCs w:val="26"/>
                    <w:rtl w:val="0"/>
                  </w:rPr>
                  <w:t xml:space="preserve">5.專案報告</w:t>
                </w:r>
              </w:sdtContent>
            </w:sdt>
            <w:r w:rsidDel="00000000" w:rsidR="00000000" w:rsidRPr="00000000">
              <w:rPr>
                <w:rtl w:val="0"/>
              </w:rPr>
            </w:r>
          </w:p>
          <w:p w:rsidR="00000000" w:rsidDel="00000000" w:rsidP="00000000" w:rsidRDefault="00000000" w:rsidRPr="00000000" w14:paraId="0000048C">
            <w:pPr>
              <w:rPr>
                <w:rFonts w:ascii="DFKai-SB" w:cs="DFKai-SB" w:eastAsia="DFKai-SB" w:hAnsi="DFKai-SB"/>
                <w:sz w:val="26"/>
                <w:szCs w:val="26"/>
              </w:rPr>
            </w:pPr>
            <w:sdt>
              <w:sdtPr>
                <w:tag w:val="goog_rdk_106"/>
              </w:sdtPr>
              <w:sdtContent>
                <w:r w:rsidDel="00000000" w:rsidR="00000000" w:rsidRPr="00000000">
                  <w:rPr>
                    <w:rFonts w:ascii="Gungsuh" w:cs="Gungsuh" w:eastAsia="Gungsuh" w:hAnsi="Gungsuh"/>
                    <w:sz w:val="26"/>
                    <w:szCs w:val="26"/>
                    <w:rtl w:val="0"/>
                  </w:rPr>
                  <w:t xml:space="preserve">6.活動操作</w:t>
                </w:r>
              </w:sdtContent>
            </w:sdt>
            <w:r w:rsidDel="00000000" w:rsidR="00000000" w:rsidRPr="00000000">
              <w:rPr>
                <w:rtl w:val="0"/>
              </w:rPr>
            </w:r>
          </w:p>
        </w:tc>
        <w:tc>
          <w:tcPr>
            <w:vAlign w:val="center"/>
          </w:tcPr>
          <w:p w:rsidR="00000000" w:rsidDel="00000000" w:rsidP="00000000" w:rsidRDefault="00000000" w:rsidRPr="00000000" w14:paraId="0000048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48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【環境教育】</w:t>
            </w:r>
          </w:p>
          <w:p w:rsidR="00000000" w:rsidDel="00000000" w:rsidP="00000000" w:rsidRDefault="00000000" w:rsidRPr="00000000" w14:paraId="0000048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【生涯規劃教育】</w:t>
            </w:r>
          </w:p>
          <w:p w:rsidR="00000000" w:rsidDel="00000000" w:rsidP="00000000" w:rsidRDefault="00000000" w:rsidRPr="00000000" w14:paraId="0000049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【性別平等教育】</w:t>
            </w:r>
          </w:p>
        </w:tc>
      </w:tr>
      <w:tr>
        <w:trPr>
          <w:cantSplit w:val="0"/>
          <w:trHeight w:val="1272" w:hRule="atLeast"/>
          <w:tblHeader w:val="0"/>
        </w:trPr>
        <w:tc>
          <w:tcPr>
            <w:vAlign w:val="center"/>
          </w:tcPr>
          <w:p w:rsidR="00000000" w:rsidDel="00000000" w:rsidP="00000000" w:rsidRDefault="00000000" w:rsidRPr="00000000" w14:paraId="00000491">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w:t>
            </w:r>
          </w:p>
        </w:tc>
        <w:tc>
          <w:tcPr>
            <w:vAlign w:val="center"/>
          </w:tcPr>
          <w:p w:rsidR="00000000" w:rsidDel="00000000" w:rsidP="00000000" w:rsidRDefault="00000000" w:rsidRPr="00000000" w14:paraId="0000049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49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49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第6課東北亞的經濟發展</w:t>
            </w:r>
          </w:p>
          <w:p w:rsidR="00000000" w:rsidDel="00000000" w:rsidP="00000000" w:rsidRDefault="00000000" w:rsidRPr="00000000" w14:paraId="000004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49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中國與東亞(上)</w:t>
            </w:r>
          </w:p>
          <w:p w:rsidR="00000000" w:rsidDel="00000000" w:rsidP="00000000" w:rsidRDefault="00000000" w:rsidRPr="00000000" w14:paraId="0000049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第6課晚清的社會文化變遷</w:t>
            </w:r>
          </w:p>
          <w:p w:rsidR="00000000" w:rsidDel="00000000" w:rsidP="00000000" w:rsidRDefault="00000000" w:rsidRPr="00000000" w14:paraId="0000049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4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民主國家的公民參與</w:t>
            </w:r>
          </w:p>
          <w:p w:rsidR="00000000" w:rsidDel="00000000" w:rsidP="00000000" w:rsidRDefault="00000000" w:rsidRPr="00000000" w14:paraId="0000049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第6課民主社會的政治參與及投票</w:t>
            </w:r>
          </w:p>
        </w:tc>
        <w:tc>
          <w:tcPr>
            <w:gridSpan w:val="2"/>
            <w:tcBorders>
              <w:right w:color="000000" w:space="0" w:sz="4" w:val="single"/>
            </w:tcBorders>
            <w:vAlign w:val="center"/>
          </w:tcPr>
          <w:p w:rsidR="00000000" w:rsidDel="00000000" w:rsidP="00000000" w:rsidRDefault="00000000" w:rsidRPr="00000000" w14:paraId="0000049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49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49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4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4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4A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4A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社-J-B2 理解不同時空的科技與媒體發展和應用，增進媒體識讀能力，並思辨其在生活中可能帶來的衝突與影響。</w:t>
            </w:r>
          </w:p>
          <w:p w:rsidR="00000000" w:rsidDel="00000000" w:rsidP="00000000" w:rsidRDefault="00000000" w:rsidRPr="00000000" w14:paraId="000004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4A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4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4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4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4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社-J-C2 具備同理與理性溝通的知能與態度，發展與人合作的互動關係。</w:t>
            </w:r>
          </w:p>
        </w:tc>
        <w:tc>
          <w:tcPr>
            <w:gridSpan w:val="3"/>
            <w:tcBorders>
              <w:left w:color="000000" w:space="0" w:sz="4" w:val="single"/>
            </w:tcBorders>
            <w:vAlign w:val="center"/>
          </w:tcPr>
          <w:p w:rsidR="00000000" w:rsidDel="00000000" w:rsidP="00000000" w:rsidRDefault="00000000" w:rsidRPr="00000000" w14:paraId="000004A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4A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一、日本的產業發展有何特色？</w:t>
            </w:r>
          </w:p>
          <w:p w:rsidR="00000000" w:rsidDel="00000000" w:rsidP="00000000" w:rsidRDefault="00000000" w:rsidRPr="00000000" w14:paraId="000004A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1.積極導入科技的農業</w:t>
            </w:r>
          </w:p>
          <w:p w:rsidR="00000000" w:rsidDel="00000000" w:rsidP="00000000" w:rsidRDefault="00000000" w:rsidRPr="00000000" w14:paraId="000004A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2.技術領先亞洲各國的工業</w:t>
            </w:r>
          </w:p>
          <w:p w:rsidR="00000000" w:rsidDel="00000000" w:rsidP="00000000" w:rsidRDefault="00000000" w:rsidRPr="00000000" w14:paraId="000004A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3.維持經濟軟實力的文化產業</w:t>
            </w:r>
          </w:p>
          <w:p w:rsidR="00000000" w:rsidDel="00000000" w:rsidP="00000000" w:rsidRDefault="00000000" w:rsidRPr="00000000" w14:paraId="000004A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二、朝鮮半島的產業發展有何特色？</w:t>
            </w:r>
          </w:p>
          <w:p w:rsidR="00000000" w:rsidDel="00000000" w:rsidP="00000000" w:rsidRDefault="00000000" w:rsidRPr="00000000" w14:paraId="000004A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1.屢遭經濟制裁的北韓</w:t>
            </w:r>
          </w:p>
          <w:p w:rsidR="00000000" w:rsidDel="00000000" w:rsidP="00000000" w:rsidRDefault="00000000" w:rsidRPr="00000000" w14:paraId="000004B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2.經濟突飛猛進的南韓</w:t>
            </w:r>
          </w:p>
          <w:p w:rsidR="00000000" w:rsidDel="00000000" w:rsidP="00000000" w:rsidRDefault="00000000" w:rsidRPr="00000000" w14:paraId="000004B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三、探究活動：臺灣可以透過哪些途徑與日、韓進行文化交流？</w:t>
            </w:r>
          </w:p>
          <w:p w:rsidR="00000000" w:rsidDel="00000000" w:rsidP="00000000" w:rsidRDefault="00000000" w:rsidRPr="00000000" w14:paraId="000004B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4B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一、城市新風貌</w:t>
            </w:r>
          </w:p>
          <w:p w:rsidR="00000000" w:rsidDel="00000000" w:rsidP="00000000" w:rsidRDefault="00000000" w:rsidRPr="00000000" w14:paraId="000004B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1.南京條約開放五口通商，通商口岸成為接觸西方文明的窗口</w:t>
            </w:r>
          </w:p>
          <w:p w:rsidR="00000000" w:rsidDel="00000000" w:rsidP="00000000" w:rsidRDefault="00000000" w:rsidRPr="00000000" w14:paraId="000004B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2.新興城市以上海為代表，各國租界區形成</w:t>
            </w:r>
          </w:p>
          <w:p w:rsidR="00000000" w:rsidDel="00000000" w:rsidP="00000000" w:rsidRDefault="00000000" w:rsidRPr="00000000" w14:paraId="000004B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3.西方服飾、飲食習慣、休閒娛樂、報章雜誌等傳入</w:t>
            </w:r>
          </w:p>
          <w:p w:rsidR="00000000" w:rsidDel="00000000" w:rsidP="00000000" w:rsidRDefault="00000000" w:rsidRPr="00000000" w14:paraId="000004B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二、家族與婦女角色的變化</w:t>
            </w:r>
          </w:p>
          <w:p w:rsidR="00000000" w:rsidDel="00000000" w:rsidP="00000000" w:rsidRDefault="00000000" w:rsidRPr="00000000" w14:paraId="000004B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1.傳統女性被要求遵守三從四德</w:t>
            </w:r>
          </w:p>
          <w:p w:rsidR="00000000" w:rsidDel="00000000" w:rsidP="00000000" w:rsidRDefault="00000000" w:rsidRPr="00000000" w14:paraId="000004B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2.開港通商後傳教士在中國設立女子學校，喚起婦女的權利意識</w:t>
            </w:r>
          </w:p>
          <w:p w:rsidR="00000000" w:rsidDel="00000000" w:rsidP="00000000" w:rsidRDefault="00000000" w:rsidRPr="00000000" w14:paraId="000004B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3.知識分子批判傳統男尊女卑觀念，清末女性意識逐漸覺醒，以秋瑾為代表</w:t>
            </w:r>
          </w:p>
          <w:p w:rsidR="00000000" w:rsidDel="00000000" w:rsidP="00000000" w:rsidRDefault="00000000" w:rsidRPr="00000000" w14:paraId="000004B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4B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一、為什麼政治參與很重要</w:t>
            </w:r>
          </w:p>
          <w:p w:rsidR="00000000" w:rsidDel="00000000" w:rsidP="00000000" w:rsidRDefault="00000000" w:rsidRPr="00000000" w14:paraId="000004B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1.政治參與的方式</w:t>
            </w:r>
          </w:p>
          <w:p w:rsidR="00000000" w:rsidDel="00000000" w:rsidP="00000000" w:rsidRDefault="00000000" w:rsidRPr="00000000" w14:paraId="000004B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2.政治參與的重要性</w:t>
            </w:r>
          </w:p>
          <w:p w:rsidR="00000000" w:rsidDel="00000000" w:rsidP="00000000" w:rsidRDefault="00000000" w:rsidRPr="00000000" w14:paraId="000004B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二、為何常用投票作為重要的參與形式</w:t>
            </w:r>
          </w:p>
          <w:p w:rsidR="00000000" w:rsidDel="00000000" w:rsidP="00000000" w:rsidRDefault="00000000" w:rsidRPr="00000000" w14:paraId="000004C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1.對人的投票</w:t>
            </w:r>
          </w:p>
          <w:p w:rsidR="00000000" w:rsidDel="00000000" w:rsidP="00000000" w:rsidRDefault="00000000" w:rsidRPr="00000000" w14:paraId="000004C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2.對事的投票</w:t>
            </w:r>
          </w:p>
          <w:p w:rsidR="00000000" w:rsidDel="00000000" w:rsidP="00000000" w:rsidRDefault="00000000" w:rsidRPr="00000000" w14:paraId="000004C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三、我國投票過程中如何落實公平</w:t>
            </w:r>
          </w:p>
          <w:p w:rsidR="00000000" w:rsidDel="00000000" w:rsidP="00000000" w:rsidRDefault="00000000" w:rsidRPr="00000000" w14:paraId="000004C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1.投票公平原則</w:t>
            </w:r>
          </w:p>
          <w:p w:rsidR="00000000" w:rsidDel="00000000" w:rsidP="00000000" w:rsidRDefault="00000000" w:rsidRPr="00000000" w14:paraId="000004C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2.投票過程</w:t>
            </w:r>
          </w:p>
        </w:tc>
        <w:tc>
          <w:tcPr>
            <w:vAlign w:val="center"/>
          </w:tcPr>
          <w:p w:rsidR="00000000" w:rsidDel="00000000" w:rsidP="00000000" w:rsidRDefault="00000000" w:rsidRPr="00000000" w14:paraId="000004C7">
            <w:pPr>
              <w:jc w:val="both"/>
              <w:rPr>
                <w:rFonts w:ascii="DFKai-SB" w:cs="DFKai-SB" w:eastAsia="DFKai-SB" w:hAnsi="DFKai-SB"/>
                <w:sz w:val="26"/>
                <w:szCs w:val="26"/>
              </w:rPr>
            </w:pPr>
            <w:sdt>
              <w:sdtPr>
                <w:tag w:val="goog_rdk_107"/>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4C8">
            <w:pPr>
              <w:jc w:val="both"/>
              <w:rPr>
                <w:rFonts w:ascii="DFKai-SB" w:cs="DFKai-SB" w:eastAsia="DFKai-SB" w:hAnsi="DFKai-SB"/>
                <w:sz w:val="26"/>
                <w:szCs w:val="26"/>
              </w:rPr>
            </w:pPr>
            <w:sdt>
              <w:sdtPr>
                <w:tag w:val="goog_rdk_108"/>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4C9">
            <w:pPr>
              <w:jc w:val="both"/>
              <w:rPr>
                <w:rFonts w:ascii="DFKai-SB" w:cs="DFKai-SB" w:eastAsia="DFKai-SB" w:hAnsi="DFKai-SB"/>
                <w:sz w:val="26"/>
                <w:szCs w:val="26"/>
              </w:rPr>
            </w:pPr>
            <w:sdt>
              <w:sdtPr>
                <w:tag w:val="goog_rdk_109"/>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4CA">
            <w:pPr>
              <w:jc w:val="both"/>
              <w:rPr>
                <w:rFonts w:ascii="DFKai-SB" w:cs="DFKai-SB" w:eastAsia="DFKai-SB" w:hAnsi="DFKai-SB"/>
                <w:sz w:val="26"/>
                <w:szCs w:val="26"/>
              </w:rPr>
            </w:pPr>
            <w:sdt>
              <w:sdtPr>
                <w:tag w:val="goog_rdk_110"/>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4CB">
            <w:pPr>
              <w:jc w:val="both"/>
              <w:rPr>
                <w:rFonts w:ascii="DFKai-SB" w:cs="DFKai-SB" w:eastAsia="DFKai-SB" w:hAnsi="DFKai-SB"/>
                <w:sz w:val="26"/>
                <w:szCs w:val="26"/>
              </w:rPr>
            </w:pPr>
            <w:sdt>
              <w:sdtPr>
                <w:tag w:val="goog_rdk_111"/>
              </w:sdtPr>
              <w:sdtContent>
                <w:r w:rsidDel="00000000" w:rsidR="00000000" w:rsidRPr="00000000">
                  <w:rPr>
                    <w:rFonts w:ascii="Gungsuh" w:cs="Gungsuh" w:eastAsia="Gungsuh" w:hAnsi="Gungsuh"/>
                    <w:sz w:val="26"/>
                    <w:szCs w:val="26"/>
                    <w:rtl w:val="0"/>
                  </w:rPr>
                  <w:t xml:space="preserve">5.專案報告</w:t>
                </w:r>
              </w:sdtContent>
            </w:sdt>
            <w:r w:rsidDel="00000000" w:rsidR="00000000" w:rsidRPr="00000000">
              <w:rPr>
                <w:rtl w:val="0"/>
              </w:rPr>
            </w:r>
          </w:p>
          <w:p w:rsidR="00000000" w:rsidDel="00000000" w:rsidP="00000000" w:rsidRDefault="00000000" w:rsidRPr="00000000" w14:paraId="000004CC">
            <w:pPr>
              <w:rPr>
                <w:rFonts w:ascii="DFKai-SB" w:cs="DFKai-SB" w:eastAsia="DFKai-SB" w:hAnsi="DFKai-SB"/>
                <w:sz w:val="26"/>
                <w:szCs w:val="26"/>
              </w:rPr>
            </w:pPr>
            <w:sdt>
              <w:sdtPr>
                <w:tag w:val="goog_rdk_112"/>
              </w:sdtPr>
              <w:sdtContent>
                <w:r w:rsidDel="00000000" w:rsidR="00000000" w:rsidRPr="00000000">
                  <w:rPr>
                    <w:rFonts w:ascii="Gungsuh" w:cs="Gungsuh" w:eastAsia="Gungsuh" w:hAnsi="Gungsuh"/>
                    <w:sz w:val="26"/>
                    <w:szCs w:val="26"/>
                    <w:rtl w:val="0"/>
                  </w:rPr>
                  <w:t xml:space="preserve">6.活動操作</w:t>
                </w:r>
              </w:sdtContent>
            </w:sdt>
            <w:r w:rsidDel="00000000" w:rsidR="00000000" w:rsidRPr="00000000">
              <w:rPr>
                <w:rtl w:val="0"/>
              </w:rPr>
            </w:r>
          </w:p>
        </w:tc>
        <w:tc>
          <w:tcPr>
            <w:vAlign w:val="center"/>
          </w:tcPr>
          <w:p w:rsidR="00000000" w:rsidDel="00000000" w:rsidP="00000000" w:rsidRDefault="00000000" w:rsidRPr="00000000" w14:paraId="000004C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p w:rsidR="00000000" w:rsidDel="00000000" w:rsidP="00000000" w:rsidRDefault="00000000" w:rsidRPr="00000000" w14:paraId="000004C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4C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【環境教育】</w:t>
            </w:r>
          </w:p>
          <w:p w:rsidR="00000000" w:rsidDel="00000000" w:rsidP="00000000" w:rsidRDefault="00000000" w:rsidRPr="00000000" w14:paraId="000004D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【海洋教育】</w:t>
            </w:r>
          </w:p>
          <w:p w:rsidR="00000000" w:rsidDel="00000000" w:rsidP="00000000" w:rsidRDefault="00000000" w:rsidRPr="00000000" w14:paraId="000004D1">
            <w:pPr>
              <w:rPr>
                <w:rFonts w:ascii="DFKai-SB" w:cs="DFKai-SB" w:eastAsia="DFKai-SB" w:hAnsi="DFKai-SB"/>
                <w:sz w:val="26"/>
                <w:szCs w:val="26"/>
              </w:rPr>
            </w:pPr>
            <w:r w:rsidDel="00000000" w:rsidR="00000000" w:rsidRPr="00000000">
              <w:rPr>
                <w:rtl w:val="0"/>
              </w:rPr>
            </w:r>
          </w:p>
        </w:tc>
      </w:tr>
      <w:tr>
        <w:trPr>
          <w:cantSplit w:val="0"/>
          <w:trHeight w:val="1119" w:hRule="atLeast"/>
          <w:tblHeader w:val="0"/>
        </w:trPr>
        <w:tc>
          <w:tcPr>
            <w:vAlign w:val="center"/>
          </w:tcPr>
          <w:p w:rsidR="00000000" w:rsidDel="00000000" w:rsidP="00000000" w:rsidRDefault="00000000" w:rsidRPr="00000000" w14:paraId="000004D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二十一</w:t>
            </w:r>
          </w:p>
          <w:p w:rsidR="00000000" w:rsidDel="00000000" w:rsidP="00000000" w:rsidRDefault="00000000" w:rsidRPr="00000000" w14:paraId="000004D3">
            <w:pPr>
              <w:jc w:val="center"/>
              <w:rPr>
                <w:rFonts w:ascii="DFKai-SB" w:cs="DFKai-SB" w:eastAsia="DFKai-SB" w:hAnsi="DFKai-SB"/>
                <w:sz w:val="26"/>
                <w:szCs w:val="26"/>
              </w:rPr>
            </w:pPr>
            <w:r w:rsidDel="00000000" w:rsidR="00000000" w:rsidRPr="00000000">
              <w:rPr>
                <w:rFonts w:ascii="DFKai-SB" w:cs="DFKai-SB" w:eastAsia="DFKai-SB" w:hAnsi="DFKai-SB"/>
                <w:color w:val="ff0000"/>
                <w:sz w:val="20"/>
                <w:szCs w:val="20"/>
                <w:rtl w:val="0"/>
              </w:rPr>
              <w:t xml:space="preserve">第三次段考</w:t>
            </w:r>
            <w:r w:rsidDel="00000000" w:rsidR="00000000" w:rsidRPr="00000000">
              <w:rPr>
                <w:rtl w:val="0"/>
              </w:rPr>
            </w:r>
          </w:p>
        </w:tc>
        <w:tc>
          <w:tcPr/>
          <w:p w:rsidR="00000000" w:rsidDel="00000000" w:rsidP="00000000" w:rsidRDefault="00000000" w:rsidRPr="00000000" w14:paraId="000004D4">
            <w:pPr>
              <w:jc w:val="both"/>
              <w:rPr>
                <w:rFonts w:ascii="DFKai-SB" w:cs="DFKai-SB" w:eastAsia="DFKai-SB" w:hAnsi="DFKai-SB"/>
                <w:sz w:val="26"/>
                <w:szCs w:val="26"/>
              </w:rPr>
            </w:pPr>
            <w:sdt>
              <w:sdtPr>
                <w:tag w:val="goog_rdk_113"/>
              </w:sdtPr>
              <w:sdtContent>
                <w:r w:rsidDel="00000000" w:rsidR="00000000" w:rsidRPr="00000000">
                  <w:rPr>
                    <w:rFonts w:ascii="Gungsuh" w:cs="Gungsuh" w:eastAsia="Gungsuh" w:hAnsi="Gungsuh"/>
                    <w:sz w:val="26"/>
                    <w:szCs w:val="26"/>
                    <w:rtl w:val="0"/>
                  </w:rPr>
                  <w:t xml:space="preserve">第一單元　區域特色</w:t>
                </w:r>
              </w:sdtContent>
            </w:sdt>
            <w:r w:rsidDel="00000000" w:rsidR="00000000" w:rsidRPr="00000000">
              <w:rPr>
                <w:rtl w:val="0"/>
              </w:rPr>
            </w:r>
          </w:p>
          <w:p w:rsidR="00000000" w:rsidDel="00000000" w:rsidP="00000000" w:rsidRDefault="00000000" w:rsidRPr="00000000" w14:paraId="000004D5">
            <w:pPr>
              <w:jc w:val="both"/>
              <w:rPr>
                <w:rFonts w:ascii="DFKai-SB" w:cs="DFKai-SB" w:eastAsia="DFKai-SB" w:hAnsi="DFKai-SB"/>
                <w:sz w:val="26"/>
                <w:szCs w:val="26"/>
              </w:rPr>
            </w:pPr>
            <w:sdt>
              <w:sdtPr>
                <w:tag w:val="goog_rdk_114"/>
              </w:sdtPr>
              <w:sdtContent>
                <w:r w:rsidDel="00000000" w:rsidR="00000000" w:rsidRPr="00000000">
                  <w:rPr>
                    <w:rFonts w:ascii="Gungsuh" w:cs="Gungsuh" w:eastAsia="Gungsuh" w:hAnsi="Gungsuh"/>
                    <w:sz w:val="26"/>
                    <w:szCs w:val="26"/>
                    <w:rtl w:val="0"/>
                  </w:rPr>
                  <w:t xml:space="preserve">第二單元　中國與東亞(上)</w:t>
                </w:r>
              </w:sdtContent>
            </w:sdt>
            <w:r w:rsidDel="00000000" w:rsidR="00000000" w:rsidRPr="00000000">
              <w:rPr>
                <w:rtl w:val="0"/>
              </w:rPr>
            </w:r>
          </w:p>
          <w:p w:rsidR="00000000" w:rsidDel="00000000" w:rsidP="00000000" w:rsidRDefault="00000000" w:rsidRPr="00000000" w14:paraId="000004D6">
            <w:pPr>
              <w:jc w:val="both"/>
              <w:rPr>
                <w:rFonts w:ascii="DFKai-SB" w:cs="DFKai-SB" w:eastAsia="DFKai-SB" w:hAnsi="DFKai-SB"/>
                <w:sz w:val="26"/>
                <w:szCs w:val="26"/>
              </w:rPr>
            </w:pPr>
            <w:sdt>
              <w:sdtPr>
                <w:tag w:val="goog_rdk_115"/>
              </w:sdtPr>
              <w:sdtContent>
                <w:r w:rsidDel="00000000" w:rsidR="00000000" w:rsidRPr="00000000">
                  <w:rPr>
                    <w:rFonts w:ascii="Gungsuh" w:cs="Gungsuh" w:eastAsia="Gungsuh" w:hAnsi="Gungsuh"/>
                    <w:sz w:val="26"/>
                    <w:szCs w:val="26"/>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4D7">
            <w:pPr>
              <w:jc w:val="both"/>
              <w:rPr>
                <w:rFonts w:ascii="DFKai-SB" w:cs="DFKai-SB" w:eastAsia="DFKai-SB" w:hAnsi="DFKai-SB"/>
                <w:sz w:val="26"/>
                <w:szCs w:val="26"/>
              </w:rPr>
            </w:pPr>
            <w:sdt>
              <w:sdtPr>
                <w:tag w:val="goog_rdk_116"/>
              </w:sdtPr>
              <w:sdtContent>
                <w:r w:rsidDel="00000000" w:rsidR="00000000" w:rsidRPr="00000000">
                  <w:rPr>
                    <w:rFonts w:ascii="Gungsuh" w:cs="Gungsuh" w:eastAsia="Gungsuh" w:hAnsi="Gungsuh"/>
                    <w:sz w:val="26"/>
                    <w:szCs w:val="26"/>
                    <w:rtl w:val="0"/>
                  </w:rPr>
                  <w:t xml:space="preserve">【第三次評量週】複習全冊</w:t>
                </w:r>
              </w:sdtContent>
            </w:sdt>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4D8">
            <w:pPr>
              <w:jc w:val="both"/>
              <w:rPr>
                <w:rFonts w:ascii="DFKai-SB" w:cs="DFKai-SB" w:eastAsia="DFKai-SB" w:hAnsi="DFKai-SB"/>
                <w:sz w:val="26"/>
                <w:szCs w:val="26"/>
              </w:rPr>
            </w:pPr>
            <w:sdt>
              <w:sdtPr>
                <w:tag w:val="goog_rdk_117"/>
              </w:sdtPr>
              <w:sdtContent>
                <w:r w:rsidDel="00000000" w:rsidR="00000000" w:rsidRPr="00000000">
                  <w:rPr>
                    <w:rFonts w:ascii="Gungsuh" w:cs="Gungsuh" w:eastAsia="Gungsuh" w:hAnsi="Gungsuh"/>
                    <w:sz w:val="26"/>
                    <w:szCs w:val="26"/>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D9">
            <w:pPr>
              <w:jc w:val="both"/>
              <w:rPr>
                <w:rFonts w:ascii="DFKai-SB" w:cs="DFKai-SB" w:eastAsia="DFKai-SB" w:hAnsi="DFKai-SB"/>
                <w:sz w:val="26"/>
                <w:szCs w:val="26"/>
              </w:rPr>
            </w:pPr>
            <w:sdt>
              <w:sdtPr>
                <w:tag w:val="goog_rdk_118"/>
              </w:sdtPr>
              <w:sdtContent>
                <w:r w:rsidDel="00000000" w:rsidR="00000000" w:rsidRPr="00000000">
                  <w:rPr>
                    <w:rFonts w:ascii="Gungsuh" w:cs="Gungsuh" w:eastAsia="Gungsuh" w:hAnsi="Gungsuh"/>
                    <w:sz w:val="26"/>
                    <w:szCs w:val="26"/>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4DA">
            <w:pPr>
              <w:jc w:val="both"/>
              <w:rPr>
                <w:rFonts w:ascii="DFKai-SB" w:cs="DFKai-SB" w:eastAsia="DFKai-SB" w:hAnsi="DFKai-SB"/>
                <w:sz w:val="26"/>
                <w:szCs w:val="26"/>
              </w:rPr>
            </w:pPr>
            <w:sdt>
              <w:sdtPr>
                <w:tag w:val="goog_rdk_119"/>
              </w:sdtPr>
              <w:sdtContent>
                <w:r w:rsidDel="00000000" w:rsidR="00000000" w:rsidRPr="00000000">
                  <w:rPr>
                    <w:rFonts w:ascii="Gungsuh" w:cs="Gungsuh" w:eastAsia="Gungsuh" w:hAnsi="Gungsuh"/>
                    <w:sz w:val="26"/>
                    <w:szCs w:val="26"/>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4DB">
            <w:pPr>
              <w:jc w:val="both"/>
              <w:rPr>
                <w:rFonts w:ascii="DFKai-SB" w:cs="DFKai-SB" w:eastAsia="DFKai-SB" w:hAnsi="DFKai-SB"/>
                <w:sz w:val="26"/>
                <w:szCs w:val="26"/>
              </w:rPr>
            </w:pPr>
            <w:sdt>
              <w:sdtPr>
                <w:tag w:val="goog_rdk_120"/>
              </w:sdtPr>
              <w:sdtContent>
                <w:r w:rsidDel="00000000" w:rsidR="00000000" w:rsidRPr="00000000">
                  <w:rPr>
                    <w:rFonts w:ascii="Gungsuh" w:cs="Gungsuh" w:eastAsia="Gungsuh" w:hAnsi="Gungsuh"/>
                    <w:sz w:val="26"/>
                    <w:szCs w:val="26"/>
                    <w:rtl w:val="0"/>
                  </w:rPr>
                  <w:t xml:space="preserve">社-J-B2 理解不同時空的科技與媒體發展和應用，增進媒體識讀能力，並思辨其在生活中可能帶來的衝突與影響。</w:t>
                </w:r>
              </w:sdtContent>
            </w:sdt>
            <w:r w:rsidDel="00000000" w:rsidR="00000000" w:rsidRPr="00000000">
              <w:rPr>
                <w:rtl w:val="0"/>
              </w:rPr>
            </w:r>
          </w:p>
          <w:p w:rsidR="00000000" w:rsidDel="00000000" w:rsidP="00000000" w:rsidRDefault="00000000" w:rsidRPr="00000000" w14:paraId="000004DC">
            <w:pPr>
              <w:jc w:val="both"/>
              <w:rPr>
                <w:rFonts w:ascii="DFKai-SB" w:cs="DFKai-SB" w:eastAsia="DFKai-SB" w:hAnsi="DFKai-SB"/>
                <w:sz w:val="26"/>
                <w:szCs w:val="26"/>
              </w:rPr>
            </w:pPr>
            <w:sdt>
              <w:sdtPr>
                <w:tag w:val="goog_rdk_121"/>
              </w:sdtPr>
              <w:sdtContent>
                <w:r w:rsidDel="00000000" w:rsidR="00000000" w:rsidRPr="00000000">
                  <w:rPr>
                    <w:rFonts w:ascii="Gungsuh" w:cs="Gungsuh" w:eastAsia="Gungsuh" w:hAnsi="Gungsuh"/>
                    <w:sz w:val="26"/>
                    <w:szCs w:val="26"/>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4DD">
            <w:pPr>
              <w:jc w:val="both"/>
              <w:rPr>
                <w:rFonts w:ascii="DFKai-SB" w:cs="DFKai-SB" w:eastAsia="DFKai-SB" w:hAnsi="DFKai-SB"/>
                <w:sz w:val="26"/>
                <w:szCs w:val="26"/>
              </w:rPr>
            </w:pPr>
            <w:sdt>
              <w:sdtPr>
                <w:tag w:val="goog_rdk_122"/>
              </w:sdtPr>
              <w:sdtContent>
                <w:r w:rsidDel="00000000" w:rsidR="00000000" w:rsidRPr="00000000">
                  <w:rPr>
                    <w:rFonts w:ascii="Gungsuh" w:cs="Gungsuh" w:eastAsia="Gungsuh" w:hAnsi="Gungsuh"/>
                    <w:sz w:val="26"/>
                    <w:szCs w:val="26"/>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4DE">
            <w:pPr>
              <w:jc w:val="both"/>
              <w:rPr>
                <w:rFonts w:ascii="DFKai-SB" w:cs="DFKai-SB" w:eastAsia="DFKai-SB" w:hAnsi="DFKai-SB"/>
                <w:sz w:val="26"/>
                <w:szCs w:val="26"/>
              </w:rPr>
            </w:pPr>
            <w:sdt>
              <w:sdtPr>
                <w:tag w:val="goog_rdk_123"/>
              </w:sdtPr>
              <w:sdtContent>
                <w:r w:rsidDel="00000000" w:rsidR="00000000" w:rsidRPr="00000000">
                  <w:rPr>
                    <w:rFonts w:ascii="Gungsuh" w:cs="Gungsuh" w:eastAsia="Gungsuh" w:hAnsi="Gungsuh"/>
                    <w:sz w:val="26"/>
                    <w:szCs w:val="26"/>
                    <w:rtl w:val="0"/>
                  </w:rPr>
                  <w:t xml:space="preserve">社-J-C2 具備同理與理性溝通的知能與態度，發展與人合作的互動關係。</w:t>
                </w:r>
              </w:sdtContent>
            </w:sdt>
            <w:r w:rsidDel="00000000" w:rsidR="00000000" w:rsidRPr="00000000">
              <w:rPr>
                <w:rtl w:val="0"/>
              </w:rPr>
            </w:r>
          </w:p>
          <w:p w:rsidR="00000000" w:rsidDel="00000000" w:rsidP="00000000" w:rsidRDefault="00000000" w:rsidRPr="00000000" w14:paraId="000004DF">
            <w:pPr>
              <w:jc w:val="both"/>
              <w:rPr>
                <w:rFonts w:ascii="DFKai-SB" w:cs="DFKai-SB" w:eastAsia="DFKai-SB" w:hAnsi="DFKai-SB"/>
                <w:sz w:val="26"/>
                <w:szCs w:val="26"/>
              </w:rPr>
            </w:pPr>
            <w:sdt>
              <w:sdtPr>
                <w:tag w:val="goog_rdk_124"/>
              </w:sdtPr>
              <w:sdtContent>
                <w:r w:rsidDel="00000000" w:rsidR="00000000" w:rsidRPr="00000000">
                  <w:rPr>
                    <w:rFonts w:ascii="Gungsuh" w:cs="Gungsuh" w:eastAsia="Gungsuh" w:hAnsi="Gungsuh"/>
                    <w:sz w:val="26"/>
                    <w:szCs w:val="26"/>
                    <w:rtl w:val="0"/>
                  </w:rPr>
                  <w:t xml:space="preserve">社-J-C3 尊重並欣賞各族群文化的多樣性，了解文化間的相互關聯，以及臺灣與國際社會的互動關係。</w:t>
                </w:r>
              </w:sdtContent>
            </w:sdt>
            <w:r w:rsidDel="00000000" w:rsidR="00000000" w:rsidRPr="00000000">
              <w:rPr>
                <w:rtl w:val="0"/>
              </w:rPr>
            </w:r>
          </w:p>
        </w:tc>
        <w:tc>
          <w:tcPr>
            <w:gridSpan w:val="3"/>
            <w:tcBorders>
              <w:left w:color="000000" w:space="0" w:sz="4" w:val="single"/>
            </w:tcBorders>
          </w:tcPr>
          <w:p w:rsidR="00000000" w:rsidDel="00000000" w:rsidP="00000000" w:rsidRDefault="00000000" w:rsidRPr="00000000" w14:paraId="000004E1">
            <w:pPr>
              <w:jc w:val="both"/>
              <w:rPr>
                <w:rFonts w:ascii="DFKai-SB" w:cs="DFKai-SB" w:eastAsia="DFKai-SB" w:hAnsi="DFKai-SB"/>
                <w:sz w:val="26"/>
                <w:szCs w:val="26"/>
              </w:rPr>
            </w:pPr>
            <w:sdt>
              <w:sdtPr>
                <w:tag w:val="goog_rdk_125"/>
              </w:sdtPr>
              <w:sdtContent>
                <w:r w:rsidDel="00000000" w:rsidR="00000000" w:rsidRPr="00000000">
                  <w:rPr>
                    <w:rFonts w:ascii="Gungsuh" w:cs="Gungsuh" w:eastAsia="Gungsuh" w:hAnsi="Gungsuh"/>
                    <w:sz w:val="26"/>
                    <w:szCs w:val="26"/>
                    <w:rtl w:val="0"/>
                  </w:rPr>
                  <w:t xml:space="preserve">一、中國的自然環境有何特徵？</w:t>
                </w:r>
              </w:sdtContent>
            </w:sdt>
            <w:r w:rsidDel="00000000" w:rsidR="00000000" w:rsidRPr="00000000">
              <w:rPr>
                <w:rtl w:val="0"/>
              </w:rPr>
            </w:r>
          </w:p>
          <w:p w:rsidR="00000000" w:rsidDel="00000000" w:rsidP="00000000" w:rsidRDefault="00000000" w:rsidRPr="00000000" w14:paraId="000004E2">
            <w:pPr>
              <w:jc w:val="both"/>
              <w:rPr>
                <w:rFonts w:ascii="DFKai-SB" w:cs="DFKai-SB" w:eastAsia="DFKai-SB" w:hAnsi="DFKai-SB"/>
                <w:sz w:val="26"/>
                <w:szCs w:val="26"/>
              </w:rPr>
            </w:pPr>
            <w:sdt>
              <w:sdtPr>
                <w:tag w:val="goog_rdk_126"/>
              </w:sdtPr>
              <w:sdtContent>
                <w:r w:rsidDel="00000000" w:rsidR="00000000" w:rsidRPr="00000000">
                  <w:rPr>
                    <w:rFonts w:ascii="Gungsuh" w:cs="Gungsuh" w:eastAsia="Gungsuh" w:hAnsi="Gungsuh"/>
                    <w:sz w:val="26"/>
                    <w:szCs w:val="26"/>
                    <w:rtl w:val="0"/>
                  </w:rPr>
                  <w:t xml:space="preserve">二、傳統中國的維生方式有何特徵？</w:t>
                </w:r>
              </w:sdtContent>
            </w:sdt>
            <w:r w:rsidDel="00000000" w:rsidR="00000000" w:rsidRPr="00000000">
              <w:rPr>
                <w:rtl w:val="0"/>
              </w:rPr>
            </w:r>
          </w:p>
          <w:p w:rsidR="00000000" w:rsidDel="00000000" w:rsidP="00000000" w:rsidRDefault="00000000" w:rsidRPr="00000000" w14:paraId="000004E3">
            <w:pPr>
              <w:jc w:val="both"/>
              <w:rPr>
                <w:rFonts w:ascii="DFKai-SB" w:cs="DFKai-SB" w:eastAsia="DFKai-SB" w:hAnsi="DFKai-SB"/>
                <w:sz w:val="26"/>
                <w:szCs w:val="26"/>
              </w:rPr>
            </w:pPr>
            <w:sdt>
              <w:sdtPr>
                <w:tag w:val="goog_rdk_127"/>
              </w:sdtPr>
              <w:sdtContent>
                <w:r w:rsidDel="00000000" w:rsidR="00000000" w:rsidRPr="00000000">
                  <w:rPr>
                    <w:rFonts w:ascii="Gungsuh" w:cs="Gungsuh" w:eastAsia="Gungsuh" w:hAnsi="Gungsuh"/>
                    <w:sz w:val="26"/>
                    <w:szCs w:val="26"/>
                    <w:rtl w:val="0"/>
                  </w:rPr>
                  <w:t xml:space="preserve">三、中國如何養活眾多的人口？</w:t>
                </w:r>
              </w:sdtContent>
            </w:sdt>
            <w:r w:rsidDel="00000000" w:rsidR="00000000" w:rsidRPr="00000000">
              <w:rPr>
                <w:rtl w:val="0"/>
              </w:rPr>
            </w:r>
          </w:p>
          <w:p w:rsidR="00000000" w:rsidDel="00000000" w:rsidP="00000000" w:rsidRDefault="00000000" w:rsidRPr="00000000" w14:paraId="000004E4">
            <w:pPr>
              <w:jc w:val="both"/>
              <w:rPr>
                <w:rFonts w:ascii="DFKai-SB" w:cs="DFKai-SB" w:eastAsia="DFKai-SB" w:hAnsi="DFKai-SB"/>
                <w:sz w:val="26"/>
                <w:szCs w:val="26"/>
              </w:rPr>
            </w:pPr>
            <w:sdt>
              <w:sdtPr>
                <w:tag w:val="goog_rdk_128"/>
              </w:sdtPr>
              <w:sdtContent>
                <w:r w:rsidDel="00000000" w:rsidR="00000000" w:rsidRPr="00000000">
                  <w:rPr>
                    <w:rFonts w:ascii="Gungsuh" w:cs="Gungsuh" w:eastAsia="Gungsuh" w:hAnsi="Gungsuh"/>
                    <w:sz w:val="26"/>
                    <w:szCs w:val="26"/>
                    <w:rtl w:val="0"/>
                  </w:rPr>
                  <w:t xml:space="preserve">四、中國的人口有哪些特徵？</w:t>
                </w:r>
              </w:sdtContent>
            </w:sdt>
            <w:r w:rsidDel="00000000" w:rsidR="00000000" w:rsidRPr="00000000">
              <w:rPr>
                <w:rtl w:val="0"/>
              </w:rPr>
            </w:r>
          </w:p>
          <w:p w:rsidR="00000000" w:rsidDel="00000000" w:rsidP="00000000" w:rsidRDefault="00000000" w:rsidRPr="00000000" w14:paraId="000004E5">
            <w:pPr>
              <w:jc w:val="both"/>
              <w:rPr>
                <w:rFonts w:ascii="DFKai-SB" w:cs="DFKai-SB" w:eastAsia="DFKai-SB" w:hAnsi="DFKai-SB"/>
                <w:sz w:val="26"/>
                <w:szCs w:val="26"/>
              </w:rPr>
            </w:pPr>
            <w:sdt>
              <w:sdtPr>
                <w:tag w:val="goog_rdk_129"/>
              </w:sdtPr>
              <w:sdtContent>
                <w:r w:rsidDel="00000000" w:rsidR="00000000" w:rsidRPr="00000000">
                  <w:rPr>
                    <w:rFonts w:ascii="Gungsuh" w:cs="Gungsuh" w:eastAsia="Gungsuh" w:hAnsi="Gungsuh"/>
                    <w:sz w:val="26"/>
                    <w:szCs w:val="26"/>
                    <w:rtl w:val="0"/>
                  </w:rPr>
                  <w:t xml:space="preserve">五、中國如何因應人口大量增加的壓力？</w:t>
                </w:r>
              </w:sdtContent>
            </w:sdt>
            <w:r w:rsidDel="00000000" w:rsidR="00000000" w:rsidRPr="00000000">
              <w:rPr>
                <w:rtl w:val="0"/>
              </w:rPr>
            </w:r>
          </w:p>
          <w:p w:rsidR="00000000" w:rsidDel="00000000" w:rsidP="00000000" w:rsidRDefault="00000000" w:rsidRPr="00000000" w14:paraId="000004E6">
            <w:pPr>
              <w:jc w:val="both"/>
              <w:rPr>
                <w:rFonts w:ascii="DFKai-SB" w:cs="DFKai-SB" w:eastAsia="DFKai-SB" w:hAnsi="DFKai-SB"/>
                <w:sz w:val="26"/>
                <w:szCs w:val="26"/>
              </w:rPr>
            </w:pPr>
            <w:sdt>
              <w:sdtPr>
                <w:tag w:val="goog_rdk_130"/>
              </w:sdtPr>
              <w:sdtContent>
                <w:r w:rsidDel="00000000" w:rsidR="00000000" w:rsidRPr="00000000">
                  <w:rPr>
                    <w:rFonts w:ascii="Gungsuh" w:cs="Gungsuh" w:eastAsia="Gungsuh" w:hAnsi="Gungsuh"/>
                    <w:sz w:val="26"/>
                    <w:szCs w:val="26"/>
                    <w:rtl w:val="0"/>
                  </w:rPr>
                  <w:t xml:space="preserve">六、中國工業發展的條件為何？</w:t>
                </w:r>
              </w:sdtContent>
            </w:sdt>
            <w:r w:rsidDel="00000000" w:rsidR="00000000" w:rsidRPr="00000000">
              <w:rPr>
                <w:rtl w:val="0"/>
              </w:rPr>
            </w:r>
          </w:p>
          <w:p w:rsidR="00000000" w:rsidDel="00000000" w:rsidP="00000000" w:rsidRDefault="00000000" w:rsidRPr="00000000" w14:paraId="000004E7">
            <w:pPr>
              <w:jc w:val="both"/>
              <w:rPr>
                <w:rFonts w:ascii="DFKai-SB" w:cs="DFKai-SB" w:eastAsia="DFKai-SB" w:hAnsi="DFKai-SB"/>
                <w:sz w:val="26"/>
                <w:szCs w:val="26"/>
              </w:rPr>
            </w:pPr>
            <w:sdt>
              <w:sdtPr>
                <w:tag w:val="goog_rdk_131"/>
              </w:sdtPr>
              <w:sdtContent>
                <w:r w:rsidDel="00000000" w:rsidR="00000000" w:rsidRPr="00000000">
                  <w:rPr>
                    <w:rFonts w:ascii="Gungsuh" w:cs="Gungsuh" w:eastAsia="Gungsuh" w:hAnsi="Gungsuh"/>
                    <w:sz w:val="26"/>
                    <w:szCs w:val="26"/>
                    <w:rtl w:val="0"/>
                  </w:rPr>
                  <w:t xml:space="preserve">七、中國的經濟核心在哪裡？</w:t>
                </w:r>
              </w:sdtContent>
            </w:sdt>
            <w:r w:rsidDel="00000000" w:rsidR="00000000" w:rsidRPr="00000000">
              <w:rPr>
                <w:rtl w:val="0"/>
              </w:rPr>
            </w:r>
          </w:p>
          <w:p w:rsidR="00000000" w:rsidDel="00000000" w:rsidP="00000000" w:rsidRDefault="00000000" w:rsidRPr="00000000" w14:paraId="000004E8">
            <w:pPr>
              <w:jc w:val="both"/>
              <w:rPr>
                <w:rFonts w:ascii="DFKai-SB" w:cs="DFKai-SB" w:eastAsia="DFKai-SB" w:hAnsi="DFKai-SB"/>
                <w:sz w:val="26"/>
                <w:szCs w:val="26"/>
              </w:rPr>
            </w:pPr>
            <w:sdt>
              <w:sdtPr>
                <w:tag w:val="goog_rdk_132"/>
              </w:sdtPr>
              <w:sdtContent>
                <w:r w:rsidDel="00000000" w:rsidR="00000000" w:rsidRPr="00000000">
                  <w:rPr>
                    <w:rFonts w:ascii="Gungsuh" w:cs="Gungsuh" w:eastAsia="Gungsuh" w:hAnsi="Gungsuh"/>
                    <w:sz w:val="26"/>
                    <w:szCs w:val="26"/>
                    <w:rtl w:val="0"/>
                  </w:rPr>
                  <w:t xml:space="preserve">八、中國如何從世界工廠變成世界市場？</w:t>
                </w:r>
              </w:sdtContent>
            </w:sdt>
            <w:r w:rsidDel="00000000" w:rsidR="00000000" w:rsidRPr="00000000">
              <w:rPr>
                <w:rtl w:val="0"/>
              </w:rPr>
            </w:r>
          </w:p>
          <w:p w:rsidR="00000000" w:rsidDel="00000000" w:rsidP="00000000" w:rsidRDefault="00000000" w:rsidRPr="00000000" w14:paraId="000004E9">
            <w:pPr>
              <w:jc w:val="both"/>
              <w:rPr>
                <w:rFonts w:ascii="DFKai-SB" w:cs="DFKai-SB" w:eastAsia="DFKai-SB" w:hAnsi="DFKai-SB"/>
                <w:sz w:val="26"/>
                <w:szCs w:val="26"/>
              </w:rPr>
            </w:pPr>
            <w:sdt>
              <w:sdtPr>
                <w:tag w:val="goog_rdk_133"/>
              </w:sdtPr>
              <w:sdtContent>
                <w:r w:rsidDel="00000000" w:rsidR="00000000" w:rsidRPr="00000000">
                  <w:rPr>
                    <w:rFonts w:ascii="Gungsuh" w:cs="Gungsuh" w:eastAsia="Gungsuh" w:hAnsi="Gungsuh"/>
                    <w:sz w:val="26"/>
                    <w:szCs w:val="26"/>
                    <w:rtl w:val="0"/>
                  </w:rPr>
                  <w:t xml:space="preserve">九、中國與全球有什麼關連？</w:t>
                </w:r>
              </w:sdtContent>
            </w:sdt>
            <w:r w:rsidDel="00000000" w:rsidR="00000000" w:rsidRPr="00000000">
              <w:rPr>
                <w:rtl w:val="0"/>
              </w:rPr>
            </w:r>
          </w:p>
          <w:p w:rsidR="00000000" w:rsidDel="00000000" w:rsidP="00000000" w:rsidRDefault="00000000" w:rsidRPr="00000000" w14:paraId="000004EA">
            <w:pPr>
              <w:jc w:val="both"/>
              <w:rPr>
                <w:rFonts w:ascii="DFKai-SB" w:cs="DFKai-SB" w:eastAsia="DFKai-SB" w:hAnsi="DFKai-SB"/>
                <w:sz w:val="26"/>
                <w:szCs w:val="26"/>
              </w:rPr>
            </w:pPr>
            <w:sdt>
              <w:sdtPr>
                <w:tag w:val="goog_rdk_134"/>
              </w:sdtPr>
              <w:sdtContent>
                <w:r w:rsidDel="00000000" w:rsidR="00000000" w:rsidRPr="00000000">
                  <w:rPr>
                    <w:rFonts w:ascii="Gungsuh" w:cs="Gungsuh" w:eastAsia="Gungsuh" w:hAnsi="Gungsuh"/>
                    <w:sz w:val="26"/>
                    <w:szCs w:val="26"/>
                    <w:rtl w:val="0"/>
                  </w:rPr>
                  <w:t xml:space="preserve">十、東北亞的自然環境有何特色？</w:t>
                </w:r>
              </w:sdtContent>
            </w:sdt>
            <w:r w:rsidDel="00000000" w:rsidR="00000000" w:rsidRPr="00000000">
              <w:rPr>
                <w:rtl w:val="0"/>
              </w:rPr>
            </w:r>
          </w:p>
          <w:p w:rsidR="00000000" w:rsidDel="00000000" w:rsidP="00000000" w:rsidRDefault="00000000" w:rsidRPr="00000000" w14:paraId="000004EB">
            <w:pPr>
              <w:jc w:val="both"/>
              <w:rPr>
                <w:rFonts w:ascii="DFKai-SB" w:cs="DFKai-SB" w:eastAsia="DFKai-SB" w:hAnsi="DFKai-SB"/>
                <w:sz w:val="26"/>
                <w:szCs w:val="26"/>
              </w:rPr>
            </w:pPr>
            <w:sdt>
              <w:sdtPr>
                <w:tag w:val="goog_rdk_135"/>
              </w:sdtPr>
              <w:sdtContent>
                <w:r w:rsidDel="00000000" w:rsidR="00000000" w:rsidRPr="00000000">
                  <w:rPr>
                    <w:rFonts w:ascii="Gungsuh" w:cs="Gungsuh" w:eastAsia="Gungsuh" w:hAnsi="Gungsuh"/>
                    <w:sz w:val="26"/>
                    <w:szCs w:val="26"/>
                    <w:rtl w:val="0"/>
                  </w:rPr>
                  <w:t xml:space="preserve">十一、環境如何影響日、韓的文化特色？</w:t>
                </w:r>
              </w:sdtContent>
            </w:sdt>
            <w:r w:rsidDel="00000000" w:rsidR="00000000" w:rsidRPr="00000000">
              <w:rPr>
                <w:rtl w:val="0"/>
              </w:rPr>
            </w:r>
          </w:p>
          <w:p w:rsidR="00000000" w:rsidDel="00000000" w:rsidP="00000000" w:rsidRDefault="00000000" w:rsidRPr="00000000" w14:paraId="000004EC">
            <w:pPr>
              <w:jc w:val="both"/>
              <w:rPr>
                <w:rFonts w:ascii="DFKai-SB" w:cs="DFKai-SB" w:eastAsia="DFKai-SB" w:hAnsi="DFKai-SB"/>
                <w:sz w:val="26"/>
                <w:szCs w:val="26"/>
              </w:rPr>
            </w:pPr>
            <w:sdt>
              <w:sdtPr>
                <w:tag w:val="goog_rdk_136"/>
              </w:sdtPr>
              <w:sdtContent>
                <w:r w:rsidDel="00000000" w:rsidR="00000000" w:rsidRPr="00000000">
                  <w:rPr>
                    <w:rFonts w:ascii="Gungsuh" w:cs="Gungsuh" w:eastAsia="Gungsuh" w:hAnsi="Gungsuh"/>
                    <w:sz w:val="26"/>
                    <w:szCs w:val="26"/>
                    <w:rtl w:val="0"/>
                  </w:rPr>
                  <w:t xml:space="preserve">十二、日本的產業發展有何特色？</w:t>
                </w:r>
              </w:sdtContent>
            </w:sdt>
            <w:r w:rsidDel="00000000" w:rsidR="00000000" w:rsidRPr="00000000">
              <w:rPr>
                <w:rtl w:val="0"/>
              </w:rPr>
            </w:r>
          </w:p>
          <w:p w:rsidR="00000000" w:rsidDel="00000000" w:rsidP="00000000" w:rsidRDefault="00000000" w:rsidRPr="00000000" w14:paraId="000004ED">
            <w:pPr>
              <w:jc w:val="both"/>
              <w:rPr>
                <w:rFonts w:ascii="DFKai-SB" w:cs="DFKai-SB" w:eastAsia="DFKai-SB" w:hAnsi="DFKai-SB"/>
                <w:sz w:val="26"/>
                <w:szCs w:val="26"/>
              </w:rPr>
            </w:pPr>
            <w:sdt>
              <w:sdtPr>
                <w:tag w:val="goog_rdk_137"/>
              </w:sdtPr>
              <w:sdtContent>
                <w:r w:rsidDel="00000000" w:rsidR="00000000" w:rsidRPr="00000000">
                  <w:rPr>
                    <w:rFonts w:ascii="Gungsuh" w:cs="Gungsuh" w:eastAsia="Gungsuh" w:hAnsi="Gungsuh"/>
                    <w:sz w:val="26"/>
                    <w:szCs w:val="26"/>
                    <w:rtl w:val="0"/>
                  </w:rPr>
                  <w:t xml:space="preserve">十三、朝鮮半島的產業發展有何特色？</w:t>
                </w:r>
              </w:sdtContent>
            </w:sdt>
            <w:r w:rsidDel="00000000" w:rsidR="00000000" w:rsidRPr="00000000">
              <w:rPr>
                <w:rtl w:val="0"/>
              </w:rPr>
            </w:r>
          </w:p>
          <w:p w:rsidR="00000000" w:rsidDel="00000000" w:rsidP="00000000" w:rsidRDefault="00000000" w:rsidRPr="00000000" w14:paraId="000004EE">
            <w:pPr>
              <w:jc w:val="both"/>
              <w:rPr>
                <w:rFonts w:ascii="DFKai-SB" w:cs="DFKai-SB" w:eastAsia="DFKai-SB" w:hAnsi="DFKai-SB"/>
                <w:sz w:val="26"/>
                <w:szCs w:val="26"/>
              </w:rPr>
            </w:pPr>
            <w:sdt>
              <w:sdtPr>
                <w:tag w:val="goog_rdk_138"/>
              </w:sdtPr>
              <w:sdtContent>
                <w:r w:rsidDel="00000000" w:rsidR="00000000" w:rsidRPr="00000000">
                  <w:rPr>
                    <w:rFonts w:ascii="Gungsuh" w:cs="Gungsuh" w:eastAsia="Gungsuh" w:hAnsi="Gungsuh"/>
                    <w:sz w:val="26"/>
                    <w:szCs w:val="26"/>
                    <w:rtl w:val="0"/>
                  </w:rPr>
                  <w:t xml:space="preserve">十四、序章：中國與東亞的交流</w:t>
                </w:r>
              </w:sdtContent>
            </w:sdt>
            <w:r w:rsidDel="00000000" w:rsidR="00000000" w:rsidRPr="00000000">
              <w:rPr>
                <w:rtl w:val="0"/>
              </w:rPr>
            </w:r>
          </w:p>
          <w:p w:rsidR="00000000" w:rsidDel="00000000" w:rsidP="00000000" w:rsidRDefault="00000000" w:rsidRPr="00000000" w14:paraId="000004EF">
            <w:pPr>
              <w:jc w:val="both"/>
              <w:rPr>
                <w:rFonts w:ascii="DFKai-SB" w:cs="DFKai-SB" w:eastAsia="DFKai-SB" w:hAnsi="DFKai-SB"/>
                <w:sz w:val="26"/>
                <w:szCs w:val="26"/>
              </w:rPr>
            </w:pPr>
            <w:sdt>
              <w:sdtPr>
                <w:tag w:val="goog_rdk_139"/>
              </w:sdtPr>
              <w:sdtContent>
                <w:r w:rsidDel="00000000" w:rsidR="00000000" w:rsidRPr="00000000">
                  <w:rPr>
                    <w:rFonts w:ascii="Gungsuh" w:cs="Gungsuh" w:eastAsia="Gungsuh" w:hAnsi="Gungsuh"/>
                    <w:sz w:val="26"/>
                    <w:szCs w:val="26"/>
                    <w:rtl w:val="0"/>
                  </w:rPr>
                  <w:t xml:space="preserve">十五、從封建到帝國</w:t>
                </w:r>
              </w:sdtContent>
            </w:sdt>
            <w:r w:rsidDel="00000000" w:rsidR="00000000" w:rsidRPr="00000000">
              <w:rPr>
                <w:rtl w:val="0"/>
              </w:rPr>
            </w:r>
          </w:p>
          <w:p w:rsidR="00000000" w:rsidDel="00000000" w:rsidP="00000000" w:rsidRDefault="00000000" w:rsidRPr="00000000" w14:paraId="000004F0">
            <w:pPr>
              <w:jc w:val="both"/>
              <w:rPr>
                <w:rFonts w:ascii="DFKai-SB" w:cs="DFKai-SB" w:eastAsia="DFKai-SB" w:hAnsi="DFKai-SB"/>
                <w:sz w:val="26"/>
                <w:szCs w:val="26"/>
              </w:rPr>
            </w:pPr>
            <w:sdt>
              <w:sdtPr>
                <w:tag w:val="goog_rdk_140"/>
              </w:sdtPr>
              <w:sdtContent>
                <w:r w:rsidDel="00000000" w:rsidR="00000000" w:rsidRPr="00000000">
                  <w:rPr>
                    <w:rFonts w:ascii="Gungsuh" w:cs="Gungsuh" w:eastAsia="Gungsuh" w:hAnsi="Gungsuh"/>
                    <w:sz w:val="26"/>
                    <w:szCs w:val="26"/>
                    <w:rtl w:val="0"/>
                  </w:rPr>
                  <w:t xml:space="preserve">十六、帝國政權的維繫</w:t>
                </w:r>
              </w:sdtContent>
            </w:sdt>
            <w:r w:rsidDel="00000000" w:rsidR="00000000" w:rsidRPr="00000000">
              <w:rPr>
                <w:rtl w:val="0"/>
              </w:rPr>
            </w:r>
          </w:p>
          <w:p w:rsidR="00000000" w:rsidDel="00000000" w:rsidP="00000000" w:rsidRDefault="00000000" w:rsidRPr="00000000" w14:paraId="000004F1">
            <w:pPr>
              <w:jc w:val="both"/>
              <w:rPr>
                <w:rFonts w:ascii="DFKai-SB" w:cs="DFKai-SB" w:eastAsia="DFKai-SB" w:hAnsi="DFKai-SB"/>
                <w:sz w:val="26"/>
                <w:szCs w:val="26"/>
              </w:rPr>
            </w:pPr>
            <w:sdt>
              <w:sdtPr>
                <w:tag w:val="goog_rdk_141"/>
              </w:sdtPr>
              <w:sdtContent>
                <w:r w:rsidDel="00000000" w:rsidR="00000000" w:rsidRPr="00000000">
                  <w:rPr>
                    <w:rFonts w:ascii="Gungsuh" w:cs="Gungsuh" w:eastAsia="Gungsuh" w:hAnsi="Gungsuh"/>
                    <w:sz w:val="26"/>
                    <w:szCs w:val="26"/>
                    <w:rtl w:val="0"/>
                  </w:rPr>
                  <w:t xml:space="preserve">十七、商周至隋唐的民族互動</w:t>
                </w:r>
              </w:sdtContent>
            </w:sdt>
            <w:r w:rsidDel="00000000" w:rsidR="00000000" w:rsidRPr="00000000">
              <w:rPr>
                <w:rtl w:val="0"/>
              </w:rPr>
            </w:r>
          </w:p>
          <w:p w:rsidR="00000000" w:rsidDel="00000000" w:rsidP="00000000" w:rsidRDefault="00000000" w:rsidRPr="00000000" w14:paraId="000004F2">
            <w:pPr>
              <w:jc w:val="both"/>
              <w:rPr>
                <w:rFonts w:ascii="DFKai-SB" w:cs="DFKai-SB" w:eastAsia="DFKai-SB" w:hAnsi="DFKai-SB"/>
                <w:sz w:val="26"/>
                <w:szCs w:val="26"/>
              </w:rPr>
            </w:pPr>
            <w:sdt>
              <w:sdtPr>
                <w:tag w:val="goog_rdk_142"/>
              </w:sdtPr>
              <w:sdtContent>
                <w:r w:rsidDel="00000000" w:rsidR="00000000" w:rsidRPr="00000000">
                  <w:rPr>
                    <w:rFonts w:ascii="Gungsuh" w:cs="Gungsuh" w:eastAsia="Gungsuh" w:hAnsi="Gungsuh"/>
                    <w:sz w:val="26"/>
                    <w:szCs w:val="26"/>
                    <w:rtl w:val="0"/>
                  </w:rPr>
                  <w:t xml:space="preserve">十八、民族互動下的文化交流</w:t>
                </w:r>
              </w:sdtContent>
            </w:sdt>
            <w:r w:rsidDel="00000000" w:rsidR="00000000" w:rsidRPr="00000000">
              <w:rPr>
                <w:rtl w:val="0"/>
              </w:rPr>
            </w:r>
          </w:p>
          <w:p w:rsidR="00000000" w:rsidDel="00000000" w:rsidP="00000000" w:rsidRDefault="00000000" w:rsidRPr="00000000" w14:paraId="000004F3">
            <w:pPr>
              <w:jc w:val="both"/>
              <w:rPr>
                <w:rFonts w:ascii="DFKai-SB" w:cs="DFKai-SB" w:eastAsia="DFKai-SB" w:hAnsi="DFKai-SB"/>
                <w:sz w:val="26"/>
                <w:szCs w:val="26"/>
              </w:rPr>
            </w:pPr>
            <w:sdt>
              <w:sdtPr>
                <w:tag w:val="goog_rdk_143"/>
              </w:sdtPr>
              <w:sdtContent>
                <w:r w:rsidDel="00000000" w:rsidR="00000000" w:rsidRPr="00000000">
                  <w:rPr>
                    <w:rFonts w:ascii="Gungsuh" w:cs="Gungsuh" w:eastAsia="Gungsuh" w:hAnsi="Gungsuh"/>
                    <w:sz w:val="26"/>
                    <w:szCs w:val="26"/>
                    <w:rtl w:val="0"/>
                  </w:rPr>
                  <w:t xml:space="preserve">十九、遼宋金的國際互動</w:t>
                </w:r>
              </w:sdtContent>
            </w:sdt>
            <w:r w:rsidDel="00000000" w:rsidR="00000000" w:rsidRPr="00000000">
              <w:rPr>
                <w:rtl w:val="0"/>
              </w:rPr>
            </w:r>
          </w:p>
          <w:p w:rsidR="00000000" w:rsidDel="00000000" w:rsidP="00000000" w:rsidRDefault="00000000" w:rsidRPr="00000000" w14:paraId="000004F4">
            <w:pPr>
              <w:jc w:val="both"/>
              <w:rPr>
                <w:rFonts w:ascii="DFKai-SB" w:cs="DFKai-SB" w:eastAsia="DFKai-SB" w:hAnsi="DFKai-SB"/>
                <w:sz w:val="26"/>
                <w:szCs w:val="26"/>
              </w:rPr>
            </w:pPr>
            <w:sdt>
              <w:sdtPr>
                <w:tag w:val="goog_rdk_144"/>
              </w:sdtPr>
              <w:sdtContent>
                <w:r w:rsidDel="00000000" w:rsidR="00000000" w:rsidRPr="00000000">
                  <w:rPr>
                    <w:rFonts w:ascii="Gungsuh" w:cs="Gungsuh" w:eastAsia="Gungsuh" w:hAnsi="Gungsuh"/>
                    <w:sz w:val="26"/>
                    <w:szCs w:val="26"/>
                    <w:rtl w:val="0"/>
                  </w:rPr>
                  <w:t xml:space="preserve">廿、蒙古的崛起與擴張</w:t>
                </w:r>
              </w:sdtContent>
            </w:sdt>
            <w:r w:rsidDel="00000000" w:rsidR="00000000" w:rsidRPr="00000000">
              <w:rPr>
                <w:rtl w:val="0"/>
              </w:rPr>
            </w:r>
          </w:p>
          <w:p w:rsidR="00000000" w:rsidDel="00000000" w:rsidP="00000000" w:rsidRDefault="00000000" w:rsidRPr="00000000" w14:paraId="000004F5">
            <w:pPr>
              <w:jc w:val="both"/>
              <w:rPr>
                <w:rFonts w:ascii="DFKai-SB" w:cs="DFKai-SB" w:eastAsia="DFKai-SB" w:hAnsi="DFKai-SB"/>
                <w:sz w:val="26"/>
                <w:szCs w:val="26"/>
              </w:rPr>
            </w:pPr>
            <w:sdt>
              <w:sdtPr>
                <w:tag w:val="goog_rdk_145"/>
              </w:sdtPr>
              <w:sdtContent>
                <w:r w:rsidDel="00000000" w:rsidR="00000000" w:rsidRPr="00000000">
                  <w:rPr>
                    <w:rFonts w:ascii="Gungsuh" w:cs="Gungsuh" w:eastAsia="Gungsuh" w:hAnsi="Gungsuh"/>
                    <w:sz w:val="26"/>
                    <w:szCs w:val="26"/>
                    <w:rtl w:val="0"/>
                  </w:rPr>
                  <w:t xml:space="preserve">廿一、商貿與文化交流</w:t>
                </w:r>
              </w:sdtContent>
            </w:sdt>
            <w:r w:rsidDel="00000000" w:rsidR="00000000" w:rsidRPr="00000000">
              <w:rPr>
                <w:rtl w:val="0"/>
              </w:rPr>
            </w:r>
          </w:p>
          <w:p w:rsidR="00000000" w:rsidDel="00000000" w:rsidP="00000000" w:rsidRDefault="00000000" w:rsidRPr="00000000" w14:paraId="000004F6">
            <w:pPr>
              <w:jc w:val="both"/>
              <w:rPr>
                <w:rFonts w:ascii="DFKai-SB" w:cs="DFKai-SB" w:eastAsia="DFKai-SB" w:hAnsi="DFKai-SB"/>
                <w:sz w:val="26"/>
                <w:szCs w:val="26"/>
              </w:rPr>
            </w:pPr>
            <w:sdt>
              <w:sdtPr>
                <w:tag w:val="goog_rdk_146"/>
              </w:sdtPr>
              <w:sdtContent>
                <w:r w:rsidDel="00000000" w:rsidR="00000000" w:rsidRPr="00000000">
                  <w:rPr>
                    <w:rFonts w:ascii="Gungsuh" w:cs="Gungsuh" w:eastAsia="Gungsuh" w:hAnsi="Gungsuh"/>
                    <w:sz w:val="26"/>
                    <w:szCs w:val="26"/>
                    <w:rtl w:val="0"/>
                  </w:rPr>
                  <w:t xml:space="preserve">廿二、明清時期的東亞世界</w:t>
                </w:r>
              </w:sdtContent>
            </w:sdt>
            <w:r w:rsidDel="00000000" w:rsidR="00000000" w:rsidRPr="00000000">
              <w:rPr>
                <w:rtl w:val="0"/>
              </w:rPr>
            </w:r>
          </w:p>
          <w:p w:rsidR="00000000" w:rsidDel="00000000" w:rsidP="00000000" w:rsidRDefault="00000000" w:rsidRPr="00000000" w14:paraId="000004F7">
            <w:pPr>
              <w:jc w:val="both"/>
              <w:rPr>
                <w:rFonts w:ascii="DFKai-SB" w:cs="DFKai-SB" w:eastAsia="DFKai-SB" w:hAnsi="DFKai-SB"/>
                <w:sz w:val="26"/>
                <w:szCs w:val="26"/>
              </w:rPr>
            </w:pPr>
            <w:sdt>
              <w:sdtPr>
                <w:tag w:val="goog_rdk_147"/>
              </w:sdtPr>
              <w:sdtContent>
                <w:r w:rsidDel="00000000" w:rsidR="00000000" w:rsidRPr="00000000">
                  <w:rPr>
                    <w:rFonts w:ascii="Gungsuh" w:cs="Gungsuh" w:eastAsia="Gungsuh" w:hAnsi="Gungsuh"/>
                    <w:sz w:val="26"/>
                    <w:szCs w:val="26"/>
                    <w:rtl w:val="0"/>
                  </w:rPr>
                  <w:t xml:space="preserve">廿三、商貿活動的發展</w:t>
                </w:r>
              </w:sdtContent>
            </w:sdt>
            <w:r w:rsidDel="00000000" w:rsidR="00000000" w:rsidRPr="00000000">
              <w:rPr>
                <w:rtl w:val="0"/>
              </w:rPr>
            </w:r>
          </w:p>
          <w:p w:rsidR="00000000" w:rsidDel="00000000" w:rsidP="00000000" w:rsidRDefault="00000000" w:rsidRPr="00000000" w14:paraId="000004F8">
            <w:pPr>
              <w:jc w:val="both"/>
              <w:rPr>
                <w:rFonts w:ascii="DFKai-SB" w:cs="DFKai-SB" w:eastAsia="DFKai-SB" w:hAnsi="DFKai-SB"/>
                <w:sz w:val="26"/>
                <w:szCs w:val="26"/>
              </w:rPr>
            </w:pPr>
            <w:sdt>
              <w:sdtPr>
                <w:tag w:val="goog_rdk_148"/>
              </w:sdtPr>
              <w:sdtContent>
                <w:r w:rsidDel="00000000" w:rsidR="00000000" w:rsidRPr="00000000">
                  <w:rPr>
                    <w:rFonts w:ascii="Gungsuh" w:cs="Gungsuh" w:eastAsia="Gungsuh" w:hAnsi="Gungsuh"/>
                    <w:sz w:val="26"/>
                    <w:szCs w:val="26"/>
                    <w:rtl w:val="0"/>
                  </w:rPr>
                  <w:t xml:space="preserve">廿四、東西文化交流與影響</w:t>
                </w:r>
              </w:sdtContent>
            </w:sdt>
            <w:r w:rsidDel="00000000" w:rsidR="00000000" w:rsidRPr="00000000">
              <w:rPr>
                <w:rtl w:val="0"/>
              </w:rPr>
            </w:r>
          </w:p>
          <w:p w:rsidR="00000000" w:rsidDel="00000000" w:rsidP="00000000" w:rsidRDefault="00000000" w:rsidRPr="00000000" w14:paraId="000004F9">
            <w:pPr>
              <w:jc w:val="both"/>
              <w:rPr>
                <w:rFonts w:ascii="DFKai-SB" w:cs="DFKai-SB" w:eastAsia="DFKai-SB" w:hAnsi="DFKai-SB"/>
                <w:sz w:val="26"/>
                <w:szCs w:val="26"/>
              </w:rPr>
            </w:pPr>
            <w:sdt>
              <w:sdtPr>
                <w:tag w:val="goog_rdk_149"/>
              </w:sdtPr>
              <w:sdtContent>
                <w:r w:rsidDel="00000000" w:rsidR="00000000" w:rsidRPr="00000000">
                  <w:rPr>
                    <w:rFonts w:ascii="Gungsuh" w:cs="Gungsuh" w:eastAsia="Gungsuh" w:hAnsi="Gungsuh"/>
                    <w:sz w:val="26"/>
                    <w:szCs w:val="26"/>
                    <w:rtl w:val="0"/>
                  </w:rPr>
                  <w:t xml:space="preserve">廿五、晚清以來的東西方接觸</w:t>
                </w:r>
              </w:sdtContent>
            </w:sdt>
            <w:r w:rsidDel="00000000" w:rsidR="00000000" w:rsidRPr="00000000">
              <w:rPr>
                <w:rtl w:val="0"/>
              </w:rPr>
            </w:r>
          </w:p>
          <w:p w:rsidR="00000000" w:rsidDel="00000000" w:rsidP="00000000" w:rsidRDefault="00000000" w:rsidRPr="00000000" w14:paraId="000004FA">
            <w:pPr>
              <w:jc w:val="both"/>
              <w:rPr>
                <w:rFonts w:ascii="DFKai-SB" w:cs="DFKai-SB" w:eastAsia="DFKai-SB" w:hAnsi="DFKai-SB"/>
                <w:sz w:val="26"/>
                <w:szCs w:val="26"/>
              </w:rPr>
            </w:pPr>
            <w:sdt>
              <w:sdtPr>
                <w:tag w:val="goog_rdk_150"/>
              </w:sdtPr>
              <w:sdtContent>
                <w:r w:rsidDel="00000000" w:rsidR="00000000" w:rsidRPr="00000000">
                  <w:rPr>
                    <w:rFonts w:ascii="Gungsuh" w:cs="Gungsuh" w:eastAsia="Gungsuh" w:hAnsi="Gungsuh"/>
                    <w:sz w:val="26"/>
                    <w:szCs w:val="26"/>
                    <w:rtl w:val="0"/>
                  </w:rPr>
                  <w:t xml:space="preserve">廿六、甲午戰爭後的政治改革</w:t>
                </w:r>
              </w:sdtContent>
            </w:sdt>
            <w:r w:rsidDel="00000000" w:rsidR="00000000" w:rsidRPr="00000000">
              <w:rPr>
                <w:rtl w:val="0"/>
              </w:rPr>
            </w:r>
          </w:p>
          <w:p w:rsidR="00000000" w:rsidDel="00000000" w:rsidP="00000000" w:rsidRDefault="00000000" w:rsidRPr="00000000" w14:paraId="000004FB">
            <w:pPr>
              <w:jc w:val="both"/>
              <w:rPr>
                <w:rFonts w:ascii="DFKai-SB" w:cs="DFKai-SB" w:eastAsia="DFKai-SB" w:hAnsi="DFKai-SB"/>
                <w:sz w:val="26"/>
                <w:szCs w:val="26"/>
              </w:rPr>
            </w:pPr>
            <w:sdt>
              <w:sdtPr>
                <w:tag w:val="goog_rdk_151"/>
              </w:sdtPr>
              <w:sdtContent>
                <w:r w:rsidDel="00000000" w:rsidR="00000000" w:rsidRPr="00000000">
                  <w:rPr>
                    <w:rFonts w:ascii="Gungsuh" w:cs="Gungsuh" w:eastAsia="Gungsuh" w:hAnsi="Gungsuh"/>
                    <w:sz w:val="26"/>
                    <w:szCs w:val="26"/>
                    <w:rtl w:val="0"/>
                  </w:rPr>
                  <w:t xml:space="preserve">廿七、城市新風貌</w:t>
                </w:r>
              </w:sdtContent>
            </w:sdt>
            <w:r w:rsidDel="00000000" w:rsidR="00000000" w:rsidRPr="00000000">
              <w:rPr>
                <w:rtl w:val="0"/>
              </w:rPr>
            </w:r>
          </w:p>
          <w:p w:rsidR="00000000" w:rsidDel="00000000" w:rsidP="00000000" w:rsidRDefault="00000000" w:rsidRPr="00000000" w14:paraId="000004FC">
            <w:pPr>
              <w:jc w:val="both"/>
              <w:rPr>
                <w:rFonts w:ascii="DFKai-SB" w:cs="DFKai-SB" w:eastAsia="DFKai-SB" w:hAnsi="DFKai-SB"/>
                <w:sz w:val="26"/>
                <w:szCs w:val="26"/>
              </w:rPr>
            </w:pPr>
            <w:sdt>
              <w:sdtPr>
                <w:tag w:val="goog_rdk_152"/>
              </w:sdtPr>
              <w:sdtContent>
                <w:r w:rsidDel="00000000" w:rsidR="00000000" w:rsidRPr="00000000">
                  <w:rPr>
                    <w:rFonts w:ascii="Gungsuh" w:cs="Gungsuh" w:eastAsia="Gungsuh" w:hAnsi="Gungsuh"/>
                    <w:sz w:val="26"/>
                    <w:szCs w:val="26"/>
                    <w:rtl w:val="0"/>
                  </w:rPr>
                  <w:t xml:space="preserve">廿八、家族與婦女角色的變化</w:t>
                </w:r>
              </w:sdtContent>
            </w:sdt>
            <w:r w:rsidDel="00000000" w:rsidR="00000000" w:rsidRPr="00000000">
              <w:rPr>
                <w:rtl w:val="0"/>
              </w:rPr>
            </w:r>
          </w:p>
          <w:p w:rsidR="00000000" w:rsidDel="00000000" w:rsidP="00000000" w:rsidRDefault="00000000" w:rsidRPr="00000000" w14:paraId="000004FD">
            <w:pPr>
              <w:jc w:val="both"/>
              <w:rPr>
                <w:rFonts w:ascii="DFKai-SB" w:cs="DFKai-SB" w:eastAsia="DFKai-SB" w:hAnsi="DFKai-SB"/>
                <w:sz w:val="26"/>
                <w:szCs w:val="26"/>
              </w:rPr>
            </w:pPr>
            <w:sdt>
              <w:sdtPr>
                <w:tag w:val="goog_rdk_153"/>
              </w:sdtPr>
              <w:sdtContent>
                <w:r w:rsidDel="00000000" w:rsidR="00000000" w:rsidRPr="00000000">
                  <w:rPr>
                    <w:rFonts w:ascii="Gungsuh" w:cs="Gungsuh" w:eastAsia="Gungsuh" w:hAnsi="Gungsuh"/>
                    <w:sz w:val="26"/>
                    <w:szCs w:val="26"/>
                    <w:rtl w:val="0"/>
                  </w:rPr>
                  <w:t xml:space="preserve">廿九、國家是如何形成的</w:t>
                </w:r>
              </w:sdtContent>
            </w:sdt>
            <w:r w:rsidDel="00000000" w:rsidR="00000000" w:rsidRPr="00000000">
              <w:rPr>
                <w:rtl w:val="0"/>
              </w:rPr>
            </w:r>
          </w:p>
          <w:p w:rsidR="00000000" w:rsidDel="00000000" w:rsidP="00000000" w:rsidRDefault="00000000" w:rsidRPr="00000000" w14:paraId="000004FE">
            <w:pPr>
              <w:jc w:val="both"/>
              <w:rPr>
                <w:rFonts w:ascii="DFKai-SB" w:cs="DFKai-SB" w:eastAsia="DFKai-SB" w:hAnsi="DFKai-SB"/>
                <w:sz w:val="26"/>
                <w:szCs w:val="26"/>
              </w:rPr>
            </w:pPr>
            <w:sdt>
              <w:sdtPr>
                <w:tag w:val="goog_rdk_154"/>
              </w:sdtPr>
              <w:sdtContent>
                <w:r w:rsidDel="00000000" w:rsidR="00000000" w:rsidRPr="00000000">
                  <w:rPr>
                    <w:rFonts w:ascii="Gungsuh" w:cs="Gungsuh" w:eastAsia="Gungsuh" w:hAnsi="Gungsuh"/>
                    <w:sz w:val="26"/>
                    <w:szCs w:val="26"/>
                    <w:rtl w:val="0"/>
                  </w:rPr>
                  <w:t xml:space="preserve">三十、國家與政府的關係為何</w:t>
                </w:r>
              </w:sdtContent>
            </w:sdt>
            <w:r w:rsidDel="00000000" w:rsidR="00000000" w:rsidRPr="00000000">
              <w:rPr>
                <w:rtl w:val="0"/>
              </w:rPr>
            </w:r>
          </w:p>
          <w:p w:rsidR="00000000" w:rsidDel="00000000" w:rsidP="00000000" w:rsidRDefault="00000000" w:rsidRPr="00000000" w14:paraId="000004FF">
            <w:pPr>
              <w:jc w:val="both"/>
              <w:rPr>
                <w:rFonts w:ascii="DFKai-SB" w:cs="DFKai-SB" w:eastAsia="DFKai-SB" w:hAnsi="DFKai-SB"/>
                <w:sz w:val="26"/>
                <w:szCs w:val="26"/>
              </w:rPr>
            </w:pPr>
            <w:sdt>
              <w:sdtPr>
                <w:tag w:val="goog_rdk_155"/>
              </w:sdtPr>
              <w:sdtContent>
                <w:r w:rsidDel="00000000" w:rsidR="00000000" w:rsidRPr="00000000">
                  <w:rPr>
                    <w:rFonts w:ascii="Gungsuh" w:cs="Gungsuh" w:eastAsia="Gungsuh" w:hAnsi="Gungsuh"/>
                    <w:sz w:val="26"/>
                    <w:szCs w:val="26"/>
                    <w:rtl w:val="0"/>
                  </w:rPr>
                  <w:t xml:space="preserve">三十一、民主政治具備哪些特色</w:t>
                </w:r>
              </w:sdtContent>
            </w:sdt>
            <w:r w:rsidDel="00000000" w:rsidR="00000000" w:rsidRPr="00000000">
              <w:rPr>
                <w:rtl w:val="0"/>
              </w:rPr>
            </w:r>
          </w:p>
          <w:p w:rsidR="00000000" w:rsidDel="00000000" w:rsidP="00000000" w:rsidRDefault="00000000" w:rsidRPr="00000000" w14:paraId="00000500">
            <w:pPr>
              <w:jc w:val="both"/>
              <w:rPr>
                <w:rFonts w:ascii="DFKai-SB" w:cs="DFKai-SB" w:eastAsia="DFKai-SB" w:hAnsi="DFKai-SB"/>
                <w:sz w:val="26"/>
                <w:szCs w:val="26"/>
              </w:rPr>
            </w:pPr>
            <w:sdt>
              <w:sdtPr>
                <w:tag w:val="goog_rdk_156"/>
              </w:sdtPr>
              <w:sdtContent>
                <w:r w:rsidDel="00000000" w:rsidR="00000000" w:rsidRPr="00000000">
                  <w:rPr>
                    <w:rFonts w:ascii="Gungsuh" w:cs="Gungsuh" w:eastAsia="Gungsuh" w:hAnsi="Gungsuh"/>
                    <w:sz w:val="26"/>
                    <w:szCs w:val="26"/>
                    <w:rtl w:val="0"/>
                  </w:rPr>
                  <w:t xml:space="preserve">三十二、人治與法治的差異為何</w:t>
                </w:r>
              </w:sdtContent>
            </w:sdt>
            <w:r w:rsidDel="00000000" w:rsidR="00000000" w:rsidRPr="00000000">
              <w:rPr>
                <w:rtl w:val="0"/>
              </w:rPr>
            </w:r>
          </w:p>
          <w:p w:rsidR="00000000" w:rsidDel="00000000" w:rsidP="00000000" w:rsidRDefault="00000000" w:rsidRPr="00000000" w14:paraId="00000501">
            <w:pPr>
              <w:jc w:val="both"/>
              <w:rPr>
                <w:rFonts w:ascii="DFKai-SB" w:cs="DFKai-SB" w:eastAsia="DFKai-SB" w:hAnsi="DFKai-SB"/>
                <w:sz w:val="26"/>
                <w:szCs w:val="26"/>
              </w:rPr>
            </w:pPr>
            <w:sdt>
              <w:sdtPr>
                <w:tag w:val="goog_rdk_157"/>
              </w:sdtPr>
              <w:sdtContent>
                <w:r w:rsidDel="00000000" w:rsidR="00000000" w:rsidRPr="00000000">
                  <w:rPr>
                    <w:rFonts w:ascii="Gungsuh" w:cs="Gungsuh" w:eastAsia="Gungsuh" w:hAnsi="Gungsuh"/>
                    <w:sz w:val="26"/>
                    <w:szCs w:val="26"/>
                    <w:rtl w:val="0"/>
                  </w:rPr>
                  <w:t xml:space="preserve">三十三、權力與權利有何差別與關聯</w:t>
                </w:r>
              </w:sdtContent>
            </w:sdt>
            <w:r w:rsidDel="00000000" w:rsidR="00000000" w:rsidRPr="00000000">
              <w:rPr>
                <w:rtl w:val="0"/>
              </w:rPr>
            </w:r>
          </w:p>
          <w:p w:rsidR="00000000" w:rsidDel="00000000" w:rsidP="00000000" w:rsidRDefault="00000000" w:rsidRPr="00000000" w14:paraId="00000502">
            <w:pPr>
              <w:jc w:val="both"/>
              <w:rPr>
                <w:rFonts w:ascii="DFKai-SB" w:cs="DFKai-SB" w:eastAsia="DFKai-SB" w:hAnsi="DFKai-SB"/>
                <w:sz w:val="26"/>
                <w:szCs w:val="26"/>
              </w:rPr>
            </w:pPr>
            <w:sdt>
              <w:sdtPr>
                <w:tag w:val="goog_rdk_158"/>
              </w:sdtPr>
              <w:sdtContent>
                <w:r w:rsidDel="00000000" w:rsidR="00000000" w:rsidRPr="00000000">
                  <w:rPr>
                    <w:rFonts w:ascii="Gungsuh" w:cs="Gungsuh" w:eastAsia="Gungsuh" w:hAnsi="Gungsuh"/>
                    <w:sz w:val="26"/>
                    <w:szCs w:val="26"/>
                    <w:rtl w:val="0"/>
                  </w:rPr>
                  <w:t xml:space="preserve">三十四、為何民主國家的政府須符合分權制衡</w:t>
                </w:r>
              </w:sdtContent>
            </w:sdt>
            <w:r w:rsidDel="00000000" w:rsidR="00000000" w:rsidRPr="00000000">
              <w:rPr>
                <w:rtl w:val="0"/>
              </w:rPr>
            </w:r>
          </w:p>
          <w:p w:rsidR="00000000" w:rsidDel="00000000" w:rsidP="00000000" w:rsidRDefault="00000000" w:rsidRPr="00000000" w14:paraId="00000503">
            <w:pPr>
              <w:jc w:val="both"/>
              <w:rPr>
                <w:rFonts w:ascii="DFKai-SB" w:cs="DFKai-SB" w:eastAsia="DFKai-SB" w:hAnsi="DFKai-SB"/>
                <w:sz w:val="26"/>
                <w:szCs w:val="26"/>
              </w:rPr>
            </w:pPr>
            <w:sdt>
              <w:sdtPr>
                <w:tag w:val="goog_rdk_159"/>
              </w:sdtPr>
              <w:sdtContent>
                <w:r w:rsidDel="00000000" w:rsidR="00000000" w:rsidRPr="00000000">
                  <w:rPr>
                    <w:rFonts w:ascii="Gungsuh" w:cs="Gungsuh" w:eastAsia="Gungsuh" w:hAnsi="Gungsuh"/>
                    <w:sz w:val="26"/>
                    <w:szCs w:val="26"/>
                    <w:rtl w:val="0"/>
                  </w:rPr>
                  <w:t xml:space="preserve">三十五、我國的中央政府如何組成</w:t>
                </w:r>
              </w:sdtContent>
            </w:sdt>
            <w:r w:rsidDel="00000000" w:rsidR="00000000" w:rsidRPr="00000000">
              <w:rPr>
                <w:rtl w:val="0"/>
              </w:rPr>
            </w:r>
          </w:p>
          <w:p w:rsidR="00000000" w:rsidDel="00000000" w:rsidP="00000000" w:rsidRDefault="00000000" w:rsidRPr="00000000" w14:paraId="00000504">
            <w:pPr>
              <w:jc w:val="both"/>
              <w:rPr>
                <w:rFonts w:ascii="DFKai-SB" w:cs="DFKai-SB" w:eastAsia="DFKai-SB" w:hAnsi="DFKai-SB"/>
                <w:sz w:val="26"/>
                <w:szCs w:val="26"/>
              </w:rPr>
            </w:pPr>
            <w:sdt>
              <w:sdtPr>
                <w:tag w:val="goog_rdk_160"/>
              </w:sdtPr>
              <w:sdtContent>
                <w:r w:rsidDel="00000000" w:rsidR="00000000" w:rsidRPr="00000000">
                  <w:rPr>
                    <w:rFonts w:ascii="Gungsuh" w:cs="Gungsuh" w:eastAsia="Gungsuh" w:hAnsi="Gungsuh"/>
                    <w:sz w:val="26"/>
                    <w:szCs w:val="26"/>
                    <w:rtl w:val="0"/>
                  </w:rPr>
                  <w:t xml:space="preserve">三十六、我國中央政府各權力間是如何互動的</w:t>
                </w:r>
              </w:sdtContent>
            </w:sdt>
            <w:r w:rsidDel="00000000" w:rsidR="00000000" w:rsidRPr="00000000">
              <w:rPr>
                <w:rtl w:val="0"/>
              </w:rPr>
            </w:r>
          </w:p>
          <w:p w:rsidR="00000000" w:rsidDel="00000000" w:rsidP="00000000" w:rsidRDefault="00000000" w:rsidRPr="00000000" w14:paraId="00000505">
            <w:pPr>
              <w:jc w:val="both"/>
              <w:rPr>
                <w:rFonts w:ascii="DFKai-SB" w:cs="DFKai-SB" w:eastAsia="DFKai-SB" w:hAnsi="DFKai-SB"/>
                <w:sz w:val="26"/>
                <w:szCs w:val="26"/>
              </w:rPr>
            </w:pPr>
            <w:sdt>
              <w:sdtPr>
                <w:tag w:val="goog_rdk_161"/>
              </w:sdtPr>
              <w:sdtContent>
                <w:r w:rsidDel="00000000" w:rsidR="00000000" w:rsidRPr="00000000">
                  <w:rPr>
                    <w:rFonts w:ascii="Gungsuh" w:cs="Gungsuh" w:eastAsia="Gungsuh" w:hAnsi="Gungsuh"/>
                    <w:sz w:val="26"/>
                    <w:szCs w:val="26"/>
                    <w:rtl w:val="0"/>
                  </w:rPr>
                  <w:t xml:space="preserve">三十七、為何要有地方政府與地方自治</w:t>
                </w:r>
              </w:sdtContent>
            </w:sdt>
            <w:r w:rsidDel="00000000" w:rsidR="00000000" w:rsidRPr="00000000">
              <w:rPr>
                <w:rtl w:val="0"/>
              </w:rPr>
            </w:r>
          </w:p>
          <w:p w:rsidR="00000000" w:rsidDel="00000000" w:rsidP="00000000" w:rsidRDefault="00000000" w:rsidRPr="00000000" w14:paraId="00000506">
            <w:pPr>
              <w:jc w:val="both"/>
              <w:rPr>
                <w:rFonts w:ascii="DFKai-SB" w:cs="DFKai-SB" w:eastAsia="DFKai-SB" w:hAnsi="DFKai-SB"/>
                <w:sz w:val="26"/>
                <w:szCs w:val="26"/>
              </w:rPr>
            </w:pPr>
            <w:sdt>
              <w:sdtPr>
                <w:tag w:val="goog_rdk_162"/>
              </w:sdtPr>
              <w:sdtContent>
                <w:r w:rsidDel="00000000" w:rsidR="00000000" w:rsidRPr="00000000">
                  <w:rPr>
                    <w:rFonts w:ascii="Gungsuh" w:cs="Gungsuh" w:eastAsia="Gungsuh" w:hAnsi="Gungsuh"/>
                    <w:sz w:val="26"/>
                    <w:szCs w:val="26"/>
                    <w:rtl w:val="0"/>
                  </w:rPr>
                  <w:t xml:space="preserve">三十八、我國的地方政府如何組成</w:t>
                </w:r>
              </w:sdtContent>
            </w:sdt>
            <w:r w:rsidDel="00000000" w:rsidR="00000000" w:rsidRPr="00000000">
              <w:rPr>
                <w:rtl w:val="0"/>
              </w:rPr>
            </w:r>
          </w:p>
          <w:p w:rsidR="00000000" w:rsidDel="00000000" w:rsidP="00000000" w:rsidRDefault="00000000" w:rsidRPr="00000000" w14:paraId="00000507">
            <w:pPr>
              <w:jc w:val="both"/>
              <w:rPr>
                <w:rFonts w:ascii="DFKai-SB" w:cs="DFKai-SB" w:eastAsia="DFKai-SB" w:hAnsi="DFKai-SB"/>
                <w:sz w:val="26"/>
                <w:szCs w:val="26"/>
              </w:rPr>
            </w:pPr>
            <w:sdt>
              <w:sdtPr>
                <w:tag w:val="goog_rdk_163"/>
              </w:sdtPr>
              <w:sdtContent>
                <w:r w:rsidDel="00000000" w:rsidR="00000000" w:rsidRPr="00000000">
                  <w:rPr>
                    <w:rFonts w:ascii="Gungsuh" w:cs="Gungsuh" w:eastAsia="Gungsuh" w:hAnsi="Gungsuh"/>
                    <w:sz w:val="26"/>
                    <w:szCs w:val="26"/>
                    <w:rtl w:val="0"/>
                  </w:rPr>
                  <w:t xml:space="preserve">三十九、公共意見是如何形成的</w:t>
                </w:r>
              </w:sdtContent>
            </w:sdt>
            <w:r w:rsidDel="00000000" w:rsidR="00000000" w:rsidRPr="00000000">
              <w:rPr>
                <w:rtl w:val="0"/>
              </w:rPr>
            </w:r>
          </w:p>
          <w:p w:rsidR="00000000" w:rsidDel="00000000" w:rsidP="00000000" w:rsidRDefault="00000000" w:rsidRPr="00000000" w14:paraId="00000508">
            <w:pPr>
              <w:jc w:val="both"/>
              <w:rPr>
                <w:rFonts w:ascii="DFKai-SB" w:cs="DFKai-SB" w:eastAsia="DFKai-SB" w:hAnsi="DFKai-SB"/>
                <w:sz w:val="26"/>
                <w:szCs w:val="26"/>
              </w:rPr>
            </w:pPr>
            <w:sdt>
              <w:sdtPr>
                <w:tag w:val="goog_rdk_164"/>
              </w:sdtPr>
              <w:sdtContent>
                <w:r w:rsidDel="00000000" w:rsidR="00000000" w:rsidRPr="00000000">
                  <w:rPr>
                    <w:rFonts w:ascii="Gungsuh" w:cs="Gungsuh" w:eastAsia="Gungsuh" w:hAnsi="Gungsuh"/>
                    <w:sz w:val="26"/>
                    <w:szCs w:val="26"/>
                    <w:rtl w:val="0"/>
                  </w:rPr>
                  <w:t xml:space="preserve">四十、公共意見有什麼特性</w:t>
                </w:r>
              </w:sdtContent>
            </w:sdt>
            <w:r w:rsidDel="00000000" w:rsidR="00000000" w:rsidRPr="00000000">
              <w:rPr>
                <w:rtl w:val="0"/>
              </w:rPr>
            </w:r>
          </w:p>
          <w:p w:rsidR="00000000" w:rsidDel="00000000" w:rsidP="00000000" w:rsidRDefault="00000000" w:rsidRPr="00000000" w14:paraId="00000509">
            <w:pPr>
              <w:jc w:val="both"/>
              <w:rPr>
                <w:rFonts w:ascii="DFKai-SB" w:cs="DFKai-SB" w:eastAsia="DFKai-SB" w:hAnsi="DFKai-SB"/>
                <w:sz w:val="26"/>
                <w:szCs w:val="26"/>
              </w:rPr>
            </w:pPr>
            <w:sdt>
              <w:sdtPr>
                <w:tag w:val="goog_rdk_165"/>
              </w:sdtPr>
              <w:sdtContent>
                <w:r w:rsidDel="00000000" w:rsidR="00000000" w:rsidRPr="00000000">
                  <w:rPr>
                    <w:rFonts w:ascii="Gungsuh" w:cs="Gungsuh" w:eastAsia="Gungsuh" w:hAnsi="Gungsuh"/>
                    <w:sz w:val="26"/>
                    <w:szCs w:val="26"/>
                    <w:rtl w:val="0"/>
                  </w:rPr>
                  <w:t xml:space="preserve">四十一、利益團體與政黨如何反映公共意見</w:t>
                </w:r>
              </w:sdtContent>
            </w:sdt>
            <w:r w:rsidDel="00000000" w:rsidR="00000000" w:rsidRPr="00000000">
              <w:rPr>
                <w:rtl w:val="0"/>
              </w:rPr>
            </w:r>
          </w:p>
          <w:p w:rsidR="00000000" w:rsidDel="00000000" w:rsidP="00000000" w:rsidRDefault="00000000" w:rsidRPr="00000000" w14:paraId="0000050A">
            <w:pPr>
              <w:jc w:val="both"/>
              <w:rPr>
                <w:rFonts w:ascii="DFKai-SB" w:cs="DFKai-SB" w:eastAsia="DFKai-SB" w:hAnsi="DFKai-SB"/>
                <w:sz w:val="26"/>
                <w:szCs w:val="26"/>
              </w:rPr>
            </w:pPr>
            <w:sdt>
              <w:sdtPr>
                <w:tag w:val="goog_rdk_166"/>
              </w:sdtPr>
              <w:sdtContent>
                <w:r w:rsidDel="00000000" w:rsidR="00000000" w:rsidRPr="00000000">
                  <w:rPr>
                    <w:rFonts w:ascii="Gungsuh" w:cs="Gungsuh" w:eastAsia="Gungsuh" w:hAnsi="Gungsuh"/>
                    <w:sz w:val="26"/>
                    <w:szCs w:val="26"/>
                    <w:rtl w:val="0"/>
                  </w:rPr>
                  <w:t xml:space="preserve">四十二、為什麼政治參與很重要</w:t>
                </w:r>
              </w:sdtContent>
            </w:sdt>
            <w:r w:rsidDel="00000000" w:rsidR="00000000" w:rsidRPr="00000000">
              <w:rPr>
                <w:rtl w:val="0"/>
              </w:rPr>
            </w:r>
          </w:p>
          <w:p w:rsidR="00000000" w:rsidDel="00000000" w:rsidP="00000000" w:rsidRDefault="00000000" w:rsidRPr="00000000" w14:paraId="0000050B">
            <w:pPr>
              <w:jc w:val="both"/>
              <w:rPr>
                <w:rFonts w:ascii="DFKai-SB" w:cs="DFKai-SB" w:eastAsia="DFKai-SB" w:hAnsi="DFKai-SB"/>
                <w:sz w:val="26"/>
                <w:szCs w:val="26"/>
              </w:rPr>
            </w:pPr>
            <w:sdt>
              <w:sdtPr>
                <w:tag w:val="goog_rdk_167"/>
              </w:sdtPr>
              <w:sdtContent>
                <w:r w:rsidDel="00000000" w:rsidR="00000000" w:rsidRPr="00000000">
                  <w:rPr>
                    <w:rFonts w:ascii="Gungsuh" w:cs="Gungsuh" w:eastAsia="Gungsuh" w:hAnsi="Gungsuh"/>
                    <w:sz w:val="26"/>
                    <w:szCs w:val="26"/>
                    <w:rtl w:val="0"/>
                  </w:rPr>
                  <w:t xml:space="preserve">四十三、為何常用投票作為重要的參與形式</w:t>
                </w:r>
              </w:sdtContent>
            </w:sdt>
            <w:r w:rsidDel="00000000" w:rsidR="00000000" w:rsidRPr="00000000">
              <w:rPr>
                <w:rtl w:val="0"/>
              </w:rPr>
            </w:r>
          </w:p>
          <w:p w:rsidR="00000000" w:rsidDel="00000000" w:rsidP="00000000" w:rsidRDefault="00000000" w:rsidRPr="00000000" w14:paraId="0000050C">
            <w:pPr>
              <w:jc w:val="both"/>
              <w:rPr>
                <w:rFonts w:ascii="DFKai-SB" w:cs="DFKai-SB" w:eastAsia="DFKai-SB" w:hAnsi="DFKai-SB"/>
                <w:sz w:val="26"/>
                <w:szCs w:val="26"/>
              </w:rPr>
            </w:pPr>
            <w:sdt>
              <w:sdtPr>
                <w:tag w:val="goog_rdk_168"/>
              </w:sdtPr>
              <w:sdtContent>
                <w:r w:rsidDel="00000000" w:rsidR="00000000" w:rsidRPr="00000000">
                  <w:rPr>
                    <w:rFonts w:ascii="Gungsuh" w:cs="Gungsuh" w:eastAsia="Gungsuh" w:hAnsi="Gungsuh"/>
                    <w:sz w:val="26"/>
                    <w:szCs w:val="26"/>
                    <w:rtl w:val="0"/>
                  </w:rPr>
                  <w:t xml:space="preserve">四十四、我國投票過程中如何落實公平</w:t>
                </w:r>
              </w:sdtContent>
            </w:sdt>
            <w:r w:rsidDel="00000000" w:rsidR="00000000" w:rsidRPr="00000000">
              <w:rPr>
                <w:rtl w:val="0"/>
              </w:rPr>
            </w:r>
          </w:p>
        </w:tc>
        <w:tc>
          <w:tcPr/>
          <w:p w:rsidR="00000000" w:rsidDel="00000000" w:rsidP="00000000" w:rsidRDefault="00000000" w:rsidRPr="00000000" w14:paraId="0000050F">
            <w:pPr>
              <w:jc w:val="both"/>
              <w:rPr>
                <w:rFonts w:ascii="DFKai-SB" w:cs="DFKai-SB" w:eastAsia="DFKai-SB" w:hAnsi="DFKai-SB"/>
                <w:sz w:val="26"/>
                <w:szCs w:val="26"/>
              </w:rPr>
            </w:pPr>
            <w:sdt>
              <w:sdtPr>
                <w:tag w:val="goog_rdk_169"/>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510">
            <w:pPr>
              <w:jc w:val="both"/>
              <w:rPr>
                <w:rFonts w:ascii="DFKai-SB" w:cs="DFKai-SB" w:eastAsia="DFKai-SB" w:hAnsi="DFKai-SB"/>
                <w:sz w:val="26"/>
                <w:szCs w:val="26"/>
              </w:rPr>
            </w:pPr>
            <w:sdt>
              <w:sdtPr>
                <w:tag w:val="goog_rdk_170"/>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511">
            <w:pPr>
              <w:jc w:val="both"/>
              <w:rPr>
                <w:rFonts w:ascii="DFKai-SB" w:cs="DFKai-SB" w:eastAsia="DFKai-SB" w:hAnsi="DFKai-SB"/>
                <w:sz w:val="26"/>
                <w:szCs w:val="26"/>
              </w:rPr>
            </w:pPr>
            <w:sdt>
              <w:sdtPr>
                <w:tag w:val="goog_rdk_171"/>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512">
            <w:pPr>
              <w:jc w:val="both"/>
              <w:rPr>
                <w:rFonts w:ascii="DFKai-SB" w:cs="DFKai-SB" w:eastAsia="DFKai-SB" w:hAnsi="DFKai-SB"/>
                <w:sz w:val="26"/>
                <w:szCs w:val="26"/>
              </w:rPr>
            </w:pPr>
            <w:sdt>
              <w:sdtPr>
                <w:tag w:val="goog_rdk_172"/>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513">
            <w:pPr>
              <w:jc w:val="both"/>
              <w:rPr>
                <w:rFonts w:ascii="DFKai-SB" w:cs="DFKai-SB" w:eastAsia="DFKai-SB" w:hAnsi="DFKai-SB"/>
                <w:sz w:val="26"/>
                <w:szCs w:val="26"/>
              </w:rPr>
            </w:pPr>
            <w:sdt>
              <w:sdtPr>
                <w:tag w:val="goog_rdk_173"/>
              </w:sdtPr>
              <w:sdtContent>
                <w:r w:rsidDel="00000000" w:rsidR="00000000" w:rsidRPr="00000000">
                  <w:rPr>
                    <w:rFonts w:ascii="Gungsuh" w:cs="Gungsuh" w:eastAsia="Gungsuh" w:hAnsi="Gungsuh"/>
                    <w:sz w:val="26"/>
                    <w:szCs w:val="26"/>
                    <w:rtl w:val="0"/>
                  </w:rPr>
                  <w:t xml:space="preserve">5.專案報告</w:t>
                </w:r>
              </w:sdtContent>
            </w:sdt>
            <w:r w:rsidDel="00000000" w:rsidR="00000000" w:rsidRPr="00000000">
              <w:rPr>
                <w:rtl w:val="0"/>
              </w:rPr>
            </w:r>
          </w:p>
          <w:p w:rsidR="00000000" w:rsidDel="00000000" w:rsidP="00000000" w:rsidRDefault="00000000" w:rsidRPr="00000000" w14:paraId="00000514">
            <w:pPr>
              <w:jc w:val="both"/>
              <w:rPr>
                <w:rFonts w:ascii="DFKai-SB" w:cs="DFKai-SB" w:eastAsia="DFKai-SB" w:hAnsi="DFKai-SB"/>
                <w:sz w:val="26"/>
                <w:szCs w:val="26"/>
              </w:rPr>
            </w:pPr>
            <w:sdt>
              <w:sdtPr>
                <w:tag w:val="goog_rdk_174"/>
              </w:sdtPr>
              <w:sdtContent>
                <w:r w:rsidDel="00000000" w:rsidR="00000000" w:rsidRPr="00000000">
                  <w:rPr>
                    <w:rFonts w:ascii="Gungsuh" w:cs="Gungsuh" w:eastAsia="Gungsuh" w:hAnsi="Gungsuh"/>
                    <w:sz w:val="26"/>
                    <w:szCs w:val="26"/>
                    <w:rtl w:val="0"/>
                  </w:rPr>
                  <w:t xml:space="preserve">6.活動操作</w:t>
                </w:r>
              </w:sdtContent>
            </w:sdt>
            <w:r w:rsidDel="00000000" w:rsidR="00000000" w:rsidRPr="00000000">
              <w:rPr>
                <w:rtl w:val="0"/>
              </w:rPr>
            </w:r>
          </w:p>
        </w:tc>
        <w:tc>
          <w:tcPr/>
          <w:p w:rsidR="00000000" w:rsidDel="00000000" w:rsidP="00000000" w:rsidRDefault="00000000" w:rsidRPr="00000000" w14:paraId="00000515">
            <w:pPr>
              <w:jc w:val="both"/>
              <w:rPr>
                <w:rFonts w:ascii="DFKai-SB" w:cs="DFKai-SB" w:eastAsia="DFKai-SB" w:hAnsi="DFKai-SB"/>
                <w:sz w:val="26"/>
                <w:szCs w:val="26"/>
              </w:rPr>
            </w:pPr>
            <w:sdt>
              <w:sdtPr>
                <w:tag w:val="goog_rdk_175"/>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516">
            <w:pPr>
              <w:jc w:val="both"/>
              <w:rPr>
                <w:rFonts w:ascii="DFKai-SB" w:cs="DFKai-SB" w:eastAsia="DFKai-SB" w:hAnsi="DFKai-SB"/>
                <w:sz w:val="26"/>
                <w:szCs w:val="26"/>
              </w:rPr>
            </w:pPr>
            <w:sdt>
              <w:sdtPr>
                <w:tag w:val="goog_rdk_176"/>
              </w:sdtPr>
              <w:sdtContent>
                <w:r w:rsidDel="00000000" w:rsidR="00000000" w:rsidRPr="00000000">
                  <w:rPr>
                    <w:rFonts w:ascii="Gungsuh" w:cs="Gungsuh" w:eastAsia="Gungsuh" w:hAnsi="Gungsuh"/>
                    <w:sz w:val="26"/>
                    <w:szCs w:val="26"/>
                    <w:rtl w:val="0"/>
                  </w:rPr>
                  <w:t xml:space="preserve">【海洋教育】</w:t>
                </w:r>
              </w:sdtContent>
            </w:sdt>
            <w:r w:rsidDel="00000000" w:rsidR="00000000" w:rsidRPr="00000000">
              <w:rPr>
                <w:rtl w:val="0"/>
              </w:rPr>
            </w:r>
          </w:p>
          <w:p w:rsidR="00000000" w:rsidDel="00000000" w:rsidP="00000000" w:rsidRDefault="00000000" w:rsidRPr="00000000" w14:paraId="00000517">
            <w:pPr>
              <w:jc w:val="both"/>
              <w:rPr>
                <w:rFonts w:ascii="DFKai-SB" w:cs="DFKai-SB" w:eastAsia="DFKai-SB" w:hAnsi="DFKai-SB"/>
                <w:sz w:val="26"/>
                <w:szCs w:val="26"/>
              </w:rPr>
            </w:pPr>
            <w:sdt>
              <w:sdtPr>
                <w:tag w:val="goog_rdk_177"/>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518">
            <w:pPr>
              <w:jc w:val="both"/>
              <w:rPr>
                <w:rFonts w:ascii="DFKai-SB" w:cs="DFKai-SB" w:eastAsia="DFKai-SB" w:hAnsi="DFKai-SB"/>
                <w:sz w:val="26"/>
                <w:szCs w:val="26"/>
              </w:rPr>
            </w:pPr>
            <w:sdt>
              <w:sdtPr>
                <w:tag w:val="goog_rdk_178"/>
              </w:sdtPr>
              <w:sdtContent>
                <w:r w:rsidDel="00000000" w:rsidR="00000000" w:rsidRPr="00000000">
                  <w:rPr>
                    <w:rFonts w:ascii="Gungsuh" w:cs="Gungsuh" w:eastAsia="Gungsuh" w:hAnsi="Gungsuh"/>
                    <w:sz w:val="26"/>
                    <w:szCs w:val="26"/>
                    <w:rtl w:val="0"/>
                  </w:rPr>
                  <w:t xml:space="preserve">【國際教育】</w:t>
                </w:r>
              </w:sdtContent>
            </w:sdt>
            <w:r w:rsidDel="00000000" w:rsidR="00000000" w:rsidRPr="00000000">
              <w:rPr>
                <w:rtl w:val="0"/>
              </w:rPr>
            </w:r>
          </w:p>
          <w:p w:rsidR="00000000" w:rsidDel="00000000" w:rsidP="00000000" w:rsidRDefault="00000000" w:rsidRPr="00000000" w14:paraId="00000519">
            <w:pPr>
              <w:jc w:val="both"/>
              <w:rPr>
                <w:rFonts w:ascii="DFKai-SB" w:cs="DFKai-SB" w:eastAsia="DFKai-SB" w:hAnsi="DFKai-SB"/>
                <w:sz w:val="26"/>
                <w:szCs w:val="26"/>
              </w:rPr>
            </w:pPr>
            <w:sdt>
              <w:sdtPr>
                <w:tag w:val="goog_rdk_179"/>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tc>
      </w:tr>
    </w:tbl>
    <w:p w:rsidR="00000000" w:rsidDel="00000000" w:rsidP="00000000" w:rsidRDefault="00000000" w:rsidRPr="00000000" w14:paraId="0000051A">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51B">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51C">
      <w:pPr>
        <w:jc w:val="center"/>
        <w:rPr>
          <w:rFonts w:ascii="DFKai-SB" w:cs="DFKai-SB" w:eastAsia="DFKai-SB" w:hAnsi="DFKai-SB"/>
          <w:sz w:val="30"/>
          <w:szCs w:val="30"/>
        </w:rPr>
      </w:pPr>
      <w:r w:rsidDel="00000000" w:rsidR="00000000" w:rsidRPr="00000000">
        <w:rPr>
          <w:rFonts w:ascii="DFKai-SB" w:cs="DFKai-SB" w:eastAsia="DFKai-SB" w:hAnsi="DFKai-SB"/>
          <w:b w:val="1"/>
          <w:sz w:val="30"/>
          <w:szCs w:val="30"/>
          <w:rtl w:val="0"/>
        </w:rPr>
        <w:t xml:space="preserve">南投縣立營北國民中學 112學年度</w:t>
      </w:r>
      <w:r w:rsidDel="00000000" w:rsidR="00000000" w:rsidRPr="00000000">
        <w:rPr>
          <w:rFonts w:ascii="DFKai-SB" w:cs="DFKai-SB" w:eastAsia="DFKai-SB" w:hAnsi="DFKai-SB"/>
          <w:b w:val="1"/>
          <w:color w:val="ff0000"/>
          <w:sz w:val="30"/>
          <w:szCs w:val="30"/>
          <w:rtl w:val="0"/>
        </w:rPr>
        <w:t xml:space="preserve">八年級</w:t>
      </w:r>
      <w:r w:rsidDel="00000000" w:rsidR="00000000" w:rsidRPr="00000000">
        <w:rPr>
          <w:rFonts w:ascii="DFKai-SB" w:cs="DFKai-SB" w:eastAsia="DFKai-SB" w:hAnsi="DFKai-SB"/>
          <w:b w:val="1"/>
          <w:sz w:val="30"/>
          <w:szCs w:val="30"/>
          <w:rtl w:val="0"/>
        </w:rPr>
        <w:t xml:space="preserve">領域學習課程計畫</w:t>
      </w:r>
      <w:r w:rsidDel="00000000" w:rsidR="00000000" w:rsidRPr="00000000">
        <w:rPr>
          <w:rtl w:val="0"/>
        </w:rPr>
      </w:r>
    </w:p>
    <w:p w:rsidR="00000000" w:rsidDel="00000000" w:rsidP="00000000" w:rsidRDefault="00000000" w:rsidRPr="00000000" w14:paraId="0000051D">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【第二學期】</w:t>
      </w:r>
    </w:p>
    <w:tbl>
      <w:tblPr>
        <w:tblStyle w:val="Table3"/>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51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領域/科目</w:t>
            </w:r>
          </w:p>
        </w:tc>
        <w:tc>
          <w:tcPr>
            <w:vAlign w:val="center"/>
          </w:tcPr>
          <w:p w:rsidR="00000000" w:rsidDel="00000000" w:rsidP="00000000" w:rsidRDefault="00000000" w:rsidRPr="00000000" w14:paraId="0000051F">
            <w:pPr>
              <w:rPr>
                <w:rFonts w:ascii="DFKai-SB" w:cs="DFKai-SB" w:eastAsia="DFKai-SB" w:hAnsi="DFKai-SB"/>
                <w:sz w:val="28"/>
                <w:szCs w:val="28"/>
                <w:shd w:fill="d9d9d9" w:val="clear"/>
              </w:rPr>
            </w:pPr>
            <w:r w:rsidDel="00000000" w:rsidR="00000000" w:rsidRPr="00000000">
              <w:rPr>
                <w:rFonts w:ascii="DFKai-SB" w:cs="DFKai-SB" w:eastAsia="DFKai-SB" w:hAnsi="DFKai-SB"/>
                <w:sz w:val="28"/>
                <w:szCs w:val="28"/>
                <w:shd w:fill="d9d9d9" w:val="clear"/>
                <w:rtl w:val="0"/>
              </w:rPr>
              <w:t xml:space="preserve">社會科</w:t>
            </w:r>
          </w:p>
        </w:tc>
        <w:tc>
          <w:tcPr>
            <w:vAlign w:val="center"/>
          </w:tcPr>
          <w:p w:rsidR="00000000" w:rsidDel="00000000" w:rsidP="00000000" w:rsidRDefault="00000000" w:rsidRPr="00000000" w14:paraId="0000052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521">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8年級，共4班</w:t>
            </w:r>
          </w:p>
        </w:tc>
      </w:tr>
      <w:tr>
        <w:trPr>
          <w:cantSplit w:val="0"/>
          <w:trHeight w:val="680" w:hRule="atLeast"/>
          <w:tblHeader w:val="0"/>
        </w:trPr>
        <w:tc>
          <w:tcPr>
            <w:vAlign w:val="center"/>
          </w:tcPr>
          <w:p w:rsidR="00000000" w:rsidDel="00000000" w:rsidP="00000000" w:rsidRDefault="00000000" w:rsidRPr="00000000" w14:paraId="0000052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教師</w:t>
            </w:r>
          </w:p>
        </w:tc>
        <w:tc>
          <w:tcPr>
            <w:vAlign w:val="center"/>
          </w:tcPr>
          <w:p w:rsidR="00000000" w:rsidDel="00000000" w:rsidP="00000000" w:rsidRDefault="00000000" w:rsidRPr="00000000" w14:paraId="00000523">
            <w:pPr>
              <w:rPr>
                <w:rFonts w:ascii="DFKai-SB" w:cs="DFKai-SB" w:eastAsia="DFKai-SB" w:hAnsi="DFKai-SB"/>
                <w:sz w:val="28"/>
                <w:szCs w:val="28"/>
              </w:rPr>
            </w:pPr>
            <w:r w:rsidDel="00000000" w:rsidR="00000000" w:rsidRPr="00000000">
              <w:rPr>
                <w:rFonts w:ascii="DFKai-SB" w:cs="DFKai-SB" w:eastAsia="DFKai-SB" w:hAnsi="DFKai-SB"/>
                <w:color w:val="000000"/>
                <w:rtl w:val="0"/>
              </w:rPr>
              <w:t xml:space="preserve">崔榆雯、張心怡、陳怡妏、林淑禎老師</w:t>
            </w:r>
            <w:r w:rsidDel="00000000" w:rsidR="00000000" w:rsidRPr="00000000">
              <w:rPr>
                <w:rtl w:val="0"/>
              </w:rPr>
            </w:r>
          </w:p>
        </w:tc>
        <w:tc>
          <w:tcPr>
            <w:vAlign w:val="center"/>
          </w:tcPr>
          <w:p w:rsidR="00000000" w:rsidDel="00000000" w:rsidP="00000000" w:rsidRDefault="00000000" w:rsidRPr="00000000" w14:paraId="0000052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上課週/節數</w:t>
            </w:r>
          </w:p>
        </w:tc>
        <w:tc>
          <w:tcPr>
            <w:vAlign w:val="center"/>
          </w:tcPr>
          <w:p w:rsidR="00000000" w:rsidDel="00000000" w:rsidP="00000000" w:rsidRDefault="00000000" w:rsidRPr="00000000" w14:paraId="0000052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每週3節，21週，共63節</w:t>
            </w:r>
          </w:p>
        </w:tc>
      </w:tr>
    </w:tbl>
    <w:p w:rsidR="00000000" w:rsidDel="00000000" w:rsidP="00000000" w:rsidRDefault="00000000" w:rsidRPr="00000000" w14:paraId="00000526">
      <w:pPr>
        <w:spacing w:line="60" w:lineRule="auto"/>
        <w:jc w:val="center"/>
        <w:rPr>
          <w:rFonts w:ascii="DFKai-SB" w:cs="DFKai-SB" w:eastAsia="DFKai-SB" w:hAnsi="DFKai-SB"/>
          <w:sz w:val="36"/>
          <w:szCs w:val="36"/>
        </w:rPr>
      </w:pPr>
      <w:r w:rsidDel="00000000" w:rsidR="00000000" w:rsidRPr="00000000">
        <w:rPr>
          <w:rtl w:val="0"/>
        </w:rPr>
      </w:r>
    </w:p>
    <w:tbl>
      <w:tblPr>
        <w:tblStyle w:val="Table4"/>
        <w:tblW w:w="1454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58"/>
        <w:gridCol w:w="1928"/>
        <w:gridCol w:w="2266"/>
        <w:gridCol w:w="131"/>
        <w:gridCol w:w="9"/>
        <w:gridCol w:w="3801"/>
        <w:gridCol w:w="2359"/>
        <w:gridCol w:w="2990"/>
        <w:tblGridChange w:id="0">
          <w:tblGrid>
            <w:gridCol w:w="1058"/>
            <w:gridCol w:w="1928"/>
            <w:gridCol w:w="2266"/>
            <w:gridCol w:w="131"/>
            <w:gridCol w:w="9"/>
            <w:gridCol w:w="3801"/>
            <w:gridCol w:w="2359"/>
            <w:gridCol w:w="2990"/>
          </w:tblGrid>
        </w:tblGridChange>
      </w:tblGrid>
      <w:tr>
        <w:trPr>
          <w:cantSplit w:val="0"/>
          <w:trHeight w:val="908" w:hRule="atLeast"/>
          <w:tblHeader w:val="0"/>
        </w:trPr>
        <w:tc>
          <w:tcPr>
            <w:gridSpan w:val="8"/>
          </w:tcPr>
          <w:p w:rsidR="00000000" w:rsidDel="00000000" w:rsidP="00000000" w:rsidRDefault="00000000" w:rsidRPr="00000000" w14:paraId="00000527">
            <w:pPr>
              <w:rPr>
                <w:rFonts w:ascii="DFKai-SB" w:cs="DFKai-SB" w:eastAsia="DFKai-SB" w:hAnsi="DFKai-SB"/>
                <w:sz w:val="26"/>
                <w:szCs w:val="26"/>
              </w:rPr>
            </w:pPr>
            <w:sdt>
              <w:sdtPr>
                <w:tag w:val="goog_rdk_180"/>
              </w:sdtPr>
              <w:sdtContent>
                <w:r w:rsidDel="00000000" w:rsidR="00000000" w:rsidRPr="00000000">
                  <w:rPr>
                    <w:rFonts w:ascii="Gungsuh" w:cs="Gungsuh" w:eastAsia="Gungsuh" w:hAnsi="Gungsuh"/>
                    <w:sz w:val="26"/>
                    <w:szCs w:val="26"/>
                    <w:rtl w:val="0"/>
                  </w:rPr>
                  <w:t xml:space="preserve">課程目標：</w:t>
                </w:r>
              </w:sdtContent>
            </w:sdt>
            <w:r w:rsidDel="00000000" w:rsidR="00000000" w:rsidRPr="00000000">
              <w:rPr>
                <w:rtl w:val="0"/>
              </w:rPr>
            </w:r>
          </w:p>
          <w:p w:rsidR="00000000" w:rsidDel="00000000" w:rsidP="00000000" w:rsidRDefault="00000000" w:rsidRPr="00000000" w14:paraId="00000528">
            <w:pPr>
              <w:rPr>
                <w:rFonts w:ascii="DFKai-SB" w:cs="DFKai-SB" w:eastAsia="DFKai-SB" w:hAnsi="DFKai-SB"/>
                <w:sz w:val="26"/>
                <w:szCs w:val="26"/>
              </w:rPr>
            </w:pPr>
            <w:sdt>
              <w:sdtPr>
                <w:tag w:val="goog_rdk_181"/>
              </w:sdtPr>
              <w:sdtContent>
                <w:r w:rsidDel="00000000" w:rsidR="00000000" w:rsidRPr="00000000">
                  <w:rPr>
                    <w:rFonts w:ascii="Gungsuh" w:cs="Gungsuh" w:eastAsia="Gungsuh" w:hAnsi="Gungsuh"/>
                    <w:sz w:val="26"/>
                    <w:szCs w:val="26"/>
                    <w:rtl w:val="0"/>
                  </w:rPr>
                  <w:t xml:space="preserve">第四冊地理</w:t>
                </w:r>
              </w:sdtContent>
            </w:sdt>
            <w:r w:rsidDel="00000000" w:rsidR="00000000" w:rsidRPr="00000000">
              <w:rPr>
                <w:rtl w:val="0"/>
              </w:rPr>
            </w:r>
          </w:p>
          <w:p w:rsidR="00000000" w:rsidDel="00000000" w:rsidP="00000000" w:rsidRDefault="00000000" w:rsidRPr="00000000" w14:paraId="00000529">
            <w:pPr>
              <w:rPr>
                <w:rFonts w:ascii="DFKai-SB" w:cs="DFKai-SB" w:eastAsia="DFKai-SB" w:hAnsi="DFKai-SB"/>
                <w:sz w:val="26"/>
                <w:szCs w:val="26"/>
              </w:rPr>
            </w:pPr>
            <w:sdt>
              <w:sdtPr>
                <w:tag w:val="goog_rdk_182"/>
              </w:sdtPr>
              <w:sdtContent>
                <w:r w:rsidDel="00000000" w:rsidR="00000000" w:rsidRPr="00000000">
                  <w:rPr>
                    <w:rFonts w:ascii="Gungsuh" w:cs="Gungsuh" w:eastAsia="Gungsuh" w:hAnsi="Gungsuh"/>
                    <w:sz w:val="26"/>
                    <w:szCs w:val="26"/>
                    <w:rtl w:val="0"/>
                  </w:rPr>
                  <w:t xml:space="preserve">1.認識東南亞的自然、人文與產業發展。</w:t>
                </w:r>
              </w:sdtContent>
            </w:sdt>
            <w:r w:rsidDel="00000000" w:rsidR="00000000" w:rsidRPr="00000000">
              <w:rPr>
                <w:rtl w:val="0"/>
              </w:rPr>
            </w:r>
          </w:p>
          <w:p w:rsidR="00000000" w:rsidDel="00000000" w:rsidP="00000000" w:rsidRDefault="00000000" w:rsidRPr="00000000" w14:paraId="0000052A">
            <w:pPr>
              <w:rPr>
                <w:rFonts w:ascii="DFKai-SB" w:cs="DFKai-SB" w:eastAsia="DFKai-SB" w:hAnsi="DFKai-SB"/>
                <w:sz w:val="26"/>
                <w:szCs w:val="26"/>
              </w:rPr>
            </w:pPr>
            <w:sdt>
              <w:sdtPr>
                <w:tag w:val="goog_rdk_183"/>
              </w:sdtPr>
              <w:sdtContent>
                <w:r w:rsidDel="00000000" w:rsidR="00000000" w:rsidRPr="00000000">
                  <w:rPr>
                    <w:rFonts w:ascii="Gungsuh" w:cs="Gungsuh" w:eastAsia="Gungsuh" w:hAnsi="Gungsuh"/>
                    <w:sz w:val="26"/>
                    <w:szCs w:val="26"/>
                    <w:rtl w:val="0"/>
                  </w:rPr>
                  <w:t xml:space="preserve">2.認識南亞的自然、人文與產業發展。。</w:t>
                </w:r>
              </w:sdtContent>
            </w:sdt>
            <w:r w:rsidDel="00000000" w:rsidR="00000000" w:rsidRPr="00000000">
              <w:rPr>
                <w:rtl w:val="0"/>
              </w:rPr>
            </w:r>
          </w:p>
          <w:p w:rsidR="00000000" w:rsidDel="00000000" w:rsidP="00000000" w:rsidRDefault="00000000" w:rsidRPr="00000000" w14:paraId="0000052B">
            <w:pPr>
              <w:rPr>
                <w:rFonts w:ascii="DFKai-SB" w:cs="DFKai-SB" w:eastAsia="DFKai-SB" w:hAnsi="DFKai-SB"/>
                <w:sz w:val="26"/>
                <w:szCs w:val="26"/>
              </w:rPr>
            </w:pPr>
            <w:sdt>
              <w:sdtPr>
                <w:tag w:val="goog_rdk_184"/>
              </w:sdtPr>
              <w:sdtContent>
                <w:r w:rsidDel="00000000" w:rsidR="00000000" w:rsidRPr="00000000">
                  <w:rPr>
                    <w:rFonts w:ascii="Gungsuh" w:cs="Gungsuh" w:eastAsia="Gungsuh" w:hAnsi="Gungsuh"/>
                    <w:sz w:val="26"/>
                    <w:szCs w:val="26"/>
                    <w:rtl w:val="0"/>
                  </w:rPr>
                  <w:t xml:space="preserve">3.認識西亞與北非文化區。</w:t>
                </w:r>
              </w:sdtContent>
            </w:sdt>
            <w:r w:rsidDel="00000000" w:rsidR="00000000" w:rsidRPr="00000000">
              <w:rPr>
                <w:rtl w:val="0"/>
              </w:rPr>
            </w:r>
          </w:p>
          <w:p w:rsidR="00000000" w:rsidDel="00000000" w:rsidP="00000000" w:rsidRDefault="00000000" w:rsidRPr="00000000" w14:paraId="0000052C">
            <w:pPr>
              <w:rPr>
                <w:rFonts w:ascii="DFKai-SB" w:cs="DFKai-SB" w:eastAsia="DFKai-SB" w:hAnsi="DFKai-SB"/>
                <w:sz w:val="26"/>
                <w:szCs w:val="26"/>
              </w:rPr>
            </w:pPr>
            <w:sdt>
              <w:sdtPr>
                <w:tag w:val="goog_rdk_185"/>
              </w:sdtPr>
              <w:sdtContent>
                <w:r w:rsidDel="00000000" w:rsidR="00000000" w:rsidRPr="00000000">
                  <w:rPr>
                    <w:rFonts w:ascii="Gungsuh" w:cs="Gungsuh" w:eastAsia="Gungsuh" w:hAnsi="Gungsuh"/>
                    <w:sz w:val="26"/>
                    <w:szCs w:val="26"/>
                    <w:rtl w:val="0"/>
                  </w:rPr>
                  <w:t xml:space="preserve">4.明白為何西亞與北非經常動盪不安。</w:t>
                </w:r>
              </w:sdtContent>
            </w:sdt>
            <w:r w:rsidDel="00000000" w:rsidR="00000000" w:rsidRPr="00000000">
              <w:rPr>
                <w:rtl w:val="0"/>
              </w:rPr>
            </w:r>
          </w:p>
          <w:p w:rsidR="00000000" w:rsidDel="00000000" w:rsidP="00000000" w:rsidRDefault="00000000" w:rsidRPr="00000000" w14:paraId="0000052D">
            <w:pPr>
              <w:rPr>
                <w:rFonts w:ascii="DFKai-SB" w:cs="DFKai-SB" w:eastAsia="DFKai-SB" w:hAnsi="DFKai-SB"/>
                <w:sz w:val="26"/>
                <w:szCs w:val="26"/>
              </w:rPr>
            </w:pPr>
            <w:sdt>
              <w:sdtPr>
                <w:tag w:val="goog_rdk_186"/>
              </w:sdtPr>
              <w:sdtContent>
                <w:r w:rsidDel="00000000" w:rsidR="00000000" w:rsidRPr="00000000">
                  <w:rPr>
                    <w:rFonts w:ascii="Gungsuh" w:cs="Gungsuh" w:eastAsia="Gungsuh" w:hAnsi="Gungsuh"/>
                    <w:sz w:val="26"/>
                    <w:szCs w:val="26"/>
                    <w:rtl w:val="0"/>
                  </w:rPr>
                  <w:t xml:space="preserve">5.認識漠南非洲的自然環境與文化特色。</w:t>
                </w:r>
              </w:sdtContent>
            </w:sdt>
            <w:r w:rsidDel="00000000" w:rsidR="00000000" w:rsidRPr="00000000">
              <w:rPr>
                <w:rtl w:val="0"/>
              </w:rPr>
            </w:r>
          </w:p>
          <w:p w:rsidR="00000000" w:rsidDel="00000000" w:rsidP="00000000" w:rsidRDefault="00000000" w:rsidRPr="00000000" w14:paraId="0000052E">
            <w:pPr>
              <w:rPr>
                <w:rFonts w:ascii="DFKai-SB" w:cs="DFKai-SB" w:eastAsia="DFKai-SB" w:hAnsi="DFKai-SB"/>
                <w:sz w:val="26"/>
                <w:szCs w:val="26"/>
              </w:rPr>
            </w:pPr>
            <w:sdt>
              <w:sdtPr>
                <w:tag w:val="goog_rdk_187"/>
              </w:sdtPr>
              <w:sdtContent>
                <w:r w:rsidDel="00000000" w:rsidR="00000000" w:rsidRPr="00000000">
                  <w:rPr>
                    <w:rFonts w:ascii="Gungsuh" w:cs="Gungsuh" w:eastAsia="Gungsuh" w:hAnsi="Gungsuh"/>
                    <w:sz w:val="26"/>
                    <w:szCs w:val="26"/>
                    <w:rtl w:val="0"/>
                  </w:rPr>
                  <w:t xml:space="preserve">6.了解不公平貿易貿易制度的形成與對漠南非洲的影響。</w:t>
                </w:r>
              </w:sdtContent>
            </w:sdt>
            <w:r w:rsidDel="00000000" w:rsidR="00000000" w:rsidRPr="00000000">
              <w:rPr>
                <w:rtl w:val="0"/>
              </w:rPr>
            </w:r>
          </w:p>
          <w:p w:rsidR="00000000" w:rsidDel="00000000" w:rsidP="00000000" w:rsidRDefault="00000000" w:rsidRPr="00000000" w14:paraId="0000052F">
            <w:pPr>
              <w:rPr>
                <w:rFonts w:ascii="DFKai-SB" w:cs="DFKai-SB" w:eastAsia="DFKai-SB" w:hAnsi="DFKai-SB"/>
                <w:sz w:val="26"/>
                <w:szCs w:val="26"/>
              </w:rPr>
            </w:pPr>
            <w:sdt>
              <w:sdtPr>
                <w:tag w:val="goog_rdk_188"/>
              </w:sdtPr>
              <w:sdtContent>
                <w:r w:rsidDel="00000000" w:rsidR="00000000" w:rsidRPr="00000000">
                  <w:rPr>
                    <w:rFonts w:ascii="Gungsuh" w:cs="Gungsuh" w:eastAsia="Gungsuh" w:hAnsi="Gungsuh"/>
                    <w:sz w:val="26"/>
                    <w:szCs w:val="26"/>
                    <w:rtl w:val="0"/>
                  </w:rPr>
                  <w:t xml:space="preserve">第四冊歷史</w:t>
                </w:r>
              </w:sdtContent>
            </w:sdt>
            <w:r w:rsidDel="00000000" w:rsidR="00000000" w:rsidRPr="00000000">
              <w:rPr>
                <w:rtl w:val="0"/>
              </w:rPr>
            </w:r>
          </w:p>
          <w:p w:rsidR="00000000" w:rsidDel="00000000" w:rsidP="00000000" w:rsidRDefault="00000000" w:rsidRPr="00000000" w14:paraId="00000530">
            <w:pPr>
              <w:rPr>
                <w:rFonts w:ascii="DFKai-SB" w:cs="DFKai-SB" w:eastAsia="DFKai-SB" w:hAnsi="DFKai-SB"/>
                <w:sz w:val="26"/>
                <w:szCs w:val="26"/>
              </w:rPr>
            </w:pPr>
            <w:sdt>
              <w:sdtPr>
                <w:tag w:val="goog_rdk_189"/>
              </w:sdtPr>
              <w:sdtContent>
                <w:r w:rsidDel="00000000" w:rsidR="00000000" w:rsidRPr="00000000">
                  <w:rPr>
                    <w:rFonts w:ascii="Gungsuh" w:cs="Gungsuh" w:eastAsia="Gungsuh" w:hAnsi="Gungsuh"/>
                    <w:sz w:val="26"/>
                    <w:szCs w:val="26"/>
                    <w:rtl w:val="0"/>
                  </w:rPr>
                  <w:t xml:space="preserve">1.知道中華民國建立的經過與意義。</w:t>
                </w:r>
              </w:sdtContent>
            </w:sdt>
            <w:r w:rsidDel="00000000" w:rsidR="00000000" w:rsidRPr="00000000">
              <w:rPr>
                <w:rtl w:val="0"/>
              </w:rPr>
            </w:r>
          </w:p>
          <w:p w:rsidR="00000000" w:rsidDel="00000000" w:rsidP="00000000" w:rsidRDefault="00000000" w:rsidRPr="00000000" w14:paraId="00000531">
            <w:pPr>
              <w:rPr>
                <w:rFonts w:ascii="DFKai-SB" w:cs="DFKai-SB" w:eastAsia="DFKai-SB" w:hAnsi="DFKai-SB"/>
                <w:sz w:val="26"/>
                <w:szCs w:val="26"/>
              </w:rPr>
            </w:pPr>
            <w:sdt>
              <w:sdtPr>
                <w:tag w:val="goog_rdk_190"/>
              </w:sdtPr>
              <w:sdtContent>
                <w:r w:rsidDel="00000000" w:rsidR="00000000" w:rsidRPr="00000000">
                  <w:rPr>
                    <w:rFonts w:ascii="Gungsuh" w:cs="Gungsuh" w:eastAsia="Gungsuh" w:hAnsi="Gungsuh"/>
                    <w:sz w:val="26"/>
                    <w:szCs w:val="26"/>
                    <w:rtl w:val="0"/>
                  </w:rPr>
                  <w:t xml:space="preserve">2.了解中華民國面臨的政治挑戰</w:t>
                </w:r>
              </w:sdtContent>
            </w:sdt>
            <w:r w:rsidDel="00000000" w:rsidR="00000000" w:rsidRPr="00000000">
              <w:rPr>
                <w:rtl w:val="0"/>
              </w:rPr>
            </w:r>
          </w:p>
          <w:p w:rsidR="00000000" w:rsidDel="00000000" w:rsidP="00000000" w:rsidRDefault="00000000" w:rsidRPr="00000000" w14:paraId="00000532">
            <w:pPr>
              <w:rPr>
                <w:rFonts w:ascii="DFKai-SB" w:cs="DFKai-SB" w:eastAsia="DFKai-SB" w:hAnsi="DFKai-SB"/>
                <w:sz w:val="26"/>
                <w:szCs w:val="26"/>
              </w:rPr>
            </w:pPr>
            <w:sdt>
              <w:sdtPr>
                <w:tag w:val="goog_rdk_191"/>
              </w:sdtPr>
              <w:sdtContent>
                <w:r w:rsidDel="00000000" w:rsidR="00000000" w:rsidRPr="00000000">
                  <w:rPr>
                    <w:rFonts w:ascii="Gungsuh" w:cs="Gungsuh" w:eastAsia="Gungsuh" w:hAnsi="Gungsuh"/>
                    <w:sz w:val="26"/>
                    <w:szCs w:val="26"/>
                    <w:rtl w:val="0"/>
                  </w:rPr>
                  <w:t xml:space="preserve">3.認識民初的新文化運動、五四運動，以及社會文化變遷。</w:t>
                </w:r>
              </w:sdtContent>
            </w:sdt>
            <w:r w:rsidDel="00000000" w:rsidR="00000000" w:rsidRPr="00000000">
              <w:rPr>
                <w:rtl w:val="0"/>
              </w:rPr>
            </w:r>
          </w:p>
          <w:p w:rsidR="00000000" w:rsidDel="00000000" w:rsidP="00000000" w:rsidRDefault="00000000" w:rsidRPr="00000000" w14:paraId="00000533">
            <w:pPr>
              <w:rPr>
                <w:rFonts w:ascii="DFKai-SB" w:cs="DFKai-SB" w:eastAsia="DFKai-SB" w:hAnsi="DFKai-SB"/>
                <w:sz w:val="26"/>
                <w:szCs w:val="26"/>
              </w:rPr>
            </w:pPr>
            <w:sdt>
              <w:sdtPr>
                <w:tag w:val="goog_rdk_192"/>
              </w:sdtPr>
              <w:sdtContent>
                <w:r w:rsidDel="00000000" w:rsidR="00000000" w:rsidRPr="00000000">
                  <w:rPr>
                    <w:rFonts w:ascii="Gungsuh" w:cs="Gungsuh" w:eastAsia="Gungsuh" w:hAnsi="Gungsuh"/>
                    <w:sz w:val="26"/>
                    <w:szCs w:val="26"/>
                    <w:rtl w:val="0"/>
                  </w:rPr>
                  <w:t xml:space="preserve">4.知道中華人民共和國成立後的政治發展與文化大革命。</w:t>
                </w:r>
              </w:sdtContent>
            </w:sdt>
            <w:r w:rsidDel="00000000" w:rsidR="00000000" w:rsidRPr="00000000">
              <w:rPr>
                <w:rtl w:val="0"/>
              </w:rPr>
            </w:r>
          </w:p>
          <w:p w:rsidR="00000000" w:rsidDel="00000000" w:rsidP="00000000" w:rsidRDefault="00000000" w:rsidRPr="00000000" w14:paraId="00000534">
            <w:pPr>
              <w:rPr>
                <w:rFonts w:ascii="DFKai-SB" w:cs="DFKai-SB" w:eastAsia="DFKai-SB" w:hAnsi="DFKai-SB"/>
                <w:sz w:val="26"/>
                <w:szCs w:val="26"/>
              </w:rPr>
            </w:pPr>
            <w:sdt>
              <w:sdtPr>
                <w:tag w:val="goog_rdk_193"/>
              </w:sdtPr>
              <w:sdtContent>
                <w:r w:rsidDel="00000000" w:rsidR="00000000" w:rsidRPr="00000000">
                  <w:rPr>
                    <w:rFonts w:ascii="Gungsuh" w:cs="Gungsuh" w:eastAsia="Gungsuh" w:hAnsi="Gungsuh"/>
                    <w:sz w:val="26"/>
                    <w:szCs w:val="26"/>
                    <w:rtl w:val="0"/>
                  </w:rPr>
                  <w:t xml:space="preserve">5.認識中共改革開放後的政治狀況與經濟發展。</w:t>
                </w:r>
              </w:sdtContent>
            </w:sdt>
            <w:r w:rsidDel="00000000" w:rsidR="00000000" w:rsidRPr="00000000">
              <w:rPr>
                <w:rtl w:val="0"/>
              </w:rPr>
            </w:r>
          </w:p>
          <w:p w:rsidR="00000000" w:rsidDel="00000000" w:rsidP="00000000" w:rsidRDefault="00000000" w:rsidRPr="00000000" w14:paraId="00000535">
            <w:pPr>
              <w:rPr>
                <w:rFonts w:ascii="DFKai-SB" w:cs="DFKai-SB" w:eastAsia="DFKai-SB" w:hAnsi="DFKai-SB"/>
                <w:sz w:val="26"/>
                <w:szCs w:val="26"/>
              </w:rPr>
            </w:pPr>
            <w:sdt>
              <w:sdtPr>
                <w:tag w:val="goog_rdk_194"/>
              </w:sdtPr>
              <w:sdtContent>
                <w:r w:rsidDel="00000000" w:rsidR="00000000" w:rsidRPr="00000000">
                  <w:rPr>
                    <w:rFonts w:ascii="Gungsuh" w:cs="Gungsuh" w:eastAsia="Gungsuh" w:hAnsi="Gungsuh"/>
                    <w:sz w:val="26"/>
                    <w:szCs w:val="26"/>
                    <w:rtl w:val="0"/>
                  </w:rPr>
                  <w:t xml:space="preserve">6.了解冷戰時期的東亞局勢與東南亞地區國際組織的發展。</w:t>
                </w:r>
              </w:sdtContent>
            </w:sdt>
            <w:r w:rsidDel="00000000" w:rsidR="00000000" w:rsidRPr="00000000">
              <w:rPr>
                <w:rtl w:val="0"/>
              </w:rPr>
            </w:r>
          </w:p>
          <w:p w:rsidR="00000000" w:rsidDel="00000000" w:rsidP="00000000" w:rsidRDefault="00000000" w:rsidRPr="00000000" w14:paraId="00000536">
            <w:pPr>
              <w:rPr>
                <w:rFonts w:ascii="DFKai-SB" w:cs="DFKai-SB" w:eastAsia="DFKai-SB" w:hAnsi="DFKai-SB"/>
                <w:sz w:val="26"/>
                <w:szCs w:val="26"/>
              </w:rPr>
            </w:pPr>
            <w:sdt>
              <w:sdtPr>
                <w:tag w:val="goog_rdk_195"/>
              </w:sdtPr>
              <w:sdtContent>
                <w:r w:rsidDel="00000000" w:rsidR="00000000" w:rsidRPr="00000000">
                  <w:rPr>
                    <w:rFonts w:ascii="Gungsuh" w:cs="Gungsuh" w:eastAsia="Gungsuh" w:hAnsi="Gungsuh"/>
                    <w:sz w:val="26"/>
                    <w:szCs w:val="26"/>
                    <w:rtl w:val="0"/>
                  </w:rPr>
                  <w:t xml:space="preserve">第四冊公民與社會</w:t>
                </w:r>
              </w:sdtContent>
            </w:sdt>
            <w:r w:rsidDel="00000000" w:rsidR="00000000" w:rsidRPr="00000000">
              <w:rPr>
                <w:rtl w:val="0"/>
              </w:rPr>
            </w:r>
          </w:p>
          <w:p w:rsidR="00000000" w:rsidDel="00000000" w:rsidP="00000000" w:rsidRDefault="00000000" w:rsidRPr="00000000" w14:paraId="00000537">
            <w:pPr>
              <w:rPr>
                <w:rFonts w:ascii="DFKai-SB" w:cs="DFKai-SB" w:eastAsia="DFKai-SB" w:hAnsi="DFKai-SB"/>
                <w:sz w:val="26"/>
                <w:szCs w:val="26"/>
              </w:rPr>
            </w:pPr>
            <w:sdt>
              <w:sdtPr>
                <w:tag w:val="goog_rdk_196"/>
              </w:sdtPr>
              <w:sdtContent>
                <w:r w:rsidDel="00000000" w:rsidR="00000000" w:rsidRPr="00000000">
                  <w:rPr>
                    <w:rFonts w:ascii="Gungsuh" w:cs="Gungsuh" w:eastAsia="Gungsuh" w:hAnsi="Gungsuh"/>
                    <w:sz w:val="26"/>
                    <w:szCs w:val="26"/>
                    <w:rtl w:val="0"/>
                  </w:rPr>
                  <w:t xml:space="preserve">1.理解法律位階關係，以及憲法為何是人民權利的保障書。</w:t>
                </w:r>
              </w:sdtContent>
            </w:sdt>
            <w:r w:rsidDel="00000000" w:rsidR="00000000" w:rsidRPr="00000000">
              <w:rPr>
                <w:rtl w:val="0"/>
              </w:rPr>
            </w:r>
          </w:p>
          <w:p w:rsidR="00000000" w:rsidDel="00000000" w:rsidP="00000000" w:rsidRDefault="00000000" w:rsidRPr="00000000" w14:paraId="00000538">
            <w:pPr>
              <w:rPr>
                <w:rFonts w:ascii="DFKai-SB" w:cs="DFKai-SB" w:eastAsia="DFKai-SB" w:hAnsi="DFKai-SB"/>
                <w:sz w:val="26"/>
                <w:szCs w:val="26"/>
              </w:rPr>
            </w:pPr>
            <w:sdt>
              <w:sdtPr>
                <w:tag w:val="goog_rdk_197"/>
              </w:sdtPr>
              <w:sdtContent>
                <w:r w:rsidDel="00000000" w:rsidR="00000000" w:rsidRPr="00000000">
                  <w:rPr>
                    <w:rFonts w:ascii="Gungsuh" w:cs="Gungsuh" w:eastAsia="Gungsuh" w:hAnsi="Gungsuh"/>
                    <w:sz w:val="26"/>
                    <w:szCs w:val="26"/>
                    <w:rtl w:val="0"/>
                  </w:rPr>
                  <w:t xml:space="preserve">2.了解契約訂定的原則，認識民法對行為能力的規定，並知道違反民法應負的法律責任。</w:t>
                </w:r>
              </w:sdtContent>
            </w:sdt>
            <w:r w:rsidDel="00000000" w:rsidR="00000000" w:rsidRPr="00000000">
              <w:rPr>
                <w:rtl w:val="0"/>
              </w:rPr>
            </w:r>
          </w:p>
          <w:p w:rsidR="00000000" w:rsidDel="00000000" w:rsidP="00000000" w:rsidRDefault="00000000" w:rsidRPr="00000000" w14:paraId="00000539">
            <w:pPr>
              <w:rPr>
                <w:rFonts w:ascii="DFKai-SB" w:cs="DFKai-SB" w:eastAsia="DFKai-SB" w:hAnsi="DFKai-SB"/>
                <w:sz w:val="26"/>
                <w:szCs w:val="26"/>
              </w:rPr>
            </w:pPr>
            <w:sdt>
              <w:sdtPr>
                <w:tag w:val="goog_rdk_198"/>
              </w:sdtPr>
              <w:sdtContent>
                <w:r w:rsidDel="00000000" w:rsidR="00000000" w:rsidRPr="00000000">
                  <w:rPr>
                    <w:rFonts w:ascii="Gungsuh" w:cs="Gungsuh" w:eastAsia="Gungsuh" w:hAnsi="Gungsuh"/>
                    <w:sz w:val="26"/>
                    <w:szCs w:val="26"/>
                    <w:rtl w:val="0"/>
                  </w:rPr>
                  <w:t xml:space="preserve">3.認識國家制定刑法的目的，了解罪刑法定原則的意義與重要性、刑罰的目的與方式，並理解刑事責任能力的區別。</w:t>
                </w:r>
              </w:sdtContent>
            </w:sdt>
            <w:r w:rsidDel="00000000" w:rsidR="00000000" w:rsidRPr="00000000">
              <w:rPr>
                <w:rtl w:val="0"/>
              </w:rPr>
            </w:r>
          </w:p>
          <w:p w:rsidR="00000000" w:rsidDel="00000000" w:rsidP="00000000" w:rsidRDefault="00000000" w:rsidRPr="00000000" w14:paraId="0000053A">
            <w:pPr>
              <w:rPr>
                <w:rFonts w:ascii="DFKai-SB" w:cs="DFKai-SB" w:eastAsia="DFKai-SB" w:hAnsi="DFKai-SB"/>
                <w:sz w:val="26"/>
                <w:szCs w:val="26"/>
              </w:rPr>
            </w:pPr>
            <w:sdt>
              <w:sdtPr>
                <w:tag w:val="goog_rdk_199"/>
              </w:sdtPr>
              <w:sdtContent>
                <w:r w:rsidDel="00000000" w:rsidR="00000000" w:rsidRPr="00000000">
                  <w:rPr>
                    <w:rFonts w:ascii="Gungsuh" w:cs="Gungsuh" w:eastAsia="Gungsuh" w:hAnsi="Gungsuh"/>
                    <w:sz w:val="26"/>
                    <w:szCs w:val="26"/>
                    <w:rtl w:val="0"/>
                  </w:rPr>
                  <w:t xml:space="preserve">4.探究紛爭的解決方法及優缺點，了解犯罪的追訴及處罰過程，比較犯罪的追訴和審判中，檢警和法官的功能和權限。</w:t>
                </w:r>
              </w:sdtContent>
            </w:sdt>
            <w:r w:rsidDel="00000000" w:rsidR="00000000" w:rsidRPr="00000000">
              <w:rPr>
                <w:rtl w:val="0"/>
              </w:rPr>
            </w:r>
          </w:p>
          <w:p w:rsidR="00000000" w:rsidDel="00000000" w:rsidP="00000000" w:rsidRDefault="00000000" w:rsidRPr="00000000" w14:paraId="0000053B">
            <w:pPr>
              <w:rPr>
                <w:rFonts w:ascii="DFKai-SB" w:cs="DFKai-SB" w:eastAsia="DFKai-SB" w:hAnsi="DFKai-SB"/>
                <w:sz w:val="26"/>
                <w:szCs w:val="26"/>
              </w:rPr>
            </w:pPr>
            <w:sdt>
              <w:sdtPr>
                <w:tag w:val="goog_rdk_200"/>
              </w:sdtPr>
              <w:sdtContent>
                <w:r w:rsidDel="00000000" w:rsidR="00000000" w:rsidRPr="00000000">
                  <w:rPr>
                    <w:rFonts w:ascii="Gungsuh" w:cs="Gungsuh" w:eastAsia="Gungsuh" w:hAnsi="Gungsuh"/>
                    <w:sz w:val="26"/>
                    <w:szCs w:val="26"/>
                    <w:rtl w:val="0"/>
                  </w:rPr>
                  <w:t xml:space="preserve">5.了解行政法與日常生活的關係、政府應依法行政的理由，認識生活中常見的行政管制及人民可以尋求行政救濟的意義。</w:t>
                </w:r>
              </w:sdtContent>
            </w:sdt>
            <w:r w:rsidDel="00000000" w:rsidR="00000000" w:rsidRPr="00000000">
              <w:rPr>
                <w:rtl w:val="0"/>
              </w:rPr>
            </w:r>
          </w:p>
          <w:p w:rsidR="00000000" w:rsidDel="00000000" w:rsidP="00000000" w:rsidRDefault="00000000" w:rsidRPr="00000000" w14:paraId="0000053C">
            <w:pPr>
              <w:rPr>
                <w:rFonts w:ascii="DFKai-SB" w:cs="DFKai-SB" w:eastAsia="DFKai-SB" w:hAnsi="DFKai-SB"/>
                <w:sz w:val="26"/>
                <w:szCs w:val="26"/>
              </w:rPr>
            </w:pPr>
            <w:sdt>
              <w:sdtPr>
                <w:tag w:val="goog_rdk_201"/>
              </w:sdtPr>
              <w:sdtContent>
                <w:r w:rsidDel="00000000" w:rsidR="00000000" w:rsidRPr="00000000">
                  <w:rPr>
                    <w:rFonts w:ascii="Gungsuh" w:cs="Gungsuh" w:eastAsia="Gungsuh" w:hAnsi="Gungsuh"/>
                    <w:sz w:val="26"/>
                    <w:szCs w:val="26"/>
                    <w:rtl w:val="0"/>
                  </w:rPr>
                  <w:t xml:space="preserve">6.理解我國制定兒少相關法律的理念、目的和措施，並了解兒童與少年在刑事紛爭有哪些保護措施。</w:t>
                </w:r>
              </w:sdtContent>
            </w:sdt>
            <w:r w:rsidDel="00000000" w:rsidR="00000000" w:rsidRPr="00000000">
              <w:rPr>
                <w:rtl w:val="0"/>
              </w:rPr>
            </w:r>
          </w:p>
        </w:tc>
      </w:tr>
      <w:tr>
        <w:trPr>
          <w:cantSplit w:val="0"/>
          <w:trHeight w:val="370" w:hRule="atLeast"/>
          <w:tblHeader w:val="0"/>
        </w:trPr>
        <w:tc>
          <w:tcPr>
            <w:gridSpan w:val="2"/>
            <w:shd w:fill="f3f3f3" w:val="clear"/>
            <w:vAlign w:val="center"/>
          </w:tcPr>
          <w:p w:rsidR="00000000" w:rsidDel="00000000" w:rsidP="00000000" w:rsidRDefault="00000000" w:rsidRPr="00000000" w14:paraId="0000054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教學進度</w:t>
            </w:r>
          </w:p>
        </w:tc>
        <w:tc>
          <w:tcPr>
            <w:vMerge w:val="restart"/>
            <w:tcBorders>
              <w:right w:color="000000" w:space="0" w:sz="4" w:val="single"/>
            </w:tcBorders>
            <w:shd w:fill="f3f3f3" w:val="clear"/>
            <w:vAlign w:val="center"/>
          </w:tcPr>
          <w:p w:rsidR="00000000" w:rsidDel="00000000" w:rsidP="00000000" w:rsidRDefault="00000000" w:rsidRPr="00000000" w14:paraId="0000054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核心素養</w:t>
            </w:r>
          </w:p>
        </w:tc>
        <w:tc>
          <w:tcPr>
            <w:gridSpan w:val="3"/>
            <w:vMerge w:val="restart"/>
            <w:tcBorders>
              <w:left w:color="000000" w:space="0" w:sz="4" w:val="single"/>
            </w:tcBorders>
            <w:shd w:fill="f3f3f3" w:val="clear"/>
            <w:vAlign w:val="center"/>
          </w:tcPr>
          <w:p w:rsidR="00000000" w:rsidDel="00000000" w:rsidP="00000000" w:rsidRDefault="00000000" w:rsidRPr="00000000" w14:paraId="0000054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教學重點</w:t>
            </w:r>
          </w:p>
        </w:tc>
        <w:tc>
          <w:tcPr>
            <w:vMerge w:val="restart"/>
            <w:shd w:fill="f3f3f3" w:val="clear"/>
            <w:vAlign w:val="center"/>
          </w:tcPr>
          <w:p w:rsidR="00000000" w:rsidDel="00000000" w:rsidP="00000000" w:rsidRDefault="00000000" w:rsidRPr="00000000" w14:paraId="0000054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評量方式</w:t>
            </w:r>
          </w:p>
        </w:tc>
        <w:tc>
          <w:tcPr>
            <w:vMerge w:val="restart"/>
            <w:shd w:fill="f3f3f3" w:val="clear"/>
            <w:vAlign w:val="center"/>
          </w:tcPr>
          <w:p w:rsidR="00000000" w:rsidDel="00000000" w:rsidP="00000000" w:rsidRDefault="00000000" w:rsidRPr="00000000" w14:paraId="0000054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議題融入/</w:t>
            </w:r>
          </w:p>
          <w:p w:rsidR="00000000" w:rsidDel="00000000" w:rsidP="00000000" w:rsidRDefault="00000000" w:rsidRPr="00000000" w14:paraId="0000054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跨領域(選填)</w:t>
            </w:r>
          </w:p>
        </w:tc>
      </w:tr>
      <w:tr>
        <w:trPr>
          <w:cantSplit w:val="0"/>
          <w:trHeight w:val="422" w:hRule="atLeast"/>
          <w:tblHeader w:val="0"/>
        </w:trPr>
        <w:tc>
          <w:tcPr>
            <w:tcBorders>
              <w:right w:color="000000" w:space="0" w:sz="4" w:val="single"/>
            </w:tcBorders>
            <w:shd w:fill="f3f3f3" w:val="clear"/>
            <w:vAlign w:val="center"/>
          </w:tcPr>
          <w:p w:rsidR="00000000" w:rsidDel="00000000" w:rsidP="00000000" w:rsidRDefault="00000000" w:rsidRPr="00000000" w14:paraId="0000054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54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單元名稱</w:t>
            </w:r>
          </w:p>
        </w:tc>
        <w:tc>
          <w:tcPr>
            <w:vMerge w:val="continue"/>
            <w:tcBorders>
              <w:right w:color="000000" w:space="0" w:sz="4" w:val="single"/>
            </w:tcBorders>
            <w:shd w:fill="f3f3f3"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3"/>
            <w:vMerge w:val="continue"/>
            <w:tcBorders>
              <w:left w:color="000000" w:space="0" w:sz="4" w:val="single"/>
            </w:tcBorders>
            <w:shd w:fill="f3f3f3"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55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tc>
        <w:tc>
          <w:tcPr>
            <w:vAlign w:val="center"/>
          </w:tcPr>
          <w:p w:rsidR="00000000" w:rsidDel="00000000" w:rsidP="00000000" w:rsidRDefault="00000000" w:rsidRPr="00000000" w14:paraId="000005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55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55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第1課東南亞</w:t>
            </w:r>
          </w:p>
          <w:p w:rsidR="00000000" w:rsidDel="00000000" w:rsidP="00000000" w:rsidRDefault="00000000" w:rsidRPr="00000000" w14:paraId="0000055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55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第1課中華民國的早期發展</w:t>
            </w:r>
          </w:p>
          <w:p w:rsidR="00000000" w:rsidDel="00000000" w:rsidP="00000000" w:rsidRDefault="00000000" w:rsidRPr="00000000" w14:paraId="0000055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55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55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第1課法律與人權</w:t>
            </w:r>
          </w:p>
        </w:tc>
        <w:tc>
          <w:tcPr>
            <w:tcBorders>
              <w:right w:color="000000" w:space="0" w:sz="4" w:val="single"/>
            </w:tcBorders>
            <w:vAlign w:val="center"/>
          </w:tcPr>
          <w:p w:rsidR="00000000" w:rsidDel="00000000" w:rsidP="00000000" w:rsidRDefault="00000000" w:rsidRPr="00000000" w14:paraId="0000055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55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56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56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56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56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56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56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56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3"/>
            <w:tcBorders>
              <w:left w:color="000000" w:space="0" w:sz="4" w:val="single"/>
            </w:tcBorders>
            <w:vAlign w:val="center"/>
          </w:tcPr>
          <w:p w:rsidR="00000000" w:rsidDel="00000000" w:rsidP="00000000" w:rsidRDefault="00000000" w:rsidRPr="00000000" w14:paraId="0000056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56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一、東南亞的景觀為何如此多元？</w:t>
            </w:r>
          </w:p>
          <w:p w:rsidR="00000000" w:rsidDel="00000000" w:rsidP="00000000" w:rsidRDefault="00000000" w:rsidRPr="00000000" w14:paraId="0000056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1.海上十字路口的位置</w:t>
            </w:r>
          </w:p>
          <w:p w:rsidR="00000000" w:rsidDel="00000000" w:rsidP="00000000" w:rsidRDefault="00000000" w:rsidRPr="00000000" w14:paraId="0000056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2.多山的地形</w:t>
            </w:r>
          </w:p>
          <w:p w:rsidR="00000000" w:rsidDel="00000000" w:rsidP="00000000" w:rsidRDefault="00000000" w:rsidRPr="00000000" w14:paraId="0000056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3.潮溼炎熱的氣候</w:t>
            </w:r>
          </w:p>
          <w:p w:rsidR="00000000" w:rsidDel="00000000" w:rsidP="00000000" w:rsidRDefault="00000000" w:rsidRPr="00000000" w14:paraId="0000056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4.多元複雜的文化</w:t>
            </w:r>
          </w:p>
          <w:p w:rsidR="00000000" w:rsidDel="00000000" w:rsidP="00000000" w:rsidRDefault="00000000" w:rsidRPr="00000000" w14:paraId="0000056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二、東南亞的經濟如何崛起？</w:t>
            </w:r>
          </w:p>
          <w:p w:rsidR="00000000" w:rsidDel="00000000" w:rsidP="00000000" w:rsidRDefault="00000000" w:rsidRPr="00000000" w14:paraId="0000056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1.農礦產業的優勢與困境</w:t>
            </w:r>
          </w:p>
          <w:p w:rsidR="00000000" w:rsidDel="00000000" w:rsidP="00000000" w:rsidRDefault="00000000" w:rsidRPr="00000000" w14:paraId="0000056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2.從產業代工崛起的東南亞</w:t>
            </w:r>
          </w:p>
          <w:p w:rsidR="00000000" w:rsidDel="00000000" w:rsidP="00000000" w:rsidRDefault="00000000" w:rsidRPr="00000000" w14:paraId="0000057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3.區域結盟與對外合作夥伴</w:t>
            </w:r>
          </w:p>
          <w:p w:rsidR="00000000" w:rsidDel="00000000" w:rsidP="00000000" w:rsidRDefault="00000000" w:rsidRPr="00000000" w14:paraId="00000571">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57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57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一、中華民國的建立</w:t>
            </w:r>
          </w:p>
          <w:p w:rsidR="00000000" w:rsidDel="00000000" w:rsidP="00000000" w:rsidRDefault="00000000" w:rsidRPr="00000000" w14:paraId="0000057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1.晚清的革命運動</w:t>
            </w:r>
          </w:p>
          <w:p w:rsidR="00000000" w:rsidDel="00000000" w:rsidP="00000000" w:rsidRDefault="00000000" w:rsidRPr="00000000" w14:paraId="0000057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2.武昌起義與辛亥革命</w:t>
            </w:r>
          </w:p>
          <w:p w:rsidR="00000000" w:rsidDel="00000000" w:rsidP="00000000" w:rsidRDefault="00000000" w:rsidRPr="00000000" w14:paraId="0000057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3.中華民國臨時政府成立</w:t>
            </w:r>
          </w:p>
          <w:p w:rsidR="00000000" w:rsidDel="00000000" w:rsidP="00000000" w:rsidRDefault="00000000" w:rsidRPr="00000000" w14:paraId="0000057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二、北京政府的政局發展</w:t>
            </w:r>
          </w:p>
          <w:p w:rsidR="00000000" w:rsidDel="00000000" w:rsidP="00000000" w:rsidRDefault="00000000" w:rsidRPr="00000000" w14:paraId="0000057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1.袁世凱的統治</w:t>
            </w:r>
          </w:p>
          <w:p w:rsidR="00000000" w:rsidDel="00000000" w:rsidP="00000000" w:rsidRDefault="00000000" w:rsidRPr="00000000" w14:paraId="0000057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(1)北京政府的成立</w:t>
            </w:r>
          </w:p>
          <w:p w:rsidR="00000000" w:rsidDel="00000000" w:rsidP="00000000" w:rsidRDefault="00000000" w:rsidRPr="00000000" w14:paraId="0000057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(2)二次革命</w:t>
            </w:r>
          </w:p>
          <w:p w:rsidR="00000000" w:rsidDel="00000000" w:rsidP="00000000" w:rsidRDefault="00000000" w:rsidRPr="00000000" w14:paraId="0000057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(3)列強侵逼與帝制失敗</w:t>
            </w:r>
          </w:p>
          <w:p w:rsidR="00000000" w:rsidDel="00000000" w:rsidP="00000000" w:rsidRDefault="00000000" w:rsidRPr="00000000" w14:paraId="0000057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2.軍閥統治的混亂</w:t>
            </w:r>
          </w:p>
          <w:p w:rsidR="00000000" w:rsidDel="00000000" w:rsidP="00000000" w:rsidRDefault="00000000" w:rsidRPr="00000000" w14:paraId="0000057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(1)軍閥形成的背景</w:t>
            </w:r>
          </w:p>
          <w:p w:rsidR="00000000" w:rsidDel="00000000" w:rsidP="00000000" w:rsidRDefault="00000000" w:rsidRPr="00000000" w14:paraId="0000057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(2)軍閥爭權的亂象</w:t>
            </w:r>
          </w:p>
          <w:p w:rsidR="00000000" w:rsidDel="00000000" w:rsidP="00000000" w:rsidRDefault="00000000" w:rsidRPr="00000000" w14:paraId="0000057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三、國共的合作與決裂</w:t>
            </w:r>
          </w:p>
          <w:p w:rsidR="00000000" w:rsidDel="00000000" w:rsidP="00000000" w:rsidRDefault="00000000" w:rsidRPr="00000000" w14:paraId="0000058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1.聯俄容共</w:t>
            </w:r>
          </w:p>
          <w:p w:rsidR="00000000" w:rsidDel="00000000" w:rsidP="00000000" w:rsidRDefault="00000000" w:rsidRPr="00000000" w14:paraId="0000058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2.北伐與清黨</w:t>
            </w:r>
          </w:p>
          <w:p w:rsidR="00000000" w:rsidDel="00000000" w:rsidP="00000000" w:rsidRDefault="00000000" w:rsidRPr="00000000" w14:paraId="0000058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58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一、法律為什麼存在位階關係？</w:t>
            </w:r>
          </w:p>
          <w:p w:rsidR="00000000" w:rsidDel="00000000" w:rsidP="00000000" w:rsidRDefault="00000000" w:rsidRPr="00000000" w14:paraId="0000058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1.憲法</w:t>
            </w:r>
          </w:p>
          <w:p w:rsidR="00000000" w:rsidDel="00000000" w:rsidP="00000000" w:rsidRDefault="00000000" w:rsidRPr="00000000" w14:paraId="0000058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2.法律</w:t>
            </w:r>
          </w:p>
          <w:p w:rsidR="00000000" w:rsidDel="00000000" w:rsidP="00000000" w:rsidRDefault="00000000" w:rsidRPr="00000000" w14:paraId="0000058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3.命令</w:t>
            </w:r>
          </w:p>
          <w:p w:rsidR="00000000" w:rsidDel="00000000" w:rsidP="00000000" w:rsidRDefault="00000000" w:rsidRPr="00000000" w14:paraId="0000058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二、憲法保障哪些基本權利？</w:t>
            </w:r>
          </w:p>
          <w:p w:rsidR="00000000" w:rsidDel="00000000" w:rsidP="00000000" w:rsidRDefault="00000000" w:rsidRPr="00000000" w14:paraId="0000058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1.平等權</w:t>
            </w:r>
          </w:p>
          <w:p w:rsidR="00000000" w:rsidDel="00000000" w:rsidP="00000000" w:rsidRDefault="00000000" w:rsidRPr="00000000" w14:paraId="000005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2.自由權</w:t>
            </w:r>
          </w:p>
          <w:p w:rsidR="00000000" w:rsidDel="00000000" w:rsidP="00000000" w:rsidRDefault="00000000" w:rsidRPr="00000000" w14:paraId="0000058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3.受益權</w:t>
            </w:r>
          </w:p>
          <w:p w:rsidR="00000000" w:rsidDel="00000000" w:rsidP="00000000" w:rsidRDefault="00000000" w:rsidRPr="00000000" w14:paraId="0000058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4.參政權</w:t>
            </w:r>
          </w:p>
          <w:p w:rsidR="00000000" w:rsidDel="00000000" w:rsidP="00000000" w:rsidRDefault="00000000" w:rsidRPr="00000000" w14:paraId="0000058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5.其他基本權利</w:t>
            </w:r>
          </w:p>
          <w:p w:rsidR="00000000" w:rsidDel="00000000" w:rsidP="00000000" w:rsidRDefault="00000000" w:rsidRPr="00000000" w14:paraId="0000058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三、為什麼憲法是人民權利的保障書？</w:t>
            </w:r>
          </w:p>
          <w:p w:rsidR="00000000" w:rsidDel="00000000" w:rsidP="00000000" w:rsidRDefault="00000000" w:rsidRPr="00000000" w14:paraId="0000058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1.就憲法的內容而言</w:t>
            </w:r>
          </w:p>
          <w:p w:rsidR="00000000" w:rsidDel="00000000" w:rsidP="00000000" w:rsidRDefault="00000000" w:rsidRPr="00000000" w14:paraId="0000058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2.就憲法的地位而言</w:t>
            </w:r>
          </w:p>
        </w:tc>
        <w:tc>
          <w:tcPr>
            <w:vAlign w:val="center"/>
          </w:tcPr>
          <w:p w:rsidR="00000000" w:rsidDel="00000000" w:rsidP="00000000" w:rsidRDefault="00000000" w:rsidRPr="00000000" w14:paraId="0000059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1.教師觀察</w:t>
            </w:r>
          </w:p>
          <w:p w:rsidR="00000000" w:rsidDel="00000000" w:rsidP="00000000" w:rsidRDefault="00000000" w:rsidRPr="00000000" w14:paraId="0000059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2.自我評量</w:t>
            </w:r>
          </w:p>
          <w:p w:rsidR="00000000" w:rsidDel="00000000" w:rsidP="00000000" w:rsidRDefault="00000000" w:rsidRPr="00000000" w14:paraId="0000059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3.同儕互評</w:t>
            </w:r>
          </w:p>
          <w:p w:rsidR="00000000" w:rsidDel="00000000" w:rsidP="00000000" w:rsidRDefault="00000000" w:rsidRPr="00000000" w14:paraId="000005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59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5.口頭詢問</w:t>
            </w:r>
          </w:p>
          <w:p w:rsidR="00000000" w:rsidDel="00000000" w:rsidP="00000000" w:rsidRDefault="00000000" w:rsidRPr="00000000" w14:paraId="0000059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6.專案報告</w:t>
            </w:r>
          </w:p>
          <w:p w:rsidR="00000000" w:rsidDel="00000000" w:rsidP="00000000" w:rsidRDefault="00000000" w:rsidRPr="00000000" w14:paraId="0000059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tc>
        <w:tc>
          <w:tcPr>
            <w:vAlign w:val="center"/>
          </w:tcPr>
          <w:p w:rsidR="00000000" w:rsidDel="00000000" w:rsidP="00000000" w:rsidRDefault="00000000" w:rsidRPr="00000000" w14:paraId="000005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59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p w:rsidR="00000000" w:rsidDel="00000000" w:rsidP="00000000" w:rsidRDefault="00000000" w:rsidRPr="00000000" w14:paraId="0000059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【品德教育】</w:t>
            </w:r>
          </w:p>
        </w:tc>
      </w:tr>
      <w:tr>
        <w:trPr>
          <w:cantSplit w:val="0"/>
          <w:trHeight w:val="1687" w:hRule="atLeast"/>
          <w:tblHeader w:val="0"/>
        </w:trPr>
        <w:tc>
          <w:tcPr>
            <w:vAlign w:val="center"/>
          </w:tcPr>
          <w:p w:rsidR="00000000" w:rsidDel="00000000" w:rsidP="00000000" w:rsidRDefault="00000000" w:rsidRPr="00000000" w14:paraId="0000059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w:t>
            </w:r>
          </w:p>
        </w:tc>
        <w:tc>
          <w:tcPr>
            <w:vAlign w:val="center"/>
          </w:tcPr>
          <w:p w:rsidR="00000000" w:rsidDel="00000000" w:rsidP="00000000" w:rsidRDefault="00000000" w:rsidRPr="00000000" w14:paraId="0000059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5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5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第1課東南亞</w:t>
            </w:r>
          </w:p>
          <w:p w:rsidR="00000000" w:rsidDel="00000000" w:rsidP="00000000" w:rsidRDefault="00000000" w:rsidRPr="00000000" w14:paraId="000005A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5A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第1課中華民國的早期發展</w:t>
            </w:r>
          </w:p>
          <w:p w:rsidR="00000000" w:rsidDel="00000000" w:rsidP="00000000" w:rsidRDefault="00000000" w:rsidRPr="00000000" w14:paraId="000005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5A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5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第1課法律與人權</w:t>
            </w:r>
          </w:p>
        </w:tc>
        <w:tc>
          <w:tcPr>
            <w:tcBorders>
              <w:right w:color="000000" w:space="0" w:sz="4" w:val="single"/>
            </w:tcBorders>
            <w:vAlign w:val="center"/>
          </w:tcPr>
          <w:p w:rsidR="00000000" w:rsidDel="00000000" w:rsidP="00000000" w:rsidRDefault="00000000" w:rsidRPr="00000000" w14:paraId="000005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5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5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5A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5A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5A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5A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5A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5A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3"/>
            <w:tcBorders>
              <w:left w:color="000000" w:space="0" w:sz="4" w:val="single"/>
            </w:tcBorders>
            <w:vAlign w:val="center"/>
          </w:tcPr>
          <w:p w:rsidR="00000000" w:rsidDel="00000000" w:rsidP="00000000" w:rsidRDefault="00000000" w:rsidRPr="00000000" w14:paraId="000005A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5A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一、東南亞的景觀為何如此多元？</w:t>
            </w:r>
          </w:p>
          <w:p w:rsidR="00000000" w:rsidDel="00000000" w:rsidP="00000000" w:rsidRDefault="00000000" w:rsidRPr="00000000" w14:paraId="000005B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1.海上十字路口的位置</w:t>
            </w:r>
          </w:p>
          <w:p w:rsidR="00000000" w:rsidDel="00000000" w:rsidP="00000000" w:rsidRDefault="00000000" w:rsidRPr="00000000" w14:paraId="000005B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2.多山的地形</w:t>
            </w:r>
          </w:p>
          <w:p w:rsidR="00000000" w:rsidDel="00000000" w:rsidP="00000000" w:rsidRDefault="00000000" w:rsidRPr="00000000" w14:paraId="000005B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3.潮溼炎熱的氣候</w:t>
            </w:r>
          </w:p>
          <w:p w:rsidR="00000000" w:rsidDel="00000000" w:rsidP="00000000" w:rsidRDefault="00000000" w:rsidRPr="00000000" w14:paraId="000005B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4.多元複雜的文化</w:t>
            </w:r>
          </w:p>
          <w:p w:rsidR="00000000" w:rsidDel="00000000" w:rsidP="00000000" w:rsidRDefault="00000000" w:rsidRPr="00000000" w14:paraId="000005B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二、東南亞的經濟如何崛起？</w:t>
            </w:r>
          </w:p>
          <w:p w:rsidR="00000000" w:rsidDel="00000000" w:rsidP="00000000" w:rsidRDefault="00000000" w:rsidRPr="00000000" w14:paraId="000005B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1.農礦產業的優勢與困境</w:t>
            </w:r>
          </w:p>
          <w:p w:rsidR="00000000" w:rsidDel="00000000" w:rsidP="00000000" w:rsidRDefault="00000000" w:rsidRPr="00000000" w14:paraId="000005B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2.從產業代工崛起的東南亞</w:t>
            </w:r>
          </w:p>
          <w:p w:rsidR="00000000" w:rsidDel="00000000" w:rsidP="00000000" w:rsidRDefault="00000000" w:rsidRPr="00000000" w14:paraId="000005B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3.區域結盟與對外合作夥伴</w:t>
            </w:r>
          </w:p>
          <w:p w:rsidR="00000000" w:rsidDel="00000000" w:rsidP="00000000" w:rsidRDefault="00000000" w:rsidRPr="00000000" w14:paraId="000005B8">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5B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5B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一、中華民國的建立</w:t>
            </w:r>
          </w:p>
          <w:p w:rsidR="00000000" w:rsidDel="00000000" w:rsidP="00000000" w:rsidRDefault="00000000" w:rsidRPr="00000000" w14:paraId="000005B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1.晚清的革命運動</w:t>
            </w:r>
          </w:p>
          <w:p w:rsidR="00000000" w:rsidDel="00000000" w:rsidP="00000000" w:rsidRDefault="00000000" w:rsidRPr="00000000" w14:paraId="000005B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2.武昌起義與辛亥革命</w:t>
            </w:r>
          </w:p>
          <w:p w:rsidR="00000000" w:rsidDel="00000000" w:rsidP="00000000" w:rsidRDefault="00000000" w:rsidRPr="00000000" w14:paraId="000005B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3.中華民國臨時政府成立</w:t>
            </w:r>
          </w:p>
          <w:p w:rsidR="00000000" w:rsidDel="00000000" w:rsidP="00000000" w:rsidRDefault="00000000" w:rsidRPr="00000000" w14:paraId="000005B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二、北京政府的政局發展</w:t>
            </w:r>
          </w:p>
          <w:p w:rsidR="00000000" w:rsidDel="00000000" w:rsidP="00000000" w:rsidRDefault="00000000" w:rsidRPr="00000000" w14:paraId="000005B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1.袁世凱的統治</w:t>
            </w:r>
          </w:p>
          <w:p w:rsidR="00000000" w:rsidDel="00000000" w:rsidP="00000000" w:rsidRDefault="00000000" w:rsidRPr="00000000" w14:paraId="000005C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(1)北京政府的成立</w:t>
            </w:r>
          </w:p>
          <w:p w:rsidR="00000000" w:rsidDel="00000000" w:rsidP="00000000" w:rsidRDefault="00000000" w:rsidRPr="00000000" w14:paraId="000005C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(2)二次革命</w:t>
            </w:r>
          </w:p>
          <w:p w:rsidR="00000000" w:rsidDel="00000000" w:rsidP="00000000" w:rsidRDefault="00000000" w:rsidRPr="00000000" w14:paraId="000005C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(3)列強侵逼與帝制失敗</w:t>
            </w:r>
          </w:p>
          <w:p w:rsidR="00000000" w:rsidDel="00000000" w:rsidP="00000000" w:rsidRDefault="00000000" w:rsidRPr="00000000" w14:paraId="000005C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2.軍閥統治的混亂</w:t>
            </w:r>
          </w:p>
          <w:p w:rsidR="00000000" w:rsidDel="00000000" w:rsidP="00000000" w:rsidRDefault="00000000" w:rsidRPr="00000000" w14:paraId="000005C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(1)軍閥形成的背景</w:t>
            </w:r>
          </w:p>
          <w:p w:rsidR="00000000" w:rsidDel="00000000" w:rsidP="00000000" w:rsidRDefault="00000000" w:rsidRPr="00000000" w14:paraId="000005C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(2)軍閥爭權的亂象</w:t>
            </w:r>
          </w:p>
          <w:p w:rsidR="00000000" w:rsidDel="00000000" w:rsidP="00000000" w:rsidRDefault="00000000" w:rsidRPr="00000000" w14:paraId="000005C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三、國共的合作與決裂</w:t>
            </w:r>
          </w:p>
          <w:p w:rsidR="00000000" w:rsidDel="00000000" w:rsidP="00000000" w:rsidRDefault="00000000" w:rsidRPr="00000000" w14:paraId="000005C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1.聯俄容共</w:t>
            </w:r>
          </w:p>
          <w:p w:rsidR="00000000" w:rsidDel="00000000" w:rsidP="00000000" w:rsidRDefault="00000000" w:rsidRPr="00000000" w14:paraId="000005C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2.北伐與清黨</w:t>
            </w:r>
          </w:p>
          <w:p w:rsidR="00000000" w:rsidDel="00000000" w:rsidP="00000000" w:rsidRDefault="00000000" w:rsidRPr="00000000" w14:paraId="000005C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5C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一、法律為什麼存在位階關係？</w:t>
            </w:r>
          </w:p>
          <w:p w:rsidR="00000000" w:rsidDel="00000000" w:rsidP="00000000" w:rsidRDefault="00000000" w:rsidRPr="00000000" w14:paraId="000005C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1.憲法</w:t>
            </w:r>
          </w:p>
          <w:p w:rsidR="00000000" w:rsidDel="00000000" w:rsidP="00000000" w:rsidRDefault="00000000" w:rsidRPr="00000000" w14:paraId="000005C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2.法律</w:t>
            </w:r>
          </w:p>
          <w:p w:rsidR="00000000" w:rsidDel="00000000" w:rsidP="00000000" w:rsidRDefault="00000000" w:rsidRPr="00000000" w14:paraId="000005C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3.命令</w:t>
            </w:r>
          </w:p>
          <w:p w:rsidR="00000000" w:rsidDel="00000000" w:rsidP="00000000" w:rsidRDefault="00000000" w:rsidRPr="00000000" w14:paraId="000005C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二、憲法保障哪些基本權利？</w:t>
            </w:r>
          </w:p>
          <w:p w:rsidR="00000000" w:rsidDel="00000000" w:rsidP="00000000" w:rsidRDefault="00000000" w:rsidRPr="00000000" w14:paraId="000005C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1.平等權</w:t>
            </w:r>
          </w:p>
          <w:p w:rsidR="00000000" w:rsidDel="00000000" w:rsidP="00000000" w:rsidRDefault="00000000" w:rsidRPr="00000000" w14:paraId="000005D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2.自由權</w:t>
            </w:r>
          </w:p>
          <w:p w:rsidR="00000000" w:rsidDel="00000000" w:rsidP="00000000" w:rsidRDefault="00000000" w:rsidRPr="00000000" w14:paraId="000005D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3.受益權</w:t>
            </w:r>
          </w:p>
          <w:p w:rsidR="00000000" w:rsidDel="00000000" w:rsidP="00000000" w:rsidRDefault="00000000" w:rsidRPr="00000000" w14:paraId="000005D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4.參政權</w:t>
            </w:r>
          </w:p>
          <w:p w:rsidR="00000000" w:rsidDel="00000000" w:rsidP="00000000" w:rsidRDefault="00000000" w:rsidRPr="00000000" w14:paraId="000005D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5.其他基本權利</w:t>
            </w:r>
          </w:p>
          <w:p w:rsidR="00000000" w:rsidDel="00000000" w:rsidP="00000000" w:rsidRDefault="00000000" w:rsidRPr="00000000" w14:paraId="000005D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三、為什麼憲法是人民權利的保障書？</w:t>
            </w:r>
          </w:p>
          <w:p w:rsidR="00000000" w:rsidDel="00000000" w:rsidP="00000000" w:rsidRDefault="00000000" w:rsidRPr="00000000" w14:paraId="000005D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1.就憲法的內容而言</w:t>
            </w:r>
          </w:p>
          <w:p w:rsidR="00000000" w:rsidDel="00000000" w:rsidP="00000000" w:rsidRDefault="00000000" w:rsidRPr="00000000" w14:paraId="000005D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2.就憲法的地位而言</w:t>
            </w:r>
          </w:p>
        </w:tc>
        <w:tc>
          <w:tcPr>
            <w:vAlign w:val="center"/>
          </w:tcPr>
          <w:p w:rsidR="00000000" w:rsidDel="00000000" w:rsidP="00000000" w:rsidRDefault="00000000" w:rsidRPr="00000000" w14:paraId="000005D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1.教師觀察</w:t>
            </w:r>
          </w:p>
          <w:p w:rsidR="00000000" w:rsidDel="00000000" w:rsidP="00000000" w:rsidRDefault="00000000" w:rsidRPr="00000000" w14:paraId="000005D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2.自我評量</w:t>
            </w:r>
          </w:p>
          <w:p w:rsidR="00000000" w:rsidDel="00000000" w:rsidP="00000000" w:rsidRDefault="00000000" w:rsidRPr="00000000" w14:paraId="000005D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3.同儕互評</w:t>
            </w:r>
          </w:p>
          <w:p w:rsidR="00000000" w:rsidDel="00000000" w:rsidP="00000000" w:rsidRDefault="00000000" w:rsidRPr="00000000" w14:paraId="000005D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5D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5.口頭詢問</w:t>
            </w:r>
          </w:p>
          <w:p w:rsidR="00000000" w:rsidDel="00000000" w:rsidP="00000000" w:rsidRDefault="00000000" w:rsidRPr="00000000" w14:paraId="000005D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6.專案報告</w:t>
            </w:r>
          </w:p>
          <w:p w:rsidR="00000000" w:rsidDel="00000000" w:rsidP="00000000" w:rsidRDefault="00000000" w:rsidRPr="00000000" w14:paraId="000005D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tc>
        <w:tc>
          <w:tcPr>
            <w:vAlign w:val="center"/>
          </w:tcPr>
          <w:p w:rsidR="00000000" w:rsidDel="00000000" w:rsidP="00000000" w:rsidRDefault="00000000" w:rsidRPr="00000000" w14:paraId="000005E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【國際教育】</w:t>
            </w:r>
          </w:p>
          <w:p w:rsidR="00000000" w:rsidDel="00000000" w:rsidP="00000000" w:rsidRDefault="00000000" w:rsidRPr="00000000" w14:paraId="000005E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【品德教育】</w:t>
            </w:r>
          </w:p>
        </w:tc>
      </w:tr>
      <w:tr>
        <w:trPr>
          <w:cantSplit w:val="0"/>
          <w:trHeight w:val="1808" w:hRule="atLeast"/>
          <w:tblHeader w:val="0"/>
        </w:trPr>
        <w:tc>
          <w:tcPr>
            <w:vAlign w:val="center"/>
          </w:tcPr>
          <w:p w:rsidR="00000000" w:rsidDel="00000000" w:rsidP="00000000" w:rsidRDefault="00000000" w:rsidRPr="00000000" w14:paraId="000005E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w:t>
            </w:r>
          </w:p>
        </w:tc>
        <w:tc>
          <w:tcPr>
            <w:vAlign w:val="center"/>
          </w:tcPr>
          <w:p w:rsidR="00000000" w:rsidDel="00000000" w:rsidP="00000000" w:rsidRDefault="00000000" w:rsidRPr="00000000" w14:paraId="000005E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5E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5E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第1課東南亞</w:t>
            </w:r>
          </w:p>
          <w:p w:rsidR="00000000" w:rsidDel="00000000" w:rsidP="00000000" w:rsidRDefault="00000000" w:rsidRPr="00000000" w14:paraId="000005E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5E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第1課中華民國的早期發展</w:t>
            </w:r>
          </w:p>
          <w:p w:rsidR="00000000" w:rsidDel="00000000" w:rsidP="00000000" w:rsidRDefault="00000000" w:rsidRPr="00000000" w14:paraId="000005E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5E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5E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第1課法律與人權</w:t>
            </w:r>
          </w:p>
        </w:tc>
        <w:tc>
          <w:tcPr>
            <w:tcBorders>
              <w:right w:color="000000" w:space="0" w:sz="4" w:val="single"/>
            </w:tcBorders>
            <w:vAlign w:val="center"/>
          </w:tcPr>
          <w:p w:rsidR="00000000" w:rsidDel="00000000" w:rsidP="00000000" w:rsidRDefault="00000000" w:rsidRPr="00000000" w14:paraId="000005E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5E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5E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5E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5E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5F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5F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5F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5F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3"/>
            <w:tcBorders>
              <w:left w:color="000000" w:space="0" w:sz="4" w:val="single"/>
            </w:tcBorders>
            <w:vAlign w:val="center"/>
          </w:tcPr>
          <w:p w:rsidR="00000000" w:rsidDel="00000000" w:rsidP="00000000" w:rsidRDefault="00000000" w:rsidRPr="00000000" w14:paraId="000005F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5F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一、東南亞的景觀為何如此多元？</w:t>
            </w:r>
          </w:p>
          <w:p w:rsidR="00000000" w:rsidDel="00000000" w:rsidP="00000000" w:rsidRDefault="00000000" w:rsidRPr="00000000" w14:paraId="000005F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1.海上十字路口的位置</w:t>
            </w:r>
          </w:p>
          <w:p w:rsidR="00000000" w:rsidDel="00000000" w:rsidP="00000000" w:rsidRDefault="00000000" w:rsidRPr="00000000" w14:paraId="000005F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2.多山的地形</w:t>
            </w:r>
          </w:p>
          <w:p w:rsidR="00000000" w:rsidDel="00000000" w:rsidP="00000000" w:rsidRDefault="00000000" w:rsidRPr="00000000" w14:paraId="000005F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3.潮溼炎熱的氣候</w:t>
            </w:r>
          </w:p>
          <w:p w:rsidR="00000000" w:rsidDel="00000000" w:rsidP="00000000" w:rsidRDefault="00000000" w:rsidRPr="00000000" w14:paraId="000005F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4.多元複雜的文化</w:t>
            </w:r>
          </w:p>
          <w:p w:rsidR="00000000" w:rsidDel="00000000" w:rsidP="00000000" w:rsidRDefault="00000000" w:rsidRPr="00000000" w14:paraId="000005F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二、東南亞的經濟如何崛起？</w:t>
            </w:r>
          </w:p>
          <w:p w:rsidR="00000000" w:rsidDel="00000000" w:rsidP="00000000" w:rsidRDefault="00000000" w:rsidRPr="00000000" w14:paraId="000005F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1.農礦產業的優勢與困境</w:t>
            </w:r>
          </w:p>
          <w:p w:rsidR="00000000" w:rsidDel="00000000" w:rsidP="00000000" w:rsidRDefault="00000000" w:rsidRPr="00000000" w14:paraId="000005F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2.從產業代工崛起的東南亞</w:t>
            </w:r>
          </w:p>
          <w:p w:rsidR="00000000" w:rsidDel="00000000" w:rsidP="00000000" w:rsidRDefault="00000000" w:rsidRPr="00000000" w14:paraId="000005F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3.區域結盟與對外合作夥伴</w:t>
            </w:r>
          </w:p>
          <w:p w:rsidR="00000000" w:rsidDel="00000000" w:rsidP="00000000" w:rsidRDefault="00000000" w:rsidRPr="00000000" w14:paraId="000005FE">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5F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0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一、中華民國的建立</w:t>
            </w:r>
          </w:p>
          <w:p w:rsidR="00000000" w:rsidDel="00000000" w:rsidP="00000000" w:rsidRDefault="00000000" w:rsidRPr="00000000" w14:paraId="0000060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1.晚清的革命運動</w:t>
            </w:r>
          </w:p>
          <w:p w:rsidR="00000000" w:rsidDel="00000000" w:rsidP="00000000" w:rsidRDefault="00000000" w:rsidRPr="00000000" w14:paraId="0000060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2.武昌起義與辛亥革命</w:t>
            </w:r>
          </w:p>
          <w:p w:rsidR="00000000" w:rsidDel="00000000" w:rsidP="00000000" w:rsidRDefault="00000000" w:rsidRPr="00000000" w14:paraId="0000060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3.中華民國臨時政府成立</w:t>
            </w:r>
          </w:p>
          <w:p w:rsidR="00000000" w:rsidDel="00000000" w:rsidP="00000000" w:rsidRDefault="00000000" w:rsidRPr="00000000" w14:paraId="0000060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二、北京政府的政局發展</w:t>
            </w:r>
          </w:p>
          <w:p w:rsidR="00000000" w:rsidDel="00000000" w:rsidP="00000000" w:rsidRDefault="00000000" w:rsidRPr="00000000" w14:paraId="0000060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1.袁世凱的統治</w:t>
            </w:r>
          </w:p>
          <w:p w:rsidR="00000000" w:rsidDel="00000000" w:rsidP="00000000" w:rsidRDefault="00000000" w:rsidRPr="00000000" w14:paraId="0000060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(1)北京政府的成立</w:t>
            </w:r>
          </w:p>
          <w:p w:rsidR="00000000" w:rsidDel="00000000" w:rsidP="00000000" w:rsidRDefault="00000000" w:rsidRPr="00000000" w14:paraId="0000060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(2)二次革命</w:t>
            </w:r>
          </w:p>
          <w:p w:rsidR="00000000" w:rsidDel="00000000" w:rsidP="00000000" w:rsidRDefault="00000000" w:rsidRPr="00000000" w14:paraId="0000060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(3)列強侵逼與帝制失敗</w:t>
            </w:r>
          </w:p>
          <w:p w:rsidR="00000000" w:rsidDel="00000000" w:rsidP="00000000" w:rsidRDefault="00000000" w:rsidRPr="00000000" w14:paraId="0000060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2.軍閥統治的混亂</w:t>
            </w:r>
          </w:p>
          <w:p w:rsidR="00000000" w:rsidDel="00000000" w:rsidP="00000000" w:rsidRDefault="00000000" w:rsidRPr="00000000" w14:paraId="0000060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(1)軍閥形成的背景</w:t>
            </w:r>
          </w:p>
          <w:p w:rsidR="00000000" w:rsidDel="00000000" w:rsidP="00000000" w:rsidRDefault="00000000" w:rsidRPr="00000000" w14:paraId="0000060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(2)軍閥爭權的亂象</w:t>
            </w:r>
          </w:p>
          <w:p w:rsidR="00000000" w:rsidDel="00000000" w:rsidP="00000000" w:rsidRDefault="00000000" w:rsidRPr="00000000" w14:paraId="000006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三、國共的合作與決裂</w:t>
            </w:r>
          </w:p>
          <w:p w:rsidR="00000000" w:rsidDel="00000000" w:rsidP="00000000" w:rsidRDefault="00000000" w:rsidRPr="00000000" w14:paraId="0000060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1.聯俄容共</w:t>
            </w:r>
          </w:p>
          <w:p w:rsidR="00000000" w:rsidDel="00000000" w:rsidP="00000000" w:rsidRDefault="00000000" w:rsidRPr="00000000" w14:paraId="0000060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2.北伐與清黨</w:t>
            </w:r>
          </w:p>
          <w:p w:rsidR="00000000" w:rsidDel="00000000" w:rsidP="00000000" w:rsidRDefault="00000000" w:rsidRPr="00000000" w14:paraId="0000060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1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一、法律為什麼存在位階關係？</w:t>
            </w:r>
          </w:p>
          <w:p w:rsidR="00000000" w:rsidDel="00000000" w:rsidP="00000000" w:rsidRDefault="00000000" w:rsidRPr="00000000" w14:paraId="0000061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1.憲法</w:t>
            </w:r>
          </w:p>
          <w:p w:rsidR="00000000" w:rsidDel="00000000" w:rsidP="00000000" w:rsidRDefault="00000000" w:rsidRPr="00000000" w14:paraId="0000061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2.法律</w:t>
            </w:r>
          </w:p>
          <w:p w:rsidR="00000000" w:rsidDel="00000000" w:rsidP="00000000" w:rsidRDefault="00000000" w:rsidRPr="00000000" w14:paraId="0000061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3.命令</w:t>
            </w:r>
          </w:p>
          <w:p w:rsidR="00000000" w:rsidDel="00000000" w:rsidP="00000000" w:rsidRDefault="00000000" w:rsidRPr="00000000" w14:paraId="0000061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二、憲法保障哪些基本權利？</w:t>
            </w:r>
          </w:p>
          <w:p w:rsidR="00000000" w:rsidDel="00000000" w:rsidP="00000000" w:rsidRDefault="00000000" w:rsidRPr="00000000" w14:paraId="0000061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1.平等權</w:t>
            </w:r>
          </w:p>
          <w:p w:rsidR="00000000" w:rsidDel="00000000" w:rsidP="00000000" w:rsidRDefault="00000000" w:rsidRPr="00000000" w14:paraId="0000061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2.自由權</w:t>
            </w:r>
          </w:p>
          <w:p w:rsidR="00000000" w:rsidDel="00000000" w:rsidP="00000000" w:rsidRDefault="00000000" w:rsidRPr="00000000" w14:paraId="0000061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3.受益權</w:t>
            </w:r>
          </w:p>
          <w:p w:rsidR="00000000" w:rsidDel="00000000" w:rsidP="00000000" w:rsidRDefault="00000000" w:rsidRPr="00000000" w14:paraId="0000061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4.參政權</w:t>
            </w:r>
          </w:p>
          <w:p w:rsidR="00000000" w:rsidDel="00000000" w:rsidP="00000000" w:rsidRDefault="00000000" w:rsidRPr="00000000" w14:paraId="0000061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5.其他基本權利</w:t>
            </w:r>
          </w:p>
          <w:p w:rsidR="00000000" w:rsidDel="00000000" w:rsidP="00000000" w:rsidRDefault="00000000" w:rsidRPr="00000000" w14:paraId="0000061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三、為什麼憲法是人民權利的保障書？</w:t>
            </w:r>
          </w:p>
          <w:p w:rsidR="00000000" w:rsidDel="00000000" w:rsidP="00000000" w:rsidRDefault="00000000" w:rsidRPr="00000000" w14:paraId="0000061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1.就憲法的內容而言</w:t>
            </w:r>
          </w:p>
          <w:p w:rsidR="00000000" w:rsidDel="00000000" w:rsidP="00000000" w:rsidRDefault="00000000" w:rsidRPr="00000000" w14:paraId="0000061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2.就憲法的地位而言</w:t>
            </w:r>
          </w:p>
        </w:tc>
        <w:tc>
          <w:tcPr>
            <w:vAlign w:val="center"/>
          </w:tcPr>
          <w:p w:rsidR="00000000" w:rsidDel="00000000" w:rsidP="00000000" w:rsidRDefault="00000000" w:rsidRPr="00000000" w14:paraId="0000061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1.教師觀察</w:t>
            </w:r>
          </w:p>
          <w:p w:rsidR="00000000" w:rsidDel="00000000" w:rsidP="00000000" w:rsidRDefault="00000000" w:rsidRPr="00000000" w14:paraId="0000062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2.自我評量</w:t>
            </w:r>
          </w:p>
          <w:p w:rsidR="00000000" w:rsidDel="00000000" w:rsidP="00000000" w:rsidRDefault="00000000" w:rsidRPr="00000000" w14:paraId="0000062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3.同儕互評</w:t>
            </w:r>
          </w:p>
          <w:p w:rsidR="00000000" w:rsidDel="00000000" w:rsidP="00000000" w:rsidRDefault="00000000" w:rsidRPr="00000000" w14:paraId="0000062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62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5.口頭詢問</w:t>
            </w:r>
          </w:p>
          <w:p w:rsidR="00000000" w:rsidDel="00000000" w:rsidP="00000000" w:rsidRDefault="00000000" w:rsidRPr="00000000" w14:paraId="0000062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6.專案報告</w:t>
            </w:r>
          </w:p>
          <w:p w:rsidR="00000000" w:rsidDel="00000000" w:rsidP="00000000" w:rsidRDefault="00000000" w:rsidRPr="00000000" w14:paraId="0000062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tc>
        <w:tc>
          <w:tcPr>
            <w:vAlign w:val="center"/>
          </w:tcPr>
          <w:p w:rsidR="00000000" w:rsidDel="00000000" w:rsidP="00000000" w:rsidRDefault="00000000" w:rsidRPr="00000000" w14:paraId="0000062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62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【多元文化教育】</w:t>
            </w:r>
          </w:p>
          <w:p w:rsidR="00000000" w:rsidDel="00000000" w:rsidP="00000000" w:rsidRDefault="00000000" w:rsidRPr="00000000" w14:paraId="0000062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【閱讀素養教育】</w:t>
            </w:r>
          </w:p>
        </w:tc>
      </w:tr>
      <w:tr>
        <w:trPr>
          <w:cantSplit w:val="0"/>
          <w:trHeight w:val="1537" w:hRule="atLeast"/>
          <w:tblHeader w:val="0"/>
        </w:trPr>
        <w:tc>
          <w:tcPr>
            <w:vAlign w:val="center"/>
          </w:tcPr>
          <w:p w:rsidR="00000000" w:rsidDel="00000000" w:rsidP="00000000" w:rsidRDefault="00000000" w:rsidRPr="00000000" w14:paraId="0000062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w:t>
            </w:r>
          </w:p>
        </w:tc>
        <w:tc>
          <w:tcPr>
            <w:vAlign w:val="center"/>
          </w:tcPr>
          <w:p w:rsidR="00000000" w:rsidDel="00000000" w:rsidP="00000000" w:rsidRDefault="00000000" w:rsidRPr="00000000" w14:paraId="0000062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2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62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第2課南亞</w:t>
            </w:r>
          </w:p>
          <w:p w:rsidR="00000000" w:rsidDel="00000000" w:rsidP="00000000" w:rsidRDefault="00000000" w:rsidRPr="00000000" w14:paraId="0000062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2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62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第2課舊傳統與新思潮</w:t>
            </w:r>
          </w:p>
          <w:p w:rsidR="00000000" w:rsidDel="00000000" w:rsidP="00000000" w:rsidRDefault="00000000" w:rsidRPr="00000000" w14:paraId="0000063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3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63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第2課生活中的民事規範</w:t>
            </w:r>
          </w:p>
        </w:tc>
        <w:tc>
          <w:tcPr>
            <w:tcBorders>
              <w:right w:color="000000" w:space="0" w:sz="4" w:val="single"/>
            </w:tcBorders>
            <w:vAlign w:val="center"/>
          </w:tcPr>
          <w:p w:rsidR="00000000" w:rsidDel="00000000" w:rsidP="00000000" w:rsidRDefault="00000000" w:rsidRPr="00000000" w14:paraId="0000063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3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3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63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63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3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3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63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3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3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tc>
        <w:tc>
          <w:tcPr>
            <w:gridSpan w:val="3"/>
            <w:tcBorders>
              <w:left w:color="000000" w:space="0" w:sz="4" w:val="single"/>
            </w:tcBorders>
            <w:vAlign w:val="center"/>
          </w:tcPr>
          <w:p w:rsidR="00000000" w:rsidDel="00000000" w:rsidP="00000000" w:rsidRDefault="00000000" w:rsidRPr="00000000" w14:paraId="0000063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3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一、南亞的環境為何特殊？</w:t>
            </w:r>
          </w:p>
          <w:p w:rsidR="00000000" w:rsidDel="00000000" w:rsidP="00000000" w:rsidRDefault="00000000" w:rsidRPr="00000000" w14:paraId="0000063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1.位置孤立的次大陸</w:t>
            </w:r>
          </w:p>
          <w:p w:rsidR="00000000" w:rsidDel="00000000" w:rsidP="00000000" w:rsidRDefault="00000000" w:rsidRPr="00000000" w14:paraId="0000064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2.季風影響的氣候</w:t>
            </w:r>
          </w:p>
          <w:p w:rsidR="00000000" w:rsidDel="00000000" w:rsidP="00000000" w:rsidRDefault="00000000" w:rsidRPr="00000000" w14:paraId="0000064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3.因地制宜的農業發展</w:t>
            </w:r>
          </w:p>
          <w:p w:rsidR="00000000" w:rsidDel="00000000" w:rsidP="00000000" w:rsidRDefault="00000000" w:rsidRPr="00000000" w14:paraId="0000064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4.古老文化的發源地</w:t>
            </w:r>
          </w:p>
          <w:p w:rsidR="00000000" w:rsidDel="00000000" w:rsidP="00000000" w:rsidRDefault="00000000" w:rsidRPr="00000000" w14:paraId="0000064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二、南亞如何提升競爭力？</w:t>
            </w:r>
          </w:p>
          <w:p w:rsidR="00000000" w:rsidDel="00000000" w:rsidP="00000000" w:rsidRDefault="00000000" w:rsidRPr="00000000" w14:paraId="0000064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1.人口數量與素質的優勢</w:t>
            </w:r>
          </w:p>
          <w:p w:rsidR="00000000" w:rsidDel="00000000" w:rsidP="00000000" w:rsidRDefault="00000000" w:rsidRPr="00000000" w14:paraId="0000064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2.新興工業與服務業發展重鎮</w:t>
            </w:r>
          </w:p>
          <w:p w:rsidR="00000000" w:rsidDel="00000000" w:rsidP="00000000" w:rsidRDefault="00000000" w:rsidRPr="00000000" w14:paraId="0000064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3.區域合作與競爭關係</w:t>
            </w:r>
          </w:p>
          <w:p w:rsidR="00000000" w:rsidDel="00000000" w:rsidP="00000000" w:rsidRDefault="00000000" w:rsidRPr="00000000" w14:paraId="0000064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三、探究活動：臺灣企業前往東南亞投資的合適地點在何處？</w:t>
            </w:r>
          </w:p>
          <w:p w:rsidR="00000000" w:rsidDel="00000000" w:rsidP="00000000" w:rsidRDefault="00000000" w:rsidRPr="00000000" w14:paraId="0000064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4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一、新文化運動</w:t>
            </w:r>
          </w:p>
          <w:p w:rsidR="00000000" w:rsidDel="00000000" w:rsidP="00000000" w:rsidRDefault="00000000" w:rsidRPr="00000000" w14:paraId="0000064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1.新思潮的引進</w:t>
            </w:r>
          </w:p>
          <w:p w:rsidR="00000000" w:rsidDel="00000000" w:rsidP="00000000" w:rsidRDefault="00000000" w:rsidRPr="00000000" w14:paraId="0000064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2.對傳統的批判</w:t>
            </w:r>
          </w:p>
          <w:p w:rsidR="00000000" w:rsidDel="00000000" w:rsidP="00000000" w:rsidRDefault="00000000" w:rsidRPr="00000000" w14:paraId="0000064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3.白話文運動</w:t>
            </w:r>
          </w:p>
          <w:p w:rsidR="00000000" w:rsidDel="00000000" w:rsidP="00000000" w:rsidRDefault="00000000" w:rsidRPr="00000000" w14:paraId="0000064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二、五四運動</w:t>
            </w:r>
          </w:p>
          <w:p w:rsidR="00000000" w:rsidDel="00000000" w:rsidP="00000000" w:rsidRDefault="00000000" w:rsidRPr="00000000" w14:paraId="0000064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1.五四運動的背景與經過</w:t>
            </w:r>
          </w:p>
          <w:p w:rsidR="00000000" w:rsidDel="00000000" w:rsidP="00000000" w:rsidRDefault="00000000" w:rsidRPr="00000000" w14:paraId="0000064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2.五四運動的結果影響</w:t>
            </w:r>
          </w:p>
          <w:p w:rsidR="00000000" w:rsidDel="00000000" w:rsidP="00000000" w:rsidRDefault="00000000" w:rsidRPr="00000000" w14:paraId="0000065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三、對傳統社會的衝擊</w:t>
            </w:r>
          </w:p>
          <w:p w:rsidR="00000000" w:rsidDel="00000000" w:rsidP="00000000" w:rsidRDefault="00000000" w:rsidRPr="00000000" w14:paraId="0000065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1.女性自主意識較清末更高</w:t>
            </w:r>
          </w:p>
          <w:p w:rsidR="00000000" w:rsidDel="00000000" w:rsidP="00000000" w:rsidRDefault="00000000" w:rsidRPr="00000000" w14:paraId="0000065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2.學生運動興盛</w:t>
            </w:r>
          </w:p>
          <w:p w:rsidR="00000000" w:rsidDel="00000000" w:rsidP="00000000" w:rsidRDefault="00000000" w:rsidRPr="00000000" w14:paraId="0000065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3.關注兒童教育</w:t>
            </w:r>
          </w:p>
          <w:p w:rsidR="00000000" w:rsidDel="00000000" w:rsidP="00000000" w:rsidRDefault="00000000" w:rsidRPr="00000000" w14:paraId="0000065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5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tc>
        <w:tc>
          <w:tcPr>
            <w:vAlign w:val="center"/>
          </w:tcPr>
          <w:p w:rsidR="00000000" w:rsidDel="00000000" w:rsidP="00000000" w:rsidRDefault="00000000" w:rsidRPr="00000000" w14:paraId="00000659">
            <w:pPr>
              <w:jc w:val="both"/>
              <w:rPr>
                <w:rFonts w:ascii="DFKai-SB" w:cs="DFKai-SB" w:eastAsia="DFKai-SB" w:hAnsi="DFKai-SB"/>
                <w:sz w:val="26"/>
                <w:szCs w:val="26"/>
              </w:rPr>
            </w:pPr>
            <w:sdt>
              <w:sdtPr>
                <w:tag w:val="goog_rdk_202"/>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65A">
            <w:pPr>
              <w:jc w:val="both"/>
              <w:rPr>
                <w:rFonts w:ascii="DFKai-SB" w:cs="DFKai-SB" w:eastAsia="DFKai-SB" w:hAnsi="DFKai-SB"/>
                <w:sz w:val="26"/>
                <w:szCs w:val="26"/>
              </w:rPr>
            </w:pPr>
            <w:sdt>
              <w:sdtPr>
                <w:tag w:val="goog_rdk_203"/>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65B">
            <w:pPr>
              <w:jc w:val="both"/>
              <w:rPr>
                <w:rFonts w:ascii="DFKai-SB" w:cs="DFKai-SB" w:eastAsia="DFKai-SB" w:hAnsi="DFKai-SB"/>
                <w:sz w:val="26"/>
                <w:szCs w:val="26"/>
              </w:rPr>
            </w:pPr>
            <w:sdt>
              <w:sdtPr>
                <w:tag w:val="goog_rdk_204"/>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65C">
            <w:pPr>
              <w:jc w:val="both"/>
              <w:rPr>
                <w:rFonts w:ascii="DFKai-SB" w:cs="DFKai-SB" w:eastAsia="DFKai-SB" w:hAnsi="DFKai-SB"/>
                <w:sz w:val="26"/>
                <w:szCs w:val="26"/>
              </w:rPr>
            </w:pPr>
            <w:sdt>
              <w:sdtPr>
                <w:tag w:val="goog_rdk_205"/>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65D">
            <w:pPr>
              <w:jc w:val="both"/>
              <w:rPr>
                <w:rFonts w:ascii="DFKai-SB" w:cs="DFKai-SB" w:eastAsia="DFKai-SB" w:hAnsi="DFKai-SB"/>
                <w:sz w:val="26"/>
                <w:szCs w:val="26"/>
              </w:rPr>
            </w:pPr>
            <w:sdt>
              <w:sdtPr>
                <w:tag w:val="goog_rdk_206"/>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65E">
            <w:pPr>
              <w:jc w:val="both"/>
              <w:rPr>
                <w:rFonts w:ascii="DFKai-SB" w:cs="DFKai-SB" w:eastAsia="DFKai-SB" w:hAnsi="DFKai-SB"/>
                <w:sz w:val="26"/>
                <w:szCs w:val="26"/>
              </w:rPr>
            </w:pPr>
            <w:sdt>
              <w:sdtPr>
                <w:tag w:val="goog_rdk_207"/>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65F">
            <w:pPr>
              <w:jc w:val="both"/>
              <w:rPr>
                <w:rFonts w:ascii="DFKai-SB" w:cs="DFKai-SB" w:eastAsia="DFKai-SB" w:hAnsi="DFKai-SB"/>
                <w:sz w:val="26"/>
                <w:szCs w:val="26"/>
              </w:rPr>
            </w:pPr>
            <w:sdt>
              <w:sdtPr>
                <w:tag w:val="goog_rdk_208"/>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660">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66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【性別平等教育】</w:t>
            </w:r>
          </w:p>
          <w:p w:rsidR="00000000" w:rsidDel="00000000" w:rsidP="00000000" w:rsidRDefault="00000000" w:rsidRPr="00000000" w14:paraId="0000066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663">
            <w:pPr>
              <w:jc w:val="both"/>
              <w:rPr>
                <w:rFonts w:ascii="DFKai-SB" w:cs="DFKai-SB" w:eastAsia="DFKai-SB" w:hAnsi="DFKai-SB"/>
                <w:sz w:val="26"/>
                <w:szCs w:val="26"/>
              </w:rPr>
            </w:pPr>
            <w:sdt>
              <w:sdtPr>
                <w:tag w:val="goog_rdk_209"/>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664">
            <w:pPr>
              <w:jc w:val="both"/>
              <w:rPr>
                <w:rFonts w:ascii="DFKai-SB" w:cs="DFKai-SB" w:eastAsia="DFKai-SB" w:hAnsi="DFKai-SB"/>
                <w:sz w:val="26"/>
                <w:szCs w:val="26"/>
              </w:rPr>
            </w:pPr>
            <w:sdt>
              <w:sdtPr>
                <w:tag w:val="goog_rdk_210"/>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665">
            <w:pPr>
              <w:rPr>
                <w:rFonts w:ascii="DFKai-SB" w:cs="DFKai-SB" w:eastAsia="DFKai-SB" w:hAnsi="DFKai-SB"/>
                <w:sz w:val="26"/>
                <w:szCs w:val="26"/>
              </w:rPr>
            </w:pPr>
            <w:r w:rsidDel="00000000" w:rsidR="00000000" w:rsidRPr="00000000">
              <w:rPr>
                <w:rtl w:val="0"/>
              </w:rPr>
            </w:r>
          </w:p>
        </w:tc>
      </w:tr>
      <w:tr>
        <w:trPr>
          <w:cantSplit w:val="0"/>
          <w:trHeight w:val="1558" w:hRule="atLeast"/>
          <w:tblHeader w:val="0"/>
        </w:trPr>
        <w:tc>
          <w:tcPr>
            <w:vAlign w:val="center"/>
          </w:tcPr>
          <w:p w:rsidR="00000000" w:rsidDel="00000000" w:rsidP="00000000" w:rsidRDefault="00000000" w:rsidRPr="00000000" w14:paraId="0000066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w:t>
            </w:r>
          </w:p>
        </w:tc>
        <w:tc>
          <w:tcPr>
            <w:vAlign w:val="center"/>
          </w:tcPr>
          <w:p w:rsidR="00000000" w:rsidDel="00000000" w:rsidP="00000000" w:rsidRDefault="00000000" w:rsidRPr="00000000" w14:paraId="0000066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6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66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第2課南亞</w:t>
            </w:r>
          </w:p>
          <w:p w:rsidR="00000000" w:rsidDel="00000000" w:rsidP="00000000" w:rsidRDefault="00000000" w:rsidRPr="00000000" w14:paraId="0000066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6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66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第2課舊傳統與新思潮</w:t>
            </w:r>
          </w:p>
          <w:p w:rsidR="00000000" w:rsidDel="00000000" w:rsidP="00000000" w:rsidRDefault="00000000" w:rsidRPr="00000000" w14:paraId="0000066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6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66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第2課生活中的民事規範</w:t>
            </w:r>
          </w:p>
        </w:tc>
        <w:tc>
          <w:tcPr>
            <w:tcBorders>
              <w:right w:color="000000" w:space="0" w:sz="4" w:val="single"/>
            </w:tcBorders>
            <w:vAlign w:val="center"/>
          </w:tcPr>
          <w:p w:rsidR="00000000" w:rsidDel="00000000" w:rsidP="00000000" w:rsidRDefault="00000000" w:rsidRPr="00000000" w14:paraId="0000067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7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7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67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67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7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7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67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7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7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tc>
        <w:tc>
          <w:tcPr>
            <w:gridSpan w:val="3"/>
            <w:tcBorders>
              <w:left w:color="000000" w:space="0" w:sz="4" w:val="single"/>
            </w:tcBorders>
            <w:vAlign w:val="center"/>
          </w:tcPr>
          <w:p w:rsidR="00000000" w:rsidDel="00000000" w:rsidP="00000000" w:rsidRDefault="00000000" w:rsidRPr="00000000" w14:paraId="0000067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7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一、南亞的環境為何特殊？</w:t>
            </w:r>
          </w:p>
          <w:p w:rsidR="00000000" w:rsidDel="00000000" w:rsidP="00000000" w:rsidRDefault="00000000" w:rsidRPr="00000000" w14:paraId="0000067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1.位置孤立的次大陸</w:t>
            </w:r>
          </w:p>
          <w:p w:rsidR="00000000" w:rsidDel="00000000" w:rsidP="00000000" w:rsidRDefault="00000000" w:rsidRPr="00000000" w14:paraId="0000067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2.季風影響的氣候</w:t>
            </w:r>
          </w:p>
          <w:p w:rsidR="00000000" w:rsidDel="00000000" w:rsidP="00000000" w:rsidRDefault="00000000" w:rsidRPr="00000000" w14:paraId="0000067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3.因地制宜的農業發展</w:t>
            </w:r>
          </w:p>
          <w:p w:rsidR="00000000" w:rsidDel="00000000" w:rsidP="00000000" w:rsidRDefault="00000000" w:rsidRPr="00000000" w14:paraId="0000067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4.古老文化的發源地</w:t>
            </w:r>
          </w:p>
          <w:p w:rsidR="00000000" w:rsidDel="00000000" w:rsidP="00000000" w:rsidRDefault="00000000" w:rsidRPr="00000000" w14:paraId="0000068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二、南亞如何提升競爭力？</w:t>
            </w:r>
          </w:p>
          <w:p w:rsidR="00000000" w:rsidDel="00000000" w:rsidP="00000000" w:rsidRDefault="00000000" w:rsidRPr="00000000" w14:paraId="0000068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1.人口數量與素質的優勢</w:t>
            </w:r>
          </w:p>
          <w:p w:rsidR="00000000" w:rsidDel="00000000" w:rsidP="00000000" w:rsidRDefault="00000000" w:rsidRPr="00000000" w14:paraId="0000068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2.新興工業與服務業發展重鎮</w:t>
            </w:r>
          </w:p>
          <w:p w:rsidR="00000000" w:rsidDel="00000000" w:rsidP="00000000" w:rsidRDefault="00000000" w:rsidRPr="00000000" w14:paraId="0000068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3.區域合作與競爭關係</w:t>
            </w:r>
          </w:p>
          <w:p w:rsidR="00000000" w:rsidDel="00000000" w:rsidP="00000000" w:rsidRDefault="00000000" w:rsidRPr="00000000" w14:paraId="0000068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三、探究活動：臺灣企業前往東南亞投資的合適地點在何處？</w:t>
            </w:r>
          </w:p>
          <w:p w:rsidR="00000000" w:rsidDel="00000000" w:rsidP="00000000" w:rsidRDefault="00000000" w:rsidRPr="00000000" w14:paraId="0000068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8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一、新文化運動</w:t>
            </w:r>
          </w:p>
          <w:p w:rsidR="00000000" w:rsidDel="00000000" w:rsidP="00000000" w:rsidRDefault="00000000" w:rsidRPr="00000000" w14:paraId="0000068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1.新思潮的引進</w:t>
            </w:r>
          </w:p>
          <w:p w:rsidR="00000000" w:rsidDel="00000000" w:rsidP="00000000" w:rsidRDefault="00000000" w:rsidRPr="00000000" w14:paraId="0000068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2.對傳統的批判</w:t>
            </w:r>
          </w:p>
          <w:p w:rsidR="00000000" w:rsidDel="00000000" w:rsidP="00000000" w:rsidRDefault="00000000" w:rsidRPr="00000000" w14:paraId="000006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3.白話文運動</w:t>
            </w:r>
          </w:p>
          <w:p w:rsidR="00000000" w:rsidDel="00000000" w:rsidP="00000000" w:rsidRDefault="00000000" w:rsidRPr="00000000" w14:paraId="0000068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二、五四運動</w:t>
            </w:r>
          </w:p>
          <w:p w:rsidR="00000000" w:rsidDel="00000000" w:rsidP="00000000" w:rsidRDefault="00000000" w:rsidRPr="00000000" w14:paraId="0000068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1.五四運動的背景與經過</w:t>
            </w:r>
          </w:p>
          <w:p w:rsidR="00000000" w:rsidDel="00000000" w:rsidP="00000000" w:rsidRDefault="00000000" w:rsidRPr="00000000" w14:paraId="0000068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2.五四運動的結果影響</w:t>
            </w:r>
          </w:p>
          <w:p w:rsidR="00000000" w:rsidDel="00000000" w:rsidP="00000000" w:rsidRDefault="00000000" w:rsidRPr="00000000" w14:paraId="0000068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三、對傳統社會的衝擊</w:t>
            </w:r>
          </w:p>
          <w:p w:rsidR="00000000" w:rsidDel="00000000" w:rsidP="00000000" w:rsidRDefault="00000000" w:rsidRPr="00000000" w14:paraId="0000068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1.女性自主意識較清末更高</w:t>
            </w:r>
          </w:p>
          <w:p w:rsidR="00000000" w:rsidDel="00000000" w:rsidP="00000000" w:rsidRDefault="00000000" w:rsidRPr="00000000" w14:paraId="0000068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2.學生運動興盛</w:t>
            </w:r>
          </w:p>
          <w:p w:rsidR="00000000" w:rsidDel="00000000" w:rsidP="00000000" w:rsidRDefault="00000000" w:rsidRPr="00000000" w14:paraId="0000069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3.關注兒童教育</w:t>
            </w:r>
          </w:p>
          <w:p w:rsidR="00000000" w:rsidDel="00000000" w:rsidP="00000000" w:rsidRDefault="00000000" w:rsidRPr="00000000" w14:paraId="0000069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9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9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tc>
        <w:tc>
          <w:tcPr>
            <w:vAlign w:val="center"/>
          </w:tcPr>
          <w:p w:rsidR="00000000" w:rsidDel="00000000" w:rsidP="00000000" w:rsidRDefault="00000000" w:rsidRPr="00000000" w14:paraId="00000696">
            <w:pPr>
              <w:jc w:val="both"/>
              <w:rPr>
                <w:rFonts w:ascii="DFKai-SB" w:cs="DFKai-SB" w:eastAsia="DFKai-SB" w:hAnsi="DFKai-SB"/>
                <w:sz w:val="26"/>
                <w:szCs w:val="26"/>
              </w:rPr>
            </w:pPr>
            <w:sdt>
              <w:sdtPr>
                <w:tag w:val="goog_rdk_211"/>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697">
            <w:pPr>
              <w:jc w:val="both"/>
              <w:rPr>
                <w:rFonts w:ascii="DFKai-SB" w:cs="DFKai-SB" w:eastAsia="DFKai-SB" w:hAnsi="DFKai-SB"/>
                <w:sz w:val="26"/>
                <w:szCs w:val="26"/>
              </w:rPr>
            </w:pPr>
            <w:sdt>
              <w:sdtPr>
                <w:tag w:val="goog_rdk_212"/>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698">
            <w:pPr>
              <w:jc w:val="both"/>
              <w:rPr>
                <w:rFonts w:ascii="DFKai-SB" w:cs="DFKai-SB" w:eastAsia="DFKai-SB" w:hAnsi="DFKai-SB"/>
                <w:sz w:val="26"/>
                <w:szCs w:val="26"/>
              </w:rPr>
            </w:pPr>
            <w:sdt>
              <w:sdtPr>
                <w:tag w:val="goog_rdk_213"/>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699">
            <w:pPr>
              <w:jc w:val="both"/>
              <w:rPr>
                <w:rFonts w:ascii="DFKai-SB" w:cs="DFKai-SB" w:eastAsia="DFKai-SB" w:hAnsi="DFKai-SB"/>
                <w:sz w:val="26"/>
                <w:szCs w:val="26"/>
              </w:rPr>
            </w:pPr>
            <w:sdt>
              <w:sdtPr>
                <w:tag w:val="goog_rdk_214"/>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69A">
            <w:pPr>
              <w:jc w:val="both"/>
              <w:rPr>
                <w:rFonts w:ascii="DFKai-SB" w:cs="DFKai-SB" w:eastAsia="DFKai-SB" w:hAnsi="DFKai-SB"/>
                <w:sz w:val="26"/>
                <w:szCs w:val="26"/>
              </w:rPr>
            </w:pPr>
            <w:sdt>
              <w:sdtPr>
                <w:tag w:val="goog_rdk_215"/>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69B">
            <w:pPr>
              <w:jc w:val="both"/>
              <w:rPr>
                <w:rFonts w:ascii="DFKai-SB" w:cs="DFKai-SB" w:eastAsia="DFKai-SB" w:hAnsi="DFKai-SB"/>
                <w:sz w:val="26"/>
                <w:szCs w:val="26"/>
              </w:rPr>
            </w:pPr>
            <w:sdt>
              <w:sdtPr>
                <w:tag w:val="goog_rdk_216"/>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69C">
            <w:pPr>
              <w:jc w:val="both"/>
              <w:rPr>
                <w:rFonts w:ascii="DFKai-SB" w:cs="DFKai-SB" w:eastAsia="DFKai-SB" w:hAnsi="DFKai-SB"/>
                <w:sz w:val="26"/>
                <w:szCs w:val="26"/>
              </w:rPr>
            </w:pPr>
            <w:sdt>
              <w:sdtPr>
                <w:tag w:val="goog_rdk_217"/>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69D">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6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【性別平等教育】</w:t>
            </w:r>
          </w:p>
          <w:p w:rsidR="00000000" w:rsidDel="00000000" w:rsidP="00000000" w:rsidRDefault="00000000" w:rsidRPr="00000000" w14:paraId="000006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6A0">
            <w:pPr>
              <w:jc w:val="both"/>
              <w:rPr>
                <w:rFonts w:ascii="DFKai-SB" w:cs="DFKai-SB" w:eastAsia="DFKai-SB" w:hAnsi="DFKai-SB"/>
                <w:sz w:val="26"/>
                <w:szCs w:val="26"/>
              </w:rPr>
            </w:pPr>
            <w:sdt>
              <w:sdtPr>
                <w:tag w:val="goog_rdk_218"/>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6A1">
            <w:pPr>
              <w:jc w:val="both"/>
              <w:rPr>
                <w:rFonts w:ascii="DFKai-SB" w:cs="DFKai-SB" w:eastAsia="DFKai-SB" w:hAnsi="DFKai-SB"/>
                <w:sz w:val="26"/>
                <w:szCs w:val="26"/>
              </w:rPr>
            </w:pPr>
            <w:sdt>
              <w:sdtPr>
                <w:tag w:val="goog_rdk_219"/>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6A2">
            <w:pPr>
              <w:rPr>
                <w:rFonts w:ascii="DFKai-SB" w:cs="DFKai-SB" w:eastAsia="DFKai-SB" w:hAnsi="DFKai-SB"/>
                <w:sz w:val="26"/>
                <w:szCs w:val="26"/>
              </w:rPr>
            </w:pPr>
            <w:r w:rsidDel="00000000" w:rsidR="00000000" w:rsidRPr="00000000">
              <w:rPr>
                <w:rtl w:val="0"/>
              </w:rPr>
            </w:r>
          </w:p>
        </w:tc>
      </w:tr>
      <w:tr>
        <w:trPr>
          <w:cantSplit w:val="0"/>
          <w:trHeight w:val="1260" w:hRule="atLeast"/>
          <w:tblHeader w:val="0"/>
        </w:trPr>
        <w:tc>
          <w:tcPr>
            <w:vAlign w:val="center"/>
          </w:tcPr>
          <w:p w:rsidR="00000000" w:rsidDel="00000000" w:rsidP="00000000" w:rsidRDefault="00000000" w:rsidRPr="00000000" w14:paraId="000006A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w:t>
            </w:r>
          </w:p>
        </w:tc>
        <w:tc>
          <w:tcPr>
            <w:vAlign w:val="center"/>
          </w:tcPr>
          <w:p w:rsidR="00000000" w:rsidDel="00000000" w:rsidP="00000000" w:rsidRDefault="00000000" w:rsidRPr="00000000" w14:paraId="000006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6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第2課南亞</w:t>
            </w:r>
          </w:p>
          <w:p w:rsidR="00000000" w:rsidDel="00000000" w:rsidP="00000000" w:rsidRDefault="00000000" w:rsidRPr="00000000" w14:paraId="000006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A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6A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第2課舊傳統與新思潮</w:t>
            </w:r>
          </w:p>
          <w:p w:rsidR="00000000" w:rsidDel="00000000" w:rsidP="00000000" w:rsidRDefault="00000000" w:rsidRPr="00000000" w14:paraId="000006A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A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6A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第2課生活中的民事規範</w:t>
            </w:r>
          </w:p>
        </w:tc>
        <w:tc>
          <w:tcPr>
            <w:tcBorders>
              <w:right w:color="000000" w:space="0" w:sz="4" w:val="single"/>
            </w:tcBorders>
            <w:vAlign w:val="center"/>
          </w:tcPr>
          <w:p w:rsidR="00000000" w:rsidDel="00000000" w:rsidP="00000000" w:rsidRDefault="00000000" w:rsidRPr="00000000" w14:paraId="000006A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A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A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6B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6B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B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B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6B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B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B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tc>
        <w:tc>
          <w:tcPr>
            <w:gridSpan w:val="3"/>
            <w:tcBorders>
              <w:left w:color="000000" w:space="0" w:sz="4" w:val="single"/>
            </w:tcBorders>
            <w:vAlign w:val="center"/>
          </w:tcPr>
          <w:p w:rsidR="00000000" w:rsidDel="00000000" w:rsidP="00000000" w:rsidRDefault="00000000" w:rsidRPr="00000000" w14:paraId="000006B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B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一、南亞的環境為何特殊？</w:t>
            </w:r>
          </w:p>
          <w:p w:rsidR="00000000" w:rsidDel="00000000" w:rsidP="00000000" w:rsidRDefault="00000000" w:rsidRPr="00000000" w14:paraId="000006B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1.位置孤立的次大陸</w:t>
            </w:r>
          </w:p>
          <w:p w:rsidR="00000000" w:rsidDel="00000000" w:rsidP="00000000" w:rsidRDefault="00000000" w:rsidRPr="00000000" w14:paraId="000006B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2.季風影響的氣候</w:t>
            </w:r>
          </w:p>
          <w:p w:rsidR="00000000" w:rsidDel="00000000" w:rsidP="00000000" w:rsidRDefault="00000000" w:rsidRPr="00000000" w14:paraId="000006B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3.因地制宜的農業發展</w:t>
            </w:r>
          </w:p>
          <w:p w:rsidR="00000000" w:rsidDel="00000000" w:rsidP="00000000" w:rsidRDefault="00000000" w:rsidRPr="00000000" w14:paraId="000006B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4.古老文化的發源地</w:t>
            </w:r>
          </w:p>
          <w:p w:rsidR="00000000" w:rsidDel="00000000" w:rsidP="00000000" w:rsidRDefault="00000000" w:rsidRPr="00000000" w14:paraId="000006B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二、南亞如何提升競爭力？</w:t>
            </w:r>
          </w:p>
          <w:p w:rsidR="00000000" w:rsidDel="00000000" w:rsidP="00000000" w:rsidRDefault="00000000" w:rsidRPr="00000000" w14:paraId="000006B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1.人口數量與素質的優勢</w:t>
            </w:r>
          </w:p>
          <w:p w:rsidR="00000000" w:rsidDel="00000000" w:rsidP="00000000" w:rsidRDefault="00000000" w:rsidRPr="00000000" w14:paraId="000006B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2.新興工業與服務業發展重鎮</w:t>
            </w:r>
          </w:p>
          <w:p w:rsidR="00000000" w:rsidDel="00000000" w:rsidP="00000000" w:rsidRDefault="00000000" w:rsidRPr="00000000" w14:paraId="000006C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3.區域合作與競爭關係</w:t>
            </w:r>
          </w:p>
          <w:p w:rsidR="00000000" w:rsidDel="00000000" w:rsidP="00000000" w:rsidRDefault="00000000" w:rsidRPr="00000000" w14:paraId="000006C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三、探究活動：臺灣企業前往東南亞投資的合適地點在何處？</w:t>
            </w:r>
          </w:p>
          <w:p w:rsidR="00000000" w:rsidDel="00000000" w:rsidP="00000000" w:rsidRDefault="00000000" w:rsidRPr="00000000" w14:paraId="000006C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C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一、新文化運動</w:t>
            </w:r>
          </w:p>
          <w:p w:rsidR="00000000" w:rsidDel="00000000" w:rsidP="00000000" w:rsidRDefault="00000000" w:rsidRPr="00000000" w14:paraId="000006C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1.新思潮的引進</w:t>
            </w:r>
          </w:p>
          <w:p w:rsidR="00000000" w:rsidDel="00000000" w:rsidP="00000000" w:rsidRDefault="00000000" w:rsidRPr="00000000" w14:paraId="000006C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2.對傳統的批判</w:t>
            </w:r>
          </w:p>
          <w:p w:rsidR="00000000" w:rsidDel="00000000" w:rsidP="00000000" w:rsidRDefault="00000000" w:rsidRPr="00000000" w14:paraId="000006C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3.白話文運動</w:t>
            </w:r>
          </w:p>
          <w:p w:rsidR="00000000" w:rsidDel="00000000" w:rsidP="00000000" w:rsidRDefault="00000000" w:rsidRPr="00000000" w14:paraId="000006C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二、五四運動</w:t>
            </w:r>
          </w:p>
          <w:p w:rsidR="00000000" w:rsidDel="00000000" w:rsidP="00000000" w:rsidRDefault="00000000" w:rsidRPr="00000000" w14:paraId="000006C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1.五四運動的背景與經過</w:t>
            </w:r>
          </w:p>
          <w:p w:rsidR="00000000" w:rsidDel="00000000" w:rsidP="00000000" w:rsidRDefault="00000000" w:rsidRPr="00000000" w14:paraId="000006C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2.五四運動的結果影響</w:t>
            </w:r>
          </w:p>
          <w:p w:rsidR="00000000" w:rsidDel="00000000" w:rsidP="00000000" w:rsidRDefault="00000000" w:rsidRPr="00000000" w14:paraId="000006C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三、對傳統社會的衝擊</w:t>
            </w:r>
          </w:p>
          <w:p w:rsidR="00000000" w:rsidDel="00000000" w:rsidP="00000000" w:rsidRDefault="00000000" w:rsidRPr="00000000" w14:paraId="000006C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1.女性自主意識較清末更高</w:t>
            </w:r>
          </w:p>
          <w:p w:rsidR="00000000" w:rsidDel="00000000" w:rsidP="00000000" w:rsidRDefault="00000000" w:rsidRPr="00000000" w14:paraId="000006C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2.學生運動興盛</w:t>
            </w:r>
          </w:p>
          <w:p w:rsidR="00000000" w:rsidDel="00000000" w:rsidP="00000000" w:rsidRDefault="00000000" w:rsidRPr="00000000" w14:paraId="000006C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3.關注兒童教育</w:t>
            </w:r>
          </w:p>
          <w:p w:rsidR="00000000" w:rsidDel="00000000" w:rsidP="00000000" w:rsidRDefault="00000000" w:rsidRPr="00000000" w14:paraId="000006C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C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6D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社-J-A3 主動學習與探究人類生活相關議題，善用資源並規劃相對應的行動方案及創新突破的可能性。</w:t>
            </w:r>
          </w:p>
        </w:tc>
        <w:tc>
          <w:tcPr>
            <w:vAlign w:val="center"/>
          </w:tcPr>
          <w:p w:rsidR="00000000" w:rsidDel="00000000" w:rsidP="00000000" w:rsidRDefault="00000000" w:rsidRPr="00000000" w14:paraId="000006D3">
            <w:pPr>
              <w:jc w:val="both"/>
              <w:rPr>
                <w:rFonts w:ascii="DFKai-SB" w:cs="DFKai-SB" w:eastAsia="DFKai-SB" w:hAnsi="DFKai-SB"/>
                <w:sz w:val="26"/>
                <w:szCs w:val="26"/>
              </w:rPr>
            </w:pPr>
            <w:sdt>
              <w:sdtPr>
                <w:tag w:val="goog_rdk_220"/>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6D4">
            <w:pPr>
              <w:jc w:val="both"/>
              <w:rPr>
                <w:rFonts w:ascii="DFKai-SB" w:cs="DFKai-SB" w:eastAsia="DFKai-SB" w:hAnsi="DFKai-SB"/>
                <w:sz w:val="26"/>
                <w:szCs w:val="26"/>
              </w:rPr>
            </w:pPr>
            <w:sdt>
              <w:sdtPr>
                <w:tag w:val="goog_rdk_221"/>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6D5">
            <w:pPr>
              <w:jc w:val="both"/>
              <w:rPr>
                <w:rFonts w:ascii="DFKai-SB" w:cs="DFKai-SB" w:eastAsia="DFKai-SB" w:hAnsi="DFKai-SB"/>
                <w:sz w:val="26"/>
                <w:szCs w:val="26"/>
              </w:rPr>
            </w:pPr>
            <w:sdt>
              <w:sdtPr>
                <w:tag w:val="goog_rdk_222"/>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6D6">
            <w:pPr>
              <w:jc w:val="both"/>
              <w:rPr>
                <w:rFonts w:ascii="DFKai-SB" w:cs="DFKai-SB" w:eastAsia="DFKai-SB" w:hAnsi="DFKai-SB"/>
                <w:sz w:val="26"/>
                <w:szCs w:val="26"/>
              </w:rPr>
            </w:pPr>
            <w:sdt>
              <w:sdtPr>
                <w:tag w:val="goog_rdk_223"/>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6D7">
            <w:pPr>
              <w:jc w:val="both"/>
              <w:rPr>
                <w:rFonts w:ascii="DFKai-SB" w:cs="DFKai-SB" w:eastAsia="DFKai-SB" w:hAnsi="DFKai-SB"/>
                <w:sz w:val="26"/>
                <w:szCs w:val="26"/>
              </w:rPr>
            </w:pPr>
            <w:sdt>
              <w:sdtPr>
                <w:tag w:val="goog_rdk_224"/>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6D8">
            <w:pPr>
              <w:jc w:val="both"/>
              <w:rPr>
                <w:rFonts w:ascii="DFKai-SB" w:cs="DFKai-SB" w:eastAsia="DFKai-SB" w:hAnsi="DFKai-SB"/>
                <w:sz w:val="26"/>
                <w:szCs w:val="26"/>
              </w:rPr>
            </w:pPr>
            <w:sdt>
              <w:sdtPr>
                <w:tag w:val="goog_rdk_225"/>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6D9">
            <w:pPr>
              <w:jc w:val="both"/>
              <w:rPr>
                <w:rFonts w:ascii="DFKai-SB" w:cs="DFKai-SB" w:eastAsia="DFKai-SB" w:hAnsi="DFKai-SB"/>
                <w:sz w:val="26"/>
                <w:szCs w:val="26"/>
              </w:rPr>
            </w:pPr>
            <w:sdt>
              <w:sdtPr>
                <w:tag w:val="goog_rdk_226"/>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6DA">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6D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6DC">
            <w:pPr>
              <w:jc w:val="both"/>
              <w:rPr>
                <w:rFonts w:ascii="DFKai-SB" w:cs="DFKai-SB" w:eastAsia="DFKai-SB" w:hAnsi="DFKai-SB"/>
                <w:sz w:val="26"/>
                <w:szCs w:val="26"/>
              </w:rPr>
            </w:pPr>
            <w:sdt>
              <w:sdtPr>
                <w:tag w:val="goog_rdk_227"/>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6DD">
            <w:pPr>
              <w:jc w:val="both"/>
              <w:rPr>
                <w:rFonts w:ascii="DFKai-SB" w:cs="DFKai-SB" w:eastAsia="DFKai-SB" w:hAnsi="DFKai-SB"/>
                <w:sz w:val="26"/>
                <w:szCs w:val="26"/>
              </w:rPr>
            </w:pPr>
            <w:sdt>
              <w:sdtPr>
                <w:tag w:val="goog_rdk_228"/>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6DE">
            <w:pPr>
              <w:rPr>
                <w:rFonts w:ascii="DFKai-SB" w:cs="DFKai-SB" w:eastAsia="DFKai-SB" w:hAnsi="DFKai-SB"/>
                <w:sz w:val="26"/>
                <w:szCs w:val="26"/>
              </w:rPr>
            </w:pPr>
            <w:r w:rsidDel="00000000" w:rsidR="00000000" w:rsidRPr="00000000">
              <w:rPr>
                <w:rtl w:val="0"/>
              </w:rPr>
            </w:r>
          </w:p>
        </w:tc>
      </w:tr>
      <w:tr>
        <w:trPr>
          <w:cantSplit w:val="0"/>
          <w:trHeight w:val="1969" w:hRule="atLeast"/>
          <w:tblHeader w:val="0"/>
        </w:trPr>
        <w:tc>
          <w:tcPr>
            <w:vAlign w:val="center"/>
          </w:tcPr>
          <w:p w:rsidR="00000000" w:rsidDel="00000000" w:rsidP="00000000" w:rsidRDefault="00000000" w:rsidRPr="00000000" w14:paraId="000006D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七</w:t>
            </w:r>
          </w:p>
          <w:p w:rsidR="00000000" w:rsidDel="00000000" w:rsidP="00000000" w:rsidRDefault="00000000" w:rsidRPr="00000000" w14:paraId="000006E0">
            <w:pPr>
              <w:jc w:val="center"/>
              <w:rPr>
                <w:rFonts w:ascii="DFKai-SB" w:cs="DFKai-SB" w:eastAsia="DFKai-SB" w:hAnsi="DFKai-SB"/>
                <w:sz w:val="26"/>
                <w:szCs w:val="26"/>
              </w:rPr>
            </w:pPr>
            <w:r w:rsidDel="00000000" w:rsidR="00000000" w:rsidRPr="00000000">
              <w:rPr>
                <w:rFonts w:ascii="DFKai-SB" w:cs="DFKai-SB" w:eastAsia="DFKai-SB" w:hAnsi="DFKai-SB"/>
                <w:color w:val="ff0000"/>
                <w:sz w:val="20"/>
                <w:szCs w:val="20"/>
                <w:rtl w:val="0"/>
              </w:rPr>
              <w:t xml:space="preserve">第一次段考</w:t>
            </w:r>
            <w:r w:rsidDel="00000000" w:rsidR="00000000" w:rsidRPr="00000000">
              <w:rPr>
                <w:rtl w:val="0"/>
              </w:rPr>
            </w:r>
          </w:p>
        </w:tc>
        <w:tc>
          <w:tcPr>
            <w:vAlign w:val="center"/>
          </w:tcPr>
          <w:p w:rsidR="00000000" w:rsidDel="00000000" w:rsidP="00000000" w:rsidRDefault="00000000" w:rsidRPr="00000000" w14:paraId="000006E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E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區域特色L1~2</w:t>
            </w:r>
          </w:p>
          <w:p w:rsidR="00000000" w:rsidDel="00000000" w:rsidP="00000000" w:rsidRDefault="00000000" w:rsidRPr="00000000" w14:paraId="000006E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E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第二單元L1~2</w:t>
            </w:r>
          </w:p>
          <w:p w:rsidR="00000000" w:rsidDel="00000000" w:rsidP="00000000" w:rsidRDefault="00000000" w:rsidRPr="00000000" w14:paraId="000006E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E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6E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L1~2</w:t>
            </w:r>
          </w:p>
        </w:tc>
        <w:tc>
          <w:tcPr>
            <w:tcBorders>
              <w:right w:color="000000" w:space="0" w:sz="4" w:val="single"/>
            </w:tcBorders>
            <w:vAlign w:val="center"/>
          </w:tcPr>
          <w:p w:rsidR="00000000" w:rsidDel="00000000" w:rsidP="00000000" w:rsidRDefault="00000000" w:rsidRPr="00000000" w14:paraId="000006E8">
            <w:pPr>
              <w:jc w:val="both"/>
              <w:rPr>
                <w:rFonts w:ascii="DFKai-SB" w:cs="DFKai-SB" w:eastAsia="DFKai-SB" w:hAnsi="DFKai-SB"/>
                <w:sz w:val="26"/>
                <w:szCs w:val="26"/>
              </w:rPr>
            </w:pPr>
            <w:sdt>
              <w:sdtPr>
                <w:tag w:val="goog_rdk_229"/>
              </w:sdtPr>
              <w:sdtContent>
                <w:r w:rsidDel="00000000" w:rsidR="00000000" w:rsidRPr="00000000">
                  <w:rPr>
                    <w:rFonts w:ascii="Gungsuh" w:cs="Gungsuh" w:eastAsia="Gungsuh" w:hAnsi="Gungsuh"/>
                    <w:sz w:val="26"/>
                    <w:szCs w:val="26"/>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6E9">
            <w:pPr>
              <w:rPr>
                <w:rFonts w:ascii="DFKai-SB" w:cs="DFKai-SB" w:eastAsia="DFKai-SB" w:hAnsi="DFKai-SB"/>
                <w:sz w:val="26"/>
                <w:szCs w:val="26"/>
              </w:rPr>
            </w:pPr>
            <w:sdt>
              <w:sdtPr>
                <w:tag w:val="goog_rdk_230"/>
              </w:sdtPr>
              <w:sdtContent>
                <w:r w:rsidDel="00000000" w:rsidR="00000000" w:rsidRPr="00000000">
                  <w:rPr>
                    <w:rFonts w:ascii="Gungsuh" w:cs="Gungsuh" w:eastAsia="Gungsuh" w:hAnsi="Gungsuh"/>
                    <w:sz w:val="26"/>
                    <w:szCs w:val="26"/>
                    <w:rtl w:val="0"/>
                  </w:rPr>
                  <w:t xml:space="preserve">社-J-A3 主動學習與探究人類生活相關議題，善用資源並規劃相對應的行動方案及創新突破的可能性。</w:t>
                </w:r>
              </w:sdtContent>
            </w:sdt>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6E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6E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東南亞與南亞發展的條件為何？</w:t>
            </w:r>
          </w:p>
          <w:p w:rsidR="00000000" w:rsidDel="00000000" w:rsidP="00000000" w:rsidRDefault="00000000" w:rsidRPr="00000000" w14:paraId="000006E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6E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新文化的交流</w:t>
            </w:r>
          </w:p>
          <w:p w:rsidR="00000000" w:rsidDel="00000000" w:rsidP="00000000" w:rsidRDefault="00000000" w:rsidRPr="00000000" w14:paraId="000006E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1.外來文化的傳入</w:t>
            </w:r>
          </w:p>
          <w:p w:rsidR="00000000" w:rsidDel="00000000" w:rsidP="00000000" w:rsidRDefault="00000000" w:rsidRPr="00000000" w14:paraId="000006E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2.中國文化的影響</w:t>
            </w:r>
          </w:p>
          <w:p w:rsidR="00000000" w:rsidDel="00000000" w:rsidP="00000000" w:rsidRDefault="00000000" w:rsidRPr="00000000" w14:paraId="000006F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6F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生活規範。</w:t>
            </w:r>
          </w:p>
        </w:tc>
        <w:tc>
          <w:tcPr>
            <w:vAlign w:val="center"/>
          </w:tcPr>
          <w:p w:rsidR="00000000" w:rsidDel="00000000" w:rsidP="00000000" w:rsidRDefault="00000000" w:rsidRPr="00000000" w14:paraId="000006F4">
            <w:pPr>
              <w:jc w:val="both"/>
              <w:rPr>
                <w:rFonts w:ascii="DFKai-SB" w:cs="DFKai-SB" w:eastAsia="DFKai-SB" w:hAnsi="DFKai-SB"/>
                <w:sz w:val="26"/>
                <w:szCs w:val="26"/>
              </w:rPr>
            </w:pPr>
            <w:sdt>
              <w:sdtPr>
                <w:tag w:val="goog_rdk_231"/>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6F5">
            <w:pPr>
              <w:jc w:val="both"/>
              <w:rPr>
                <w:rFonts w:ascii="DFKai-SB" w:cs="DFKai-SB" w:eastAsia="DFKai-SB" w:hAnsi="DFKai-SB"/>
                <w:sz w:val="26"/>
                <w:szCs w:val="26"/>
              </w:rPr>
            </w:pPr>
            <w:sdt>
              <w:sdtPr>
                <w:tag w:val="goog_rdk_232"/>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6F6">
            <w:pPr>
              <w:jc w:val="both"/>
              <w:rPr>
                <w:rFonts w:ascii="DFKai-SB" w:cs="DFKai-SB" w:eastAsia="DFKai-SB" w:hAnsi="DFKai-SB"/>
                <w:sz w:val="26"/>
                <w:szCs w:val="26"/>
              </w:rPr>
            </w:pPr>
            <w:sdt>
              <w:sdtPr>
                <w:tag w:val="goog_rdk_233"/>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6F7">
            <w:pPr>
              <w:jc w:val="both"/>
              <w:rPr>
                <w:rFonts w:ascii="DFKai-SB" w:cs="DFKai-SB" w:eastAsia="DFKai-SB" w:hAnsi="DFKai-SB"/>
                <w:sz w:val="26"/>
                <w:szCs w:val="26"/>
              </w:rPr>
            </w:pPr>
            <w:sdt>
              <w:sdtPr>
                <w:tag w:val="goog_rdk_234"/>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6F8">
            <w:pPr>
              <w:jc w:val="both"/>
              <w:rPr>
                <w:rFonts w:ascii="DFKai-SB" w:cs="DFKai-SB" w:eastAsia="DFKai-SB" w:hAnsi="DFKai-SB"/>
                <w:sz w:val="26"/>
                <w:szCs w:val="26"/>
              </w:rPr>
            </w:pPr>
            <w:sdt>
              <w:sdtPr>
                <w:tag w:val="goog_rdk_235"/>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6F9">
            <w:pPr>
              <w:jc w:val="both"/>
              <w:rPr>
                <w:rFonts w:ascii="DFKai-SB" w:cs="DFKai-SB" w:eastAsia="DFKai-SB" w:hAnsi="DFKai-SB"/>
                <w:sz w:val="26"/>
                <w:szCs w:val="26"/>
              </w:rPr>
            </w:pPr>
            <w:sdt>
              <w:sdtPr>
                <w:tag w:val="goog_rdk_236"/>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6FA">
            <w:pPr>
              <w:jc w:val="both"/>
              <w:rPr>
                <w:rFonts w:ascii="DFKai-SB" w:cs="DFKai-SB" w:eastAsia="DFKai-SB" w:hAnsi="DFKai-SB"/>
                <w:sz w:val="26"/>
                <w:szCs w:val="26"/>
              </w:rPr>
            </w:pPr>
            <w:sdt>
              <w:sdtPr>
                <w:tag w:val="goog_rdk_237"/>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6FB">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6F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【性別平等教育】</w:t>
            </w:r>
          </w:p>
          <w:p w:rsidR="00000000" w:rsidDel="00000000" w:rsidP="00000000" w:rsidRDefault="00000000" w:rsidRPr="00000000" w14:paraId="000006F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【人權教育】</w:t>
            </w:r>
          </w:p>
          <w:p w:rsidR="00000000" w:rsidDel="00000000" w:rsidP="00000000" w:rsidRDefault="00000000" w:rsidRPr="00000000" w14:paraId="000006FE">
            <w:pPr>
              <w:jc w:val="both"/>
              <w:rPr>
                <w:rFonts w:ascii="DFKai-SB" w:cs="DFKai-SB" w:eastAsia="DFKai-SB" w:hAnsi="DFKai-SB"/>
                <w:sz w:val="26"/>
                <w:szCs w:val="26"/>
              </w:rPr>
            </w:pPr>
            <w:sdt>
              <w:sdtPr>
                <w:tag w:val="goog_rdk_238"/>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6FF">
            <w:pPr>
              <w:rPr>
                <w:rFonts w:ascii="DFKai-SB" w:cs="DFKai-SB" w:eastAsia="DFKai-SB" w:hAnsi="DFKai-SB"/>
                <w:sz w:val="26"/>
                <w:szCs w:val="26"/>
              </w:rPr>
            </w:pPr>
            <w:r w:rsidDel="00000000" w:rsidR="00000000" w:rsidRPr="00000000">
              <w:rPr>
                <w:rtl w:val="0"/>
              </w:rPr>
            </w:r>
          </w:p>
        </w:tc>
      </w:tr>
      <w:tr>
        <w:trPr>
          <w:cantSplit w:val="0"/>
          <w:trHeight w:val="1812" w:hRule="atLeast"/>
          <w:tblHeader w:val="0"/>
        </w:trPr>
        <w:tc>
          <w:tcPr>
            <w:vAlign w:val="center"/>
          </w:tcPr>
          <w:p w:rsidR="00000000" w:rsidDel="00000000" w:rsidP="00000000" w:rsidRDefault="00000000" w:rsidRPr="00000000" w14:paraId="0000070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八</w:t>
            </w:r>
          </w:p>
        </w:tc>
        <w:tc>
          <w:tcPr>
            <w:vAlign w:val="center"/>
          </w:tcPr>
          <w:p w:rsidR="00000000" w:rsidDel="00000000" w:rsidP="00000000" w:rsidRDefault="00000000" w:rsidRPr="00000000" w14:paraId="0000070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0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70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第3課西亞與北非的自然環境與文化</w:t>
            </w:r>
          </w:p>
          <w:p w:rsidR="00000000" w:rsidDel="00000000" w:rsidP="00000000" w:rsidRDefault="00000000" w:rsidRPr="00000000" w14:paraId="0000070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0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70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第3課現代國家的挑戰</w:t>
            </w:r>
          </w:p>
          <w:p w:rsidR="00000000" w:rsidDel="00000000" w:rsidP="00000000" w:rsidRDefault="00000000" w:rsidRPr="00000000" w14:paraId="0000070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0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70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第3課犯罪與刑罰</w:t>
            </w:r>
          </w:p>
        </w:tc>
        <w:tc>
          <w:tcPr>
            <w:tcBorders>
              <w:right w:color="000000" w:space="0" w:sz="4" w:val="single"/>
            </w:tcBorders>
            <w:vAlign w:val="center"/>
          </w:tcPr>
          <w:p w:rsidR="00000000" w:rsidDel="00000000" w:rsidP="00000000" w:rsidRDefault="00000000" w:rsidRPr="00000000" w14:paraId="0000070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0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7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0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70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70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71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1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71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3"/>
            <w:tcBorders>
              <w:left w:color="000000" w:space="0" w:sz="4" w:val="single"/>
            </w:tcBorders>
            <w:vAlign w:val="center"/>
          </w:tcPr>
          <w:p w:rsidR="00000000" w:rsidDel="00000000" w:rsidP="00000000" w:rsidRDefault="00000000" w:rsidRPr="00000000" w14:paraId="0000071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1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一、世界如何分區？</w:t>
            </w:r>
          </w:p>
          <w:p w:rsidR="00000000" w:rsidDel="00000000" w:rsidP="00000000" w:rsidRDefault="00000000" w:rsidRPr="00000000" w14:paraId="0000071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1.世界的分區</w:t>
            </w:r>
          </w:p>
          <w:p w:rsidR="00000000" w:rsidDel="00000000" w:rsidP="00000000" w:rsidRDefault="00000000" w:rsidRPr="00000000" w14:paraId="0000071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2.西亞與北非文化區</w:t>
            </w:r>
          </w:p>
          <w:p w:rsidR="00000000" w:rsidDel="00000000" w:rsidP="00000000" w:rsidRDefault="00000000" w:rsidRPr="00000000" w14:paraId="0000071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二、乾燥氣候影響了什麼？</w:t>
            </w:r>
          </w:p>
          <w:p w:rsidR="00000000" w:rsidDel="00000000" w:rsidP="00000000" w:rsidRDefault="00000000" w:rsidRPr="00000000" w14:paraId="0000071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1.匱乏的生活資源</w:t>
            </w:r>
          </w:p>
          <w:p w:rsidR="00000000" w:rsidDel="00000000" w:rsidP="00000000" w:rsidRDefault="00000000" w:rsidRPr="00000000" w14:paraId="0000071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2.傳統維生方式的發展</w:t>
            </w:r>
          </w:p>
          <w:p w:rsidR="00000000" w:rsidDel="00000000" w:rsidP="00000000" w:rsidRDefault="00000000" w:rsidRPr="00000000" w14:paraId="0000071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三、伊斯蘭文化是如何形成？</w:t>
            </w:r>
          </w:p>
          <w:p w:rsidR="00000000" w:rsidDel="00000000" w:rsidP="00000000" w:rsidRDefault="00000000" w:rsidRPr="00000000" w14:paraId="0000071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1.伊斯蘭文化的形成背景</w:t>
            </w:r>
          </w:p>
          <w:p w:rsidR="00000000" w:rsidDel="00000000" w:rsidP="00000000" w:rsidRDefault="00000000" w:rsidRPr="00000000" w14:paraId="0000071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2.伊斯蘭文化的特色</w:t>
            </w:r>
          </w:p>
          <w:p w:rsidR="00000000" w:rsidDel="00000000" w:rsidP="00000000" w:rsidRDefault="00000000" w:rsidRPr="00000000" w14:paraId="0000071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1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一、國民政府的內政</w:t>
            </w:r>
          </w:p>
          <w:p w:rsidR="00000000" w:rsidDel="00000000" w:rsidP="00000000" w:rsidRDefault="00000000" w:rsidRPr="00000000" w14:paraId="0000071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1.十年建設</w:t>
            </w:r>
          </w:p>
          <w:p w:rsidR="00000000" w:rsidDel="00000000" w:rsidP="00000000" w:rsidRDefault="00000000" w:rsidRPr="00000000" w14:paraId="0000072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2.江西剿共</w:t>
            </w:r>
          </w:p>
          <w:p w:rsidR="00000000" w:rsidDel="00000000" w:rsidP="00000000" w:rsidRDefault="00000000" w:rsidRPr="00000000" w14:paraId="0000072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二、中日危機的加深</w:t>
            </w:r>
          </w:p>
          <w:p w:rsidR="00000000" w:rsidDel="00000000" w:rsidP="00000000" w:rsidRDefault="00000000" w:rsidRPr="00000000" w14:paraId="0000072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1.日本軍國主義的形成與侵略</w:t>
            </w:r>
          </w:p>
          <w:p w:rsidR="00000000" w:rsidDel="00000000" w:rsidP="00000000" w:rsidRDefault="00000000" w:rsidRPr="00000000" w14:paraId="0000072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2.日本攻占東北</w:t>
            </w:r>
          </w:p>
          <w:p w:rsidR="00000000" w:rsidDel="00000000" w:rsidP="00000000" w:rsidRDefault="00000000" w:rsidRPr="00000000" w14:paraId="0000072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3.西安事變與抗日意識的凝聚</w:t>
            </w:r>
          </w:p>
          <w:p w:rsidR="00000000" w:rsidDel="00000000" w:rsidP="00000000" w:rsidRDefault="00000000" w:rsidRPr="00000000" w14:paraId="0000072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三、中日戰爭</w:t>
            </w:r>
          </w:p>
          <w:p w:rsidR="00000000" w:rsidDel="00000000" w:rsidP="00000000" w:rsidRDefault="00000000" w:rsidRPr="00000000" w14:paraId="0000072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1.中日全面戰爭</w:t>
            </w:r>
          </w:p>
          <w:p w:rsidR="00000000" w:rsidDel="00000000" w:rsidP="00000000" w:rsidRDefault="00000000" w:rsidRPr="00000000" w14:paraId="0000072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2.二次大戰的亞洲戰場</w:t>
            </w:r>
          </w:p>
          <w:p w:rsidR="00000000" w:rsidDel="00000000" w:rsidP="00000000" w:rsidRDefault="00000000" w:rsidRPr="00000000" w14:paraId="0000072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3.戰火下的人民</w:t>
            </w:r>
          </w:p>
          <w:p w:rsidR="00000000" w:rsidDel="00000000" w:rsidP="00000000" w:rsidRDefault="00000000" w:rsidRPr="00000000" w14:paraId="0000072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2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一、國家為什麼要制定刑法？</w:t>
            </w:r>
          </w:p>
          <w:p w:rsidR="00000000" w:rsidDel="00000000" w:rsidP="00000000" w:rsidRDefault="00000000" w:rsidRPr="00000000" w14:paraId="0000072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1.刑法的意義</w:t>
            </w:r>
          </w:p>
          <w:p w:rsidR="00000000" w:rsidDel="00000000" w:rsidP="00000000" w:rsidRDefault="00000000" w:rsidRPr="00000000" w14:paraId="0000072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2.刑法的制定目的</w:t>
            </w:r>
          </w:p>
          <w:p w:rsidR="00000000" w:rsidDel="00000000" w:rsidP="00000000" w:rsidRDefault="00000000" w:rsidRPr="00000000" w14:paraId="0000072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二、如何避免國家濫用刑罰權？</w:t>
            </w:r>
          </w:p>
          <w:p w:rsidR="00000000" w:rsidDel="00000000" w:rsidP="00000000" w:rsidRDefault="00000000" w:rsidRPr="00000000" w14:paraId="0000072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1.罪刑法定原則</w:t>
            </w:r>
          </w:p>
          <w:p w:rsidR="00000000" w:rsidDel="00000000" w:rsidP="00000000" w:rsidRDefault="00000000" w:rsidRPr="00000000" w14:paraId="0000072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三、刑罰的目的與制裁方式為何？</w:t>
            </w:r>
          </w:p>
          <w:p w:rsidR="00000000" w:rsidDel="00000000" w:rsidP="00000000" w:rsidRDefault="00000000" w:rsidRPr="00000000" w14:paraId="0000073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1.刑罰的目的</w:t>
            </w:r>
          </w:p>
          <w:p w:rsidR="00000000" w:rsidDel="00000000" w:rsidP="00000000" w:rsidRDefault="00000000" w:rsidRPr="00000000" w14:paraId="0000073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2.刑罰的制裁方式</w:t>
            </w:r>
          </w:p>
          <w:p w:rsidR="00000000" w:rsidDel="00000000" w:rsidP="00000000" w:rsidRDefault="00000000" w:rsidRPr="00000000" w14:paraId="0000073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四、刑法如何區分責任能力？</w:t>
            </w:r>
          </w:p>
          <w:p w:rsidR="00000000" w:rsidDel="00000000" w:rsidP="00000000" w:rsidRDefault="00000000" w:rsidRPr="00000000" w14:paraId="0000073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1.無責任能力人</w:t>
            </w:r>
          </w:p>
          <w:p w:rsidR="00000000" w:rsidDel="00000000" w:rsidP="00000000" w:rsidRDefault="00000000" w:rsidRPr="00000000" w14:paraId="0000073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2.限制責任能力人</w:t>
            </w:r>
          </w:p>
          <w:p w:rsidR="00000000" w:rsidDel="00000000" w:rsidP="00000000" w:rsidRDefault="00000000" w:rsidRPr="00000000" w14:paraId="0000073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3.完全責任能力人</w:t>
            </w:r>
          </w:p>
        </w:tc>
        <w:tc>
          <w:tcPr>
            <w:vAlign w:val="center"/>
          </w:tcPr>
          <w:p w:rsidR="00000000" w:rsidDel="00000000" w:rsidP="00000000" w:rsidRDefault="00000000" w:rsidRPr="00000000" w14:paraId="0000073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1.教師觀察</w:t>
            </w:r>
          </w:p>
          <w:p w:rsidR="00000000" w:rsidDel="00000000" w:rsidP="00000000" w:rsidRDefault="00000000" w:rsidRPr="00000000" w14:paraId="0000073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2.自我評量</w:t>
            </w:r>
          </w:p>
          <w:p w:rsidR="00000000" w:rsidDel="00000000" w:rsidP="00000000" w:rsidRDefault="00000000" w:rsidRPr="00000000" w14:paraId="0000073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3.同儕互評</w:t>
            </w:r>
          </w:p>
          <w:p w:rsidR="00000000" w:rsidDel="00000000" w:rsidP="00000000" w:rsidRDefault="00000000" w:rsidRPr="00000000" w14:paraId="0000073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73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5.口頭詢問</w:t>
            </w:r>
          </w:p>
          <w:p w:rsidR="00000000" w:rsidDel="00000000" w:rsidP="00000000" w:rsidRDefault="00000000" w:rsidRPr="00000000" w14:paraId="0000073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6.專案報告</w:t>
            </w:r>
          </w:p>
          <w:p w:rsidR="00000000" w:rsidDel="00000000" w:rsidP="00000000" w:rsidRDefault="00000000" w:rsidRPr="00000000" w14:paraId="0000073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tc>
        <w:tc>
          <w:tcPr>
            <w:vAlign w:val="center"/>
          </w:tcPr>
          <w:p w:rsidR="00000000" w:rsidDel="00000000" w:rsidP="00000000" w:rsidRDefault="00000000" w:rsidRPr="00000000" w14:paraId="0000073F">
            <w:pPr>
              <w:jc w:val="both"/>
              <w:rPr>
                <w:rFonts w:ascii="DFKai-SB" w:cs="DFKai-SB" w:eastAsia="DFKai-SB" w:hAnsi="DFKai-SB"/>
                <w:sz w:val="26"/>
                <w:szCs w:val="26"/>
              </w:rPr>
            </w:pPr>
            <w:sdt>
              <w:sdtPr>
                <w:tag w:val="goog_rdk_239"/>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740">
            <w:pPr>
              <w:jc w:val="both"/>
              <w:rPr>
                <w:rFonts w:ascii="DFKai-SB" w:cs="DFKai-SB" w:eastAsia="DFKai-SB" w:hAnsi="DFKai-SB"/>
                <w:sz w:val="26"/>
                <w:szCs w:val="26"/>
              </w:rPr>
            </w:pPr>
            <w:sdt>
              <w:sdtPr>
                <w:tag w:val="goog_rdk_240"/>
              </w:sdtPr>
              <w:sdtContent>
                <w:r w:rsidDel="00000000" w:rsidR="00000000" w:rsidRPr="00000000">
                  <w:rPr>
                    <w:rFonts w:ascii="Gungsuh" w:cs="Gungsuh" w:eastAsia="Gungsuh" w:hAnsi="Gungsuh"/>
                    <w:sz w:val="26"/>
                    <w:szCs w:val="26"/>
                    <w:rtl w:val="0"/>
                  </w:rPr>
                  <w:t xml:space="preserve">【家庭暴力防制教育】</w:t>
                </w:r>
              </w:sdtContent>
            </w:sdt>
            <w:r w:rsidDel="00000000" w:rsidR="00000000" w:rsidRPr="00000000">
              <w:rPr>
                <w:rtl w:val="0"/>
              </w:rPr>
            </w:r>
          </w:p>
          <w:p w:rsidR="00000000" w:rsidDel="00000000" w:rsidP="00000000" w:rsidRDefault="00000000" w:rsidRPr="00000000" w14:paraId="00000741">
            <w:pPr>
              <w:rPr>
                <w:rFonts w:ascii="DFKai-SB" w:cs="DFKai-SB" w:eastAsia="DFKai-SB" w:hAnsi="DFKai-SB"/>
                <w:sz w:val="26"/>
                <w:szCs w:val="26"/>
              </w:rPr>
            </w:pPr>
            <w:r w:rsidDel="00000000" w:rsidR="00000000" w:rsidRPr="00000000">
              <w:rPr>
                <w:rtl w:val="0"/>
              </w:rPr>
            </w:r>
          </w:p>
        </w:tc>
      </w:tr>
      <w:tr>
        <w:trPr>
          <w:cantSplit w:val="0"/>
          <w:trHeight w:val="1540" w:hRule="atLeast"/>
          <w:tblHeader w:val="0"/>
        </w:trPr>
        <w:tc>
          <w:tcPr>
            <w:vAlign w:val="center"/>
          </w:tcPr>
          <w:p w:rsidR="00000000" w:rsidDel="00000000" w:rsidP="00000000" w:rsidRDefault="00000000" w:rsidRPr="00000000" w14:paraId="0000074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九</w:t>
            </w:r>
          </w:p>
        </w:tc>
        <w:tc>
          <w:tcPr>
            <w:vAlign w:val="center"/>
          </w:tcPr>
          <w:p w:rsidR="00000000" w:rsidDel="00000000" w:rsidP="00000000" w:rsidRDefault="00000000" w:rsidRPr="00000000" w14:paraId="0000074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4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74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第3課西亞與北非的自然環境與文化</w:t>
            </w:r>
          </w:p>
          <w:p w:rsidR="00000000" w:rsidDel="00000000" w:rsidP="00000000" w:rsidRDefault="00000000" w:rsidRPr="00000000" w14:paraId="0000074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4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74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第3課現代國家的挑戰</w:t>
            </w:r>
          </w:p>
          <w:p w:rsidR="00000000" w:rsidDel="00000000" w:rsidP="00000000" w:rsidRDefault="00000000" w:rsidRPr="00000000" w14:paraId="0000074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4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74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第3課犯罪與刑罰</w:t>
            </w:r>
          </w:p>
        </w:tc>
        <w:tc>
          <w:tcPr>
            <w:tcBorders>
              <w:right w:color="000000" w:space="0" w:sz="4" w:val="single"/>
            </w:tcBorders>
            <w:vAlign w:val="center"/>
          </w:tcPr>
          <w:p w:rsidR="00000000" w:rsidDel="00000000" w:rsidP="00000000" w:rsidRDefault="00000000" w:rsidRPr="00000000" w14:paraId="0000074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4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74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4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75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75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75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5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75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3"/>
            <w:tcBorders>
              <w:left w:color="000000" w:space="0" w:sz="4" w:val="single"/>
            </w:tcBorders>
            <w:vAlign w:val="center"/>
          </w:tcPr>
          <w:p w:rsidR="00000000" w:rsidDel="00000000" w:rsidP="00000000" w:rsidRDefault="00000000" w:rsidRPr="00000000" w14:paraId="0000075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一、世界如何分區？</w:t>
            </w:r>
          </w:p>
          <w:p w:rsidR="00000000" w:rsidDel="00000000" w:rsidP="00000000" w:rsidRDefault="00000000" w:rsidRPr="00000000" w14:paraId="0000075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1.世界的分區</w:t>
            </w:r>
          </w:p>
          <w:p w:rsidR="00000000" w:rsidDel="00000000" w:rsidP="00000000" w:rsidRDefault="00000000" w:rsidRPr="00000000" w14:paraId="0000075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2.西亞與北非文化區</w:t>
            </w:r>
          </w:p>
          <w:p w:rsidR="00000000" w:rsidDel="00000000" w:rsidP="00000000" w:rsidRDefault="00000000" w:rsidRPr="00000000" w14:paraId="0000075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二、乾燥氣候影響了什麼？</w:t>
            </w:r>
          </w:p>
          <w:p w:rsidR="00000000" w:rsidDel="00000000" w:rsidP="00000000" w:rsidRDefault="00000000" w:rsidRPr="00000000" w14:paraId="0000075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1.匱乏的生活資源</w:t>
            </w:r>
          </w:p>
          <w:p w:rsidR="00000000" w:rsidDel="00000000" w:rsidP="00000000" w:rsidRDefault="00000000" w:rsidRPr="00000000" w14:paraId="0000075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2.傳統維生方式的發展</w:t>
            </w:r>
          </w:p>
          <w:p w:rsidR="00000000" w:rsidDel="00000000" w:rsidP="00000000" w:rsidRDefault="00000000" w:rsidRPr="00000000" w14:paraId="0000075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三、伊斯蘭文化是如何形成？</w:t>
            </w:r>
          </w:p>
          <w:p w:rsidR="00000000" w:rsidDel="00000000" w:rsidP="00000000" w:rsidRDefault="00000000" w:rsidRPr="00000000" w14:paraId="0000075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1.伊斯蘭文化的形成背景</w:t>
            </w:r>
          </w:p>
          <w:p w:rsidR="00000000" w:rsidDel="00000000" w:rsidP="00000000" w:rsidRDefault="00000000" w:rsidRPr="00000000" w14:paraId="0000075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2.伊斯蘭文化的特色</w:t>
            </w:r>
          </w:p>
          <w:p w:rsidR="00000000" w:rsidDel="00000000" w:rsidP="00000000" w:rsidRDefault="00000000" w:rsidRPr="00000000" w14:paraId="0000075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6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一、國民政府的內政</w:t>
            </w:r>
          </w:p>
          <w:p w:rsidR="00000000" w:rsidDel="00000000" w:rsidP="00000000" w:rsidRDefault="00000000" w:rsidRPr="00000000" w14:paraId="0000076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1.十年建設</w:t>
            </w:r>
          </w:p>
          <w:p w:rsidR="00000000" w:rsidDel="00000000" w:rsidP="00000000" w:rsidRDefault="00000000" w:rsidRPr="00000000" w14:paraId="0000076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2.江西剿共</w:t>
            </w:r>
          </w:p>
          <w:p w:rsidR="00000000" w:rsidDel="00000000" w:rsidP="00000000" w:rsidRDefault="00000000" w:rsidRPr="00000000" w14:paraId="0000076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二、中日危機的加深</w:t>
            </w:r>
          </w:p>
          <w:p w:rsidR="00000000" w:rsidDel="00000000" w:rsidP="00000000" w:rsidRDefault="00000000" w:rsidRPr="00000000" w14:paraId="0000076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1.日本軍國主義的形成與侵略</w:t>
            </w:r>
          </w:p>
          <w:p w:rsidR="00000000" w:rsidDel="00000000" w:rsidP="00000000" w:rsidRDefault="00000000" w:rsidRPr="00000000" w14:paraId="0000076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2.日本攻占東北</w:t>
            </w:r>
          </w:p>
          <w:p w:rsidR="00000000" w:rsidDel="00000000" w:rsidP="00000000" w:rsidRDefault="00000000" w:rsidRPr="00000000" w14:paraId="0000076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3.西安事變與抗日意識的凝聚</w:t>
            </w:r>
          </w:p>
          <w:p w:rsidR="00000000" w:rsidDel="00000000" w:rsidP="00000000" w:rsidRDefault="00000000" w:rsidRPr="00000000" w14:paraId="0000076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三、中日戰爭</w:t>
            </w:r>
          </w:p>
          <w:p w:rsidR="00000000" w:rsidDel="00000000" w:rsidP="00000000" w:rsidRDefault="00000000" w:rsidRPr="00000000" w14:paraId="0000076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1.中日全面戰爭</w:t>
            </w:r>
          </w:p>
          <w:p w:rsidR="00000000" w:rsidDel="00000000" w:rsidP="00000000" w:rsidRDefault="00000000" w:rsidRPr="00000000" w14:paraId="0000076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2.二次大戰的亞洲戰場</w:t>
            </w:r>
          </w:p>
          <w:p w:rsidR="00000000" w:rsidDel="00000000" w:rsidP="00000000" w:rsidRDefault="00000000" w:rsidRPr="00000000" w14:paraId="0000076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3.戰火下的人民</w:t>
            </w:r>
          </w:p>
          <w:p w:rsidR="00000000" w:rsidDel="00000000" w:rsidP="00000000" w:rsidRDefault="00000000" w:rsidRPr="00000000" w14:paraId="0000076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6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一、國家為什麼要制定刑法？</w:t>
            </w:r>
          </w:p>
          <w:p w:rsidR="00000000" w:rsidDel="00000000" w:rsidP="00000000" w:rsidRDefault="00000000" w:rsidRPr="00000000" w14:paraId="0000076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1.刑法的意義</w:t>
            </w:r>
          </w:p>
          <w:p w:rsidR="00000000" w:rsidDel="00000000" w:rsidP="00000000" w:rsidRDefault="00000000" w:rsidRPr="00000000" w14:paraId="0000076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2.刑法的制定目的</w:t>
            </w:r>
          </w:p>
          <w:p w:rsidR="00000000" w:rsidDel="00000000" w:rsidP="00000000" w:rsidRDefault="00000000" w:rsidRPr="00000000" w14:paraId="0000076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二、如何避免國家濫用刑罰權？</w:t>
            </w:r>
          </w:p>
          <w:p w:rsidR="00000000" w:rsidDel="00000000" w:rsidP="00000000" w:rsidRDefault="00000000" w:rsidRPr="00000000" w14:paraId="0000077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1.罪刑法定原則</w:t>
            </w:r>
          </w:p>
          <w:p w:rsidR="00000000" w:rsidDel="00000000" w:rsidP="00000000" w:rsidRDefault="00000000" w:rsidRPr="00000000" w14:paraId="0000077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三、刑罰的目的與制裁方式為何？</w:t>
            </w:r>
          </w:p>
          <w:p w:rsidR="00000000" w:rsidDel="00000000" w:rsidP="00000000" w:rsidRDefault="00000000" w:rsidRPr="00000000" w14:paraId="0000077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1.刑罰的目的</w:t>
            </w:r>
          </w:p>
          <w:p w:rsidR="00000000" w:rsidDel="00000000" w:rsidP="00000000" w:rsidRDefault="00000000" w:rsidRPr="00000000" w14:paraId="0000077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2.刑罰的制裁方式</w:t>
            </w:r>
          </w:p>
          <w:p w:rsidR="00000000" w:rsidDel="00000000" w:rsidP="00000000" w:rsidRDefault="00000000" w:rsidRPr="00000000" w14:paraId="0000077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四、刑法如何區分責任能力？</w:t>
            </w:r>
          </w:p>
          <w:p w:rsidR="00000000" w:rsidDel="00000000" w:rsidP="00000000" w:rsidRDefault="00000000" w:rsidRPr="00000000" w14:paraId="0000077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1.無責任能力人</w:t>
            </w:r>
          </w:p>
          <w:p w:rsidR="00000000" w:rsidDel="00000000" w:rsidP="00000000" w:rsidRDefault="00000000" w:rsidRPr="00000000" w14:paraId="0000077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2.限制責任能力人</w:t>
            </w:r>
          </w:p>
          <w:p w:rsidR="00000000" w:rsidDel="00000000" w:rsidP="00000000" w:rsidRDefault="00000000" w:rsidRPr="00000000" w14:paraId="0000077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3.完全責任能力人</w:t>
            </w:r>
          </w:p>
        </w:tc>
        <w:tc>
          <w:tcPr>
            <w:vAlign w:val="center"/>
          </w:tcPr>
          <w:p w:rsidR="00000000" w:rsidDel="00000000" w:rsidP="00000000" w:rsidRDefault="00000000" w:rsidRPr="00000000" w14:paraId="0000077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1.教師觀察</w:t>
            </w:r>
          </w:p>
          <w:p w:rsidR="00000000" w:rsidDel="00000000" w:rsidP="00000000" w:rsidRDefault="00000000" w:rsidRPr="00000000" w14:paraId="0000077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2.自我評量</w:t>
            </w:r>
          </w:p>
          <w:p w:rsidR="00000000" w:rsidDel="00000000" w:rsidP="00000000" w:rsidRDefault="00000000" w:rsidRPr="00000000" w14:paraId="0000077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3.同儕互評</w:t>
            </w:r>
          </w:p>
          <w:p w:rsidR="00000000" w:rsidDel="00000000" w:rsidP="00000000" w:rsidRDefault="00000000" w:rsidRPr="00000000" w14:paraId="0000077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77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5.口頭詢問</w:t>
            </w:r>
          </w:p>
          <w:p w:rsidR="00000000" w:rsidDel="00000000" w:rsidP="00000000" w:rsidRDefault="00000000" w:rsidRPr="00000000" w14:paraId="0000077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6.專案報告</w:t>
            </w:r>
          </w:p>
          <w:p w:rsidR="00000000" w:rsidDel="00000000" w:rsidP="00000000" w:rsidRDefault="00000000" w:rsidRPr="00000000" w14:paraId="0000078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tc>
        <w:tc>
          <w:tcPr>
            <w:vAlign w:val="center"/>
          </w:tcPr>
          <w:p w:rsidR="00000000" w:rsidDel="00000000" w:rsidP="00000000" w:rsidRDefault="00000000" w:rsidRPr="00000000" w14:paraId="00000781">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782">
            <w:pPr>
              <w:rPr>
                <w:sz w:val="26"/>
                <w:szCs w:val="26"/>
              </w:rPr>
            </w:pPr>
            <w:sdt>
              <w:sdtPr>
                <w:tag w:val="goog_rdk_241"/>
              </w:sdtPr>
              <w:sdtContent>
                <w:r w:rsidDel="00000000" w:rsidR="00000000" w:rsidRPr="00000000">
                  <w:rPr>
                    <w:rFonts w:ascii="Gungsuh" w:cs="Gungsuh" w:eastAsia="Gungsuh" w:hAnsi="Gungsuh"/>
                    <w:sz w:val="26"/>
                    <w:szCs w:val="26"/>
                    <w:rtl w:val="0"/>
                  </w:rPr>
                  <w:t xml:space="preserve">【國際教育】</w:t>
                </w:r>
              </w:sdtContent>
            </w:sdt>
          </w:p>
          <w:p w:rsidR="00000000" w:rsidDel="00000000" w:rsidP="00000000" w:rsidRDefault="00000000" w:rsidRPr="00000000" w14:paraId="00000783">
            <w:pPr>
              <w:jc w:val="both"/>
              <w:rPr>
                <w:rFonts w:ascii="DFKai-SB" w:cs="DFKai-SB" w:eastAsia="DFKai-SB" w:hAnsi="DFKai-SB"/>
                <w:sz w:val="26"/>
                <w:szCs w:val="26"/>
              </w:rPr>
            </w:pPr>
            <w:sdt>
              <w:sdtPr>
                <w:tag w:val="goog_rdk_242"/>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784">
            <w:pPr>
              <w:jc w:val="both"/>
              <w:rPr>
                <w:rFonts w:ascii="DFKai-SB" w:cs="DFKai-SB" w:eastAsia="DFKai-SB" w:hAnsi="DFKai-SB"/>
                <w:sz w:val="26"/>
                <w:szCs w:val="26"/>
              </w:rPr>
            </w:pP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78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w:t>
            </w:r>
          </w:p>
        </w:tc>
        <w:tc>
          <w:tcPr>
            <w:vAlign w:val="center"/>
          </w:tcPr>
          <w:p w:rsidR="00000000" w:rsidDel="00000000" w:rsidP="00000000" w:rsidRDefault="00000000" w:rsidRPr="00000000" w14:paraId="0000078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8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78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第3課西亞與北非的自然環境與文化</w:t>
            </w:r>
          </w:p>
          <w:p w:rsidR="00000000" w:rsidDel="00000000" w:rsidP="00000000" w:rsidRDefault="00000000" w:rsidRPr="00000000" w14:paraId="000007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8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78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第3課現代國家的挑戰</w:t>
            </w:r>
          </w:p>
          <w:p w:rsidR="00000000" w:rsidDel="00000000" w:rsidP="00000000" w:rsidRDefault="00000000" w:rsidRPr="00000000" w14:paraId="0000078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8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78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第3課犯罪與刑罰</w:t>
            </w:r>
          </w:p>
        </w:tc>
        <w:tc>
          <w:tcPr>
            <w:tcBorders>
              <w:right w:color="000000" w:space="0" w:sz="4" w:val="single"/>
            </w:tcBorders>
            <w:vAlign w:val="center"/>
          </w:tcPr>
          <w:p w:rsidR="00000000" w:rsidDel="00000000" w:rsidP="00000000" w:rsidRDefault="00000000" w:rsidRPr="00000000" w14:paraId="0000078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9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79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9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79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79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7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9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79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3"/>
            <w:tcBorders>
              <w:left w:color="000000" w:space="0" w:sz="4" w:val="single"/>
            </w:tcBorders>
            <w:vAlign w:val="center"/>
          </w:tcPr>
          <w:p w:rsidR="00000000" w:rsidDel="00000000" w:rsidP="00000000" w:rsidRDefault="00000000" w:rsidRPr="00000000" w14:paraId="0000079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一、世界如何分區？</w:t>
            </w:r>
          </w:p>
          <w:p w:rsidR="00000000" w:rsidDel="00000000" w:rsidP="00000000" w:rsidRDefault="00000000" w:rsidRPr="00000000" w14:paraId="0000079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1.世界的分區</w:t>
            </w:r>
          </w:p>
          <w:p w:rsidR="00000000" w:rsidDel="00000000" w:rsidP="00000000" w:rsidRDefault="00000000" w:rsidRPr="00000000" w14:paraId="0000079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2.西亞與北非文化區</w:t>
            </w:r>
          </w:p>
          <w:p w:rsidR="00000000" w:rsidDel="00000000" w:rsidP="00000000" w:rsidRDefault="00000000" w:rsidRPr="00000000" w14:paraId="0000079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二、乾燥氣候影響了什麼？</w:t>
            </w:r>
          </w:p>
          <w:p w:rsidR="00000000" w:rsidDel="00000000" w:rsidP="00000000" w:rsidRDefault="00000000" w:rsidRPr="00000000" w14:paraId="0000079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1.匱乏的生活資源</w:t>
            </w:r>
          </w:p>
          <w:p w:rsidR="00000000" w:rsidDel="00000000" w:rsidP="00000000" w:rsidRDefault="00000000" w:rsidRPr="00000000" w14:paraId="000007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2.傳統維生方式的發展</w:t>
            </w:r>
          </w:p>
          <w:p w:rsidR="00000000" w:rsidDel="00000000" w:rsidP="00000000" w:rsidRDefault="00000000" w:rsidRPr="00000000" w14:paraId="000007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三、伊斯蘭文化是如何形成？</w:t>
            </w:r>
          </w:p>
          <w:p w:rsidR="00000000" w:rsidDel="00000000" w:rsidP="00000000" w:rsidRDefault="00000000" w:rsidRPr="00000000" w14:paraId="000007A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1.伊斯蘭文化的形成背景</w:t>
            </w:r>
          </w:p>
          <w:p w:rsidR="00000000" w:rsidDel="00000000" w:rsidP="00000000" w:rsidRDefault="00000000" w:rsidRPr="00000000" w14:paraId="000007A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2.伊斯蘭文化的特色</w:t>
            </w:r>
          </w:p>
          <w:p w:rsidR="00000000" w:rsidDel="00000000" w:rsidP="00000000" w:rsidRDefault="00000000" w:rsidRPr="00000000" w14:paraId="000007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A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一、國民政府的內政</w:t>
            </w:r>
          </w:p>
          <w:p w:rsidR="00000000" w:rsidDel="00000000" w:rsidP="00000000" w:rsidRDefault="00000000" w:rsidRPr="00000000" w14:paraId="000007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1.十年建設</w:t>
            </w:r>
          </w:p>
          <w:p w:rsidR="00000000" w:rsidDel="00000000" w:rsidP="00000000" w:rsidRDefault="00000000" w:rsidRPr="00000000" w14:paraId="000007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2.江西剿共</w:t>
            </w:r>
          </w:p>
          <w:p w:rsidR="00000000" w:rsidDel="00000000" w:rsidP="00000000" w:rsidRDefault="00000000" w:rsidRPr="00000000" w14:paraId="000007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二、中日危機的加深</w:t>
            </w:r>
          </w:p>
          <w:p w:rsidR="00000000" w:rsidDel="00000000" w:rsidP="00000000" w:rsidRDefault="00000000" w:rsidRPr="00000000" w14:paraId="000007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1.日本軍國主義的形成與侵略</w:t>
            </w:r>
          </w:p>
          <w:p w:rsidR="00000000" w:rsidDel="00000000" w:rsidP="00000000" w:rsidRDefault="00000000" w:rsidRPr="00000000" w14:paraId="000007A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2.日本攻占東北</w:t>
            </w:r>
          </w:p>
          <w:p w:rsidR="00000000" w:rsidDel="00000000" w:rsidP="00000000" w:rsidRDefault="00000000" w:rsidRPr="00000000" w14:paraId="000007A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3.西安事變與抗日意識的凝聚</w:t>
            </w:r>
          </w:p>
          <w:p w:rsidR="00000000" w:rsidDel="00000000" w:rsidP="00000000" w:rsidRDefault="00000000" w:rsidRPr="00000000" w14:paraId="000007A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三、中日戰爭</w:t>
            </w:r>
          </w:p>
          <w:p w:rsidR="00000000" w:rsidDel="00000000" w:rsidP="00000000" w:rsidRDefault="00000000" w:rsidRPr="00000000" w14:paraId="000007A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1.中日全面戰爭</w:t>
            </w:r>
          </w:p>
          <w:p w:rsidR="00000000" w:rsidDel="00000000" w:rsidP="00000000" w:rsidRDefault="00000000" w:rsidRPr="00000000" w14:paraId="000007A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2.二次大戰的亞洲戰場</w:t>
            </w:r>
          </w:p>
          <w:p w:rsidR="00000000" w:rsidDel="00000000" w:rsidP="00000000" w:rsidRDefault="00000000" w:rsidRPr="00000000" w14:paraId="000007A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3.戰火下的人民</w:t>
            </w:r>
          </w:p>
          <w:p w:rsidR="00000000" w:rsidDel="00000000" w:rsidP="00000000" w:rsidRDefault="00000000" w:rsidRPr="00000000" w14:paraId="000007A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A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一、國家為什麼要制定刑法？</w:t>
            </w:r>
          </w:p>
          <w:p w:rsidR="00000000" w:rsidDel="00000000" w:rsidP="00000000" w:rsidRDefault="00000000" w:rsidRPr="00000000" w14:paraId="000007B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1.刑法的意義</w:t>
            </w:r>
          </w:p>
          <w:p w:rsidR="00000000" w:rsidDel="00000000" w:rsidP="00000000" w:rsidRDefault="00000000" w:rsidRPr="00000000" w14:paraId="000007B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2.刑法的制定目的</w:t>
            </w:r>
          </w:p>
          <w:p w:rsidR="00000000" w:rsidDel="00000000" w:rsidP="00000000" w:rsidRDefault="00000000" w:rsidRPr="00000000" w14:paraId="000007B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二、如何避免國家濫用刑罰權？</w:t>
            </w:r>
          </w:p>
          <w:p w:rsidR="00000000" w:rsidDel="00000000" w:rsidP="00000000" w:rsidRDefault="00000000" w:rsidRPr="00000000" w14:paraId="000007B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1.罪刑法定原則</w:t>
            </w:r>
          </w:p>
          <w:p w:rsidR="00000000" w:rsidDel="00000000" w:rsidP="00000000" w:rsidRDefault="00000000" w:rsidRPr="00000000" w14:paraId="000007B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三、刑罰的目的與制裁方式為何？</w:t>
            </w:r>
          </w:p>
          <w:p w:rsidR="00000000" w:rsidDel="00000000" w:rsidP="00000000" w:rsidRDefault="00000000" w:rsidRPr="00000000" w14:paraId="000007B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1.刑罰的目的</w:t>
            </w:r>
          </w:p>
          <w:p w:rsidR="00000000" w:rsidDel="00000000" w:rsidP="00000000" w:rsidRDefault="00000000" w:rsidRPr="00000000" w14:paraId="000007B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2.刑罰的制裁方式</w:t>
            </w:r>
          </w:p>
          <w:p w:rsidR="00000000" w:rsidDel="00000000" w:rsidP="00000000" w:rsidRDefault="00000000" w:rsidRPr="00000000" w14:paraId="000007B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四、刑法如何區分責任能力？</w:t>
            </w:r>
          </w:p>
          <w:p w:rsidR="00000000" w:rsidDel="00000000" w:rsidP="00000000" w:rsidRDefault="00000000" w:rsidRPr="00000000" w14:paraId="000007B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1.無責任能力人</w:t>
            </w:r>
          </w:p>
          <w:p w:rsidR="00000000" w:rsidDel="00000000" w:rsidP="00000000" w:rsidRDefault="00000000" w:rsidRPr="00000000" w14:paraId="000007B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2.限制責任能力人</w:t>
            </w:r>
          </w:p>
          <w:p w:rsidR="00000000" w:rsidDel="00000000" w:rsidP="00000000" w:rsidRDefault="00000000" w:rsidRPr="00000000" w14:paraId="000007B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3.完全責任能力人</w:t>
            </w:r>
          </w:p>
        </w:tc>
        <w:tc>
          <w:tcPr>
            <w:vAlign w:val="center"/>
          </w:tcPr>
          <w:p w:rsidR="00000000" w:rsidDel="00000000" w:rsidP="00000000" w:rsidRDefault="00000000" w:rsidRPr="00000000" w14:paraId="000007B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1.教師觀察</w:t>
            </w:r>
          </w:p>
          <w:p w:rsidR="00000000" w:rsidDel="00000000" w:rsidP="00000000" w:rsidRDefault="00000000" w:rsidRPr="00000000" w14:paraId="000007B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2.自我評量</w:t>
            </w:r>
          </w:p>
          <w:p w:rsidR="00000000" w:rsidDel="00000000" w:rsidP="00000000" w:rsidRDefault="00000000" w:rsidRPr="00000000" w14:paraId="000007B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3.同儕互評</w:t>
            </w:r>
          </w:p>
          <w:p w:rsidR="00000000" w:rsidDel="00000000" w:rsidP="00000000" w:rsidRDefault="00000000" w:rsidRPr="00000000" w14:paraId="000007C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4.紙筆測驗</w:t>
            </w:r>
          </w:p>
          <w:p w:rsidR="00000000" w:rsidDel="00000000" w:rsidP="00000000" w:rsidRDefault="00000000" w:rsidRPr="00000000" w14:paraId="000007C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5.口頭詢問</w:t>
            </w:r>
          </w:p>
          <w:p w:rsidR="00000000" w:rsidDel="00000000" w:rsidP="00000000" w:rsidRDefault="00000000" w:rsidRPr="00000000" w14:paraId="000007C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6.專案報告</w:t>
            </w:r>
          </w:p>
          <w:p w:rsidR="00000000" w:rsidDel="00000000" w:rsidP="00000000" w:rsidRDefault="00000000" w:rsidRPr="00000000" w14:paraId="000007C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7.活動報告</w:t>
            </w:r>
          </w:p>
        </w:tc>
        <w:tc>
          <w:tcPr>
            <w:vAlign w:val="center"/>
          </w:tcPr>
          <w:p w:rsidR="00000000" w:rsidDel="00000000" w:rsidP="00000000" w:rsidRDefault="00000000" w:rsidRPr="00000000" w14:paraId="000007C4">
            <w:pPr>
              <w:rPr>
                <w:sz w:val="26"/>
                <w:szCs w:val="26"/>
              </w:rPr>
            </w:pPr>
            <w:sdt>
              <w:sdtPr>
                <w:tag w:val="goog_rdk_243"/>
              </w:sdtPr>
              <w:sdtContent>
                <w:r w:rsidDel="00000000" w:rsidR="00000000" w:rsidRPr="00000000">
                  <w:rPr>
                    <w:rFonts w:ascii="Gungsuh" w:cs="Gungsuh" w:eastAsia="Gungsuh" w:hAnsi="Gungsuh"/>
                    <w:sz w:val="26"/>
                    <w:szCs w:val="26"/>
                    <w:rtl w:val="0"/>
                  </w:rPr>
                  <w:t xml:space="preserve">【國際教育】</w:t>
                </w:r>
              </w:sdtContent>
            </w:sdt>
          </w:p>
          <w:p w:rsidR="00000000" w:rsidDel="00000000" w:rsidP="00000000" w:rsidRDefault="00000000" w:rsidRPr="00000000" w14:paraId="000007C5">
            <w:pPr>
              <w:jc w:val="both"/>
              <w:rPr>
                <w:rFonts w:ascii="DFKai-SB" w:cs="DFKai-SB" w:eastAsia="DFKai-SB" w:hAnsi="DFKai-SB"/>
                <w:sz w:val="26"/>
                <w:szCs w:val="26"/>
              </w:rPr>
            </w:pPr>
            <w:sdt>
              <w:sdtPr>
                <w:tag w:val="goog_rdk_244"/>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7C6">
            <w:pPr>
              <w:jc w:val="both"/>
              <w:rPr>
                <w:rFonts w:ascii="DFKai-SB" w:cs="DFKai-SB" w:eastAsia="DFKai-SB" w:hAnsi="DFKai-SB"/>
                <w:sz w:val="26"/>
                <w:szCs w:val="26"/>
              </w:rPr>
            </w:pPr>
            <w:sdt>
              <w:sdtPr>
                <w:tag w:val="goog_rdk_245"/>
              </w:sdtPr>
              <w:sdtContent>
                <w:r w:rsidDel="00000000" w:rsidR="00000000" w:rsidRPr="00000000">
                  <w:rPr>
                    <w:rFonts w:ascii="Gungsuh" w:cs="Gungsuh" w:eastAsia="Gungsuh" w:hAnsi="Gungsuh"/>
                    <w:sz w:val="26"/>
                    <w:szCs w:val="26"/>
                    <w:rtl w:val="0"/>
                  </w:rPr>
                  <w:t xml:space="preserve">【家庭暴力防制教育】</w:t>
                </w:r>
              </w:sdtContent>
            </w:sdt>
            <w:r w:rsidDel="00000000" w:rsidR="00000000" w:rsidRPr="00000000">
              <w:rPr>
                <w:rtl w:val="0"/>
              </w:rPr>
            </w:r>
          </w:p>
          <w:p w:rsidR="00000000" w:rsidDel="00000000" w:rsidP="00000000" w:rsidRDefault="00000000" w:rsidRPr="00000000" w14:paraId="000007C7">
            <w:pPr>
              <w:rPr>
                <w:rFonts w:ascii="DFKai-SB" w:cs="DFKai-SB" w:eastAsia="DFKai-SB" w:hAnsi="DFKai-SB"/>
                <w:sz w:val="26"/>
                <w:szCs w:val="26"/>
              </w:rPr>
            </w:pP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7C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十一</w:t>
            </w:r>
          </w:p>
        </w:tc>
        <w:tc>
          <w:tcPr>
            <w:vAlign w:val="center"/>
          </w:tcPr>
          <w:p w:rsidR="00000000" w:rsidDel="00000000" w:rsidP="00000000" w:rsidRDefault="00000000" w:rsidRPr="00000000" w14:paraId="000007C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C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7C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第4課動盪的西亞與北非</w:t>
            </w:r>
          </w:p>
          <w:p w:rsidR="00000000" w:rsidDel="00000000" w:rsidP="00000000" w:rsidRDefault="00000000" w:rsidRPr="00000000" w14:paraId="000007C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CD">
            <w:pPr>
              <w:jc w:val="both"/>
              <w:rPr>
                <w:rFonts w:ascii="DFKai-SB" w:cs="DFKai-SB" w:eastAsia="DFKai-SB" w:hAnsi="DFKai-SB"/>
                <w:sz w:val="26"/>
                <w:szCs w:val="26"/>
              </w:rPr>
            </w:pPr>
            <w:sdt>
              <w:sdtPr>
                <w:tag w:val="goog_rdk_246"/>
              </w:sdtPr>
              <w:sdtContent>
                <w:r w:rsidDel="00000000" w:rsidR="00000000" w:rsidRPr="00000000">
                  <w:rPr>
                    <w:rFonts w:ascii="Gungsuh" w:cs="Gungsuh" w:eastAsia="Gungsuh" w:hAnsi="Gungsuh"/>
                    <w:sz w:val="26"/>
                    <w:szCs w:val="26"/>
                    <w:rtl w:val="0"/>
                  </w:rPr>
                  <w:t xml:space="preserve">第二單元　中國與東亞(下)</w:t>
                </w:r>
              </w:sdtContent>
            </w:sdt>
            <w:r w:rsidDel="00000000" w:rsidR="00000000" w:rsidRPr="00000000">
              <w:rPr>
                <w:rtl w:val="0"/>
              </w:rPr>
            </w:r>
          </w:p>
          <w:p w:rsidR="00000000" w:rsidDel="00000000" w:rsidP="00000000" w:rsidRDefault="00000000" w:rsidRPr="00000000" w14:paraId="000007CE">
            <w:pPr>
              <w:rPr>
                <w:rFonts w:ascii="DFKai-SB" w:cs="DFKai-SB" w:eastAsia="DFKai-SB" w:hAnsi="DFKai-SB"/>
                <w:sz w:val="26"/>
                <w:szCs w:val="26"/>
              </w:rPr>
            </w:pPr>
            <w:sdt>
              <w:sdtPr>
                <w:tag w:val="goog_rdk_247"/>
              </w:sdtPr>
              <w:sdtContent>
                <w:r w:rsidDel="00000000" w:rsidR="00000000" w:rsidRPr="00000000">
                  <w:rPr>
                    <w:rFonts w:ascii="Gungsuh" w:cs="Gungsuh" w:eastAsia="Gungsuh" w:hAnsi="Gungsuh"/>
                    <w:sz w:val="26"/>
                    <w:szCs w:val="26"/>
                    <w:rtl w:val="0"/>
                  </w:rPr>
                  <w:t xml:space="preserve">第4課中華人民共和國的建立</w:t>
                </w:r>
              </w:sdtContent>
            </w:sdt>
            <w:r w:rsidDel="00000000" w:rsidR="00000000" w:rsidRPr="00000000">
              <w:rPr>
                <w:rtl w:val="0"/>
              </w:rPr>
            </w:r>
          </w:p>
          <w:p w:rsidR="00000000" w:rsidDel="00000000" w:rsidP="00000000" w:rsidRDefault="00000000" w:rsidRPr="00000000" w14:paraId="000007C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D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7D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第4課民事與刑事紛爭的解決</w:t>
            </w:r>
          </w:p>
        </w:tc>
        <w:tc>
          <w:tcPr>
            <w:tcBorders>
              <w:right w:color="000000" w:space="0" w:sz="4" w:val="single"/>
            </w:tcBorders>
            <w:vAlign w:val="center"/>
          </w:tcPr>
          <w:p w:rsidR="00000000" w:rsidDel="00000000" w:rsidP="00000000" w:rsidRDefault="00000000" w:rsidRPr="00000000" w14:paraId="000007D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D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7D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7D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D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7D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7D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7D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D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7D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3"/>
            <w:tcBorders>
              <w:left w:color="000000" w:space="0" w:sz="4" w:val="single"/>
            </w:tcBorders>
            <w:vAlign w:val="center"/>
          </w:tcPr>
          <w:p w:rsidR="00000000" w:rsidDel="00000000" w:rsidP="00000000" w:rsidRDefault="00000000" w:rsidRPr="00000000" w14:paraId="000007D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7D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一、伊斯蘭教擴張如何影響文化發展？</w:t>
            </w:r>
          </w:p>
          <w:p w:rsidR="00000000" w:rsidDel="00000000" w:rsidP="00000000" w:rsidRDefault="00000000" w:rsidRPr="00000000" w14:paraId="000007D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1.伊斯蘭文化的擴張</w:t>
            </w:r>
          </w:p>
          <w:p w:rsidR="00000000" w:rsidDel="00000000" w:rsidP="00000000" w:rsidRDefault="00000000" w:rsidRPr="00000000" w14:paraId="000007D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2.多元文化的特色</w:t>
            </w:r>
          </w:p>
          <w:p w:rsidR="00000000" w:rsidDel="00000000" w:rsidP="00000000" w:rsidRDefault="00000000" w:rsidRPr="00000000" w14:paraId="000007E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二、西亞與北非為何紛爭不斷？</w:t>
            </w:r>
          </w:p>
          <w:p w:rsidR="00000000" w:rsidDel="00000000" w:rsidP="00000000" w:rsidRDefault="00000000" w:rsidRPr="00000000" w14:paraId="000007E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1.源自區域內部的紛爭</w:t>
            </w:r>
          </w:p>
          <w:p w:rsidR="00000000" w:rsidDel="00000000" w:rsidP="00000000" w:rsidRDefault="00000000" w:rsidRPr="00000000" w14:paraId="000007E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2.石油經濟與近代紛爭</w:t>
            </w:r>
          </w:p>
          <w:p w:rsidR="00000000" w:rsidDel="00000000" w:rsidP="00000000" w:rsidRDefault="00000000" w:rsidRPr="00000000" w14:paraId="000007E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3.國際衝突的焦點</w:t>
            </w:r>
          </w:p>
          <w:p w:rsidR="00000000" w:rsidDel="00000000" w:rsidP="00000000" w:rsidRDefault="00000000" w:rsidRPr="00000000" w14:paraId="000007E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三、探究活動：伊斯蘭文化與西方文化如何互動？──以「以阿衝突」為例</w:t>
            </w:r>
          </w:p>
          <w:p w:rsidR="00000000" w:rsidDel="00000000" w:rsidP="00000000" w:rsidRDefault="00000000" w:rsidRPr="00000000" w14:paraId="000007E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7E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一、國共內戰</w:t>
            </w:r>
          </w:p>
          <w:p w:rsidR="00000000" w:rsidDel="00000000" w:rsidP="00000000" w:rsidRDefault="00000000" w:rsidRPr="00000000" w14:paraId="000007E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1.內戰爆發</w:t>
            </w:r>
          </w:p>
          <w:p w:rsidR="00000000" w:rsidDel="00000000" w:rsidP="00000000" w:rsidRDefault="00000000" w:rsidRPr="00000000" w14:paraId="000007E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2.開始行憲</w:t>
            </w:r>
          </w:p>
          <w:p w:rsidR="00000000" w:rsidDel="00000000" w:rsidP="00000000" w:rsidRDefault="00000000" w:rsidRPr="00000000" w14:paraId="000007E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3.政府遷臺</w:t>
            </w:r>
          </w:p>
          <w:p w:rsidR="00000000" w:rsidDel="00000000" w:rsidP="00000000" w:rsidRDefault="00000000" w:rsidRPr="00000000" w14:paraId="000007E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二、中華人民共和國初期的發展</w:t>
            </w:r>
          </w:p>
          <w:p w:rsidR="00000000" w:rsidDel="00000000" w:rsidP="00000000" w:rsidRDefault="00000000" w:rsidRPr="00000000" w14:paraId="000007E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1.土地改革、民間企業收歸國有、控制思想</w:t>
            </w:r>
          </w:p>
          <w:p w:rsidR="00000000" w:rsidDel="00000000" w:rsidP="00000000" w:rsidRDefault="00000000" w:rsidRPr="00000000" w14:paraId="000007E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2.大躍進、人民公社與土法煉鋼</w:t>
            </w:r>
          </w:p>
          <w:p w:rsidR="00000000" w:rsidDel="00000000" w:rsidP="00000000" w:rsidRDefault="00000000" w:rsidRPr="00000000" w14:paraId="000007E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三、文化大革命</w:t>
            </w:r>
          </w:p>
          <w:p w:rsidR="00000000" w:rsidDel="00000000" w:rsidP="00000000" w:rsidRDefault="00000000" w:rsidRPr="00000000" w14:paraId="000007E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1.文革在中國的發展</w:t>
            </w:r>
          </w:p>
          <w:p w:rsidR="00000000" w:rsidDel="00000000" w:rsidP="00000000" w:rsidRDefault="00000000" w:rsidRPr="00000000" w14:paraId="000007E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(1)紅衛兵鬥爭與破四舊、立四新</w:t>
            </w:r>
          </w:p>
          <w:p w:rsidR="00000000" w:rsidDel="00000000" w:rsidP="00000000" w:rsidRDefault="00000000" w:rsidRPr="00000000" w14:paraId="000007F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(2)毛澤東的個人崇拜</w:t>
            </w:r>
          </w:p>
          <w:p w:rsidR="00000000" w:rsidDel="00000000" w:rsidP="00000000" w:rsidRDefault="00000000" w:rsidRPr="00000000" w14:paraId="000007F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(3)文革造成的十年浩劫</w:t>
            </w:r>
          </w:p>
          <w:p w:rsidR="00000000" w:rsidDel="00000000" w:rsidP="00000000" w:rsidRDefault="00000000" w:rsidRPr="00000000" w14:paraId="000007F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2.文革對世界的影響</w:t>
            </w:r>
          </w:p>
          <w:p w:rsidR="00000000" w:rsidDel="00000000" w:rsidP="00000000" w:rsidRDefault="00000000" w:rsidRPr="00000000" w14:paraId="000007F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7F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一、如何解決日常生活中的糾紛？</w:t>
            </w:r>
          </w:p>
          <w:p w:rsidR="00000000" w:rsidDel="00000000" w:rsidP="00000000" w:rsidRDefault="00000000" w:rsidRPr="00000000" w14:paraId="000007F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1.和解</w:t>
            </w:r>
          </w:p>
          <w:p w:rsidR="00000000" w:rsidDel="00000000" w:rsidP="00000000" w:rsidRDefault="00000000" w:rsidRPr="00000000" w14:paraId="000007F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2.調解</w:t>
            </w:r>
          </w:p>
          <w:p w:rsidR="00000000" w:rsidDel="00000000" w:rsidP="00000000" w:rsidRDefault="00000000" w:rsidRPr="00000000" w14:paraId="000007F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3.民事訴訟</w:t>
            </w:r>
          </w:p>
          <w:p w:rsidR="00000000" w:rsidDel="00000000" w:rsidP="00000000" w:rsidRDefault="00000000" w:rsidRPr="00000000" w14:paraId="000007F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二、犯罪追訴和處罰過程為何？</w:t>
            </w:r>
          </w:p>
          <w:p w:rsidR="00000000" w:rsidDel="00000000" w:rsidP="00000000" w:rsidRDefault="00000000" w:rsidRPr="00000000" w14:paraId="000007F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1.偵查</w:t>
            </w:r>
          </w:p>
          <w:p w:rsidR="00000000" w:rsidDel="00000000" w:rsidP="00000000" w:rsidRDefault="00000000" w:rsidRPr="00000000" w14:paraId="000007F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2.起訴</w:t>
            </w:r>
          </w:p>
          <w:p w:rsidR="00000000" w:rsidDel="00000000" w:rsidP="00000000" w:rsidRDefault="00000000" w:rsidRPr="00000000" w14:paraId="000007F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3.審判</w:t>
            </w:r>
          </w:p>
          <w:p w:rsidR="00000000" w:rsidDel="00000000" w:rsidP="00000000" w:rsidRDefault="00000000" w:rsidRPr="00000000" w14:paraId="000007F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4.執行</w:t>
            </w:r>
          </w:p>
          <w:p w:rsidR="00000000" w:rsidDel="00000000" w:rsidP="00000000" w:rsidRDefault="00000000" w:rsidRPr="00000000" w14:paraId="000007F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三、警察、檢察官和法官有哪些職權？</w:t>
            </w:r>
          </w:p>
          <w:p w:rsidR="00000000" w:rsidDel="00000000" w:rsidP="00000000" w:rsidRDefault="00000000" w:rsidRPr="00000000" w14:paraId="000007F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1.警察</w:t>
            </w:r>
          </w:p>
          <w:p w:rsidR="00000000" w:rsidDel="00000000" w:rsidP="00000000" w:rsidRDefault="00000000" w:rsidRPr="00000000" w14:paraId="000007F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2.檢察官</w:t>
            </w:r>
          </w:p>
          <w:p w:rsidR="00000000" w:rsidDel="00000000" w:rsidP="00000000" w:rsidRDefault="00000000" w:rsidRPr="00000000" w14:paraId="0000080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3.法官</w:t>
            </w:r>
          </w:p>
        </w:tc>
        <w:tc>
          <w:tcPr>
            <w:vAlign w:val="center"/>
          </w:tcPr>
          <w:p w:rsidR="00000000" w:rsidDel="00000000" w:rsidP="00000000" w:rsidRDefault="00000000" w:rsidRPr="00000000" w14:paraId="00000803">
            <w:pPr>
              <w:jc w:val="both"/>
              <w:rPr>
                <w:rFonts w:ascii="DFKai-SB" w:cs="DFKai-SB" w:eastAsia="DFKai-SB" w:hAnsi="DFKai-SB"/>
                <w:sz w:val="26"/>
                <w:szCs w:val="26"/>
              </w:rPr>
            </w:pPr>
            <w:sdt>
              <w:sdtPr>
                <w:tag w:val="goog_rdk_248"/>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804">
            <w:pPr>
              <w:jc w:val="both"/>
              <w:rPr>
                <w:rFonts w:ascii="DFKai-SB" w:cs="DFKai-SB" w:eastAsia="DFKai-SB" w:hAnsi="DFKai-SB"/>
                <w:sz w:val="26"/>
                <w:szCs w:val="26"/>
              </w:rPr>
            </w:pPr>
            <w:sdt>
              <w:sdtPr>
                <w:tag w:val="goog_rdk_249"/>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805">
            <w:pPr>
              <w:jc w:val="both"/>
              <w:rPr>
                <w:rFonts w:ascii="DFKai-SB" w:cs="DFKai-SB" w:eastAsia="DFKai-SB" w:hAnsi="DFKai-SB"/>
                <w:sz w:val="26"/>
                <w:szCs w:val="26"/>
              </w:rPr>
            </w:pPr>
            <w:sdt>
              <w:sdtPr>
                <w:tag w:val="goog_rdk_250"/>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806">
            <w:pPr>
              <w:jc w:val="both"/>
              <w:rPr>
                <w:rFonts w:ascii="DFKai-SB" w:cs="DFKai-SB" w:eastAsia="DFKai-SB" w:hAnsi="DFKai-SB"/>
                <w:sz w:val="26"/>
                <w:szCs w:val="26"/>
              </w:rPr>
            </w:pPr>
            <w:sdt>
              <w:sdtPr>
                <w:tag w:val="goog_rdk_251"/>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807">
            <w:pPr>
              <w:jc w:val="both"/>
              <w:rPr>
                <w:rFonts w:ascii="DFKai-SB" w:cs="DFKai-SB" w:eastAsia="DFKai-SB" w:hAnsi="DFKai-SB"/>
                <w:sz w:val="26"/>
                <w:szCs w:val="26"/>
              </w:rPr>
            </w:pPr>
            <w:sdt>
              <w:sdtPr>
                <w:tag w:val="goog_rdk_252"/>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808">
            <w:pPr>
              <w:jc w:val="both"/>
              <w:rPr>
                <w:rFonts w:ascii="DFKai-SB" w:cs="DFKai-SB" w:eastAsia="DFKai-SB" w:hAnsi="DFKai-SB"/>
                <w:sz w:val="26"/>
                <w:szCs w:val="26"/>
              </w:rPr>
            </w:pPr>
            <w:sdt>
              <w:sdtPr>
                <w:tag w:val="goog_rdk_253"/>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809">
            <w:pPr>
              <w:jc w:val="both"/>
              <w:rPr>
                <w:rFonts w:ascii="DFKai-SB" w:cs="DFKai-SB" w:eastAsia="DFKai-SB" w:hAnsi="DFKai-SB"/>
                <w:sz w:val="26"/>
                <w:szCs w:val="26"/>
              </w:rPr>
            </w:pPr>
            <w:sdt>
              <w:sdtPr>
                <w:tag w:val="goog_rdk_254"/>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80A">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80B">
            <w:pPr>
              <w:jc w:val="both"/>
              <w:rPr>
                <w:rFonts w:ascii="DFKai-SB" w:cs="DFKai-SB" w:eastAsia="DFKai-SB" w:hAnsi="DFKai-SB"/>
                <w:sz w:val="26"/>
                <w:szCs w:val="26"/>
              </w:rPr>
            </w:pPr>
            <w:sdt>
              <w:sdtPr>
                <w:tag w:val="goog_rdk_255"/>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8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【安全教育】</w:t>
            </w:r>
          </w:p>
        </w:tc>
      </w:tr>
      <w:tr>
        <w:trPr>
          <w:cantSplit w:val="0"/>
          <w:trHeight w:val="1402" w:hRule="atLeast"/>
          <w:tblHeader w:val="0"/>
        </w:trPr>
        <w:tc>
          <w:tcPr>
            <w:vAlign w:val="center"/>
          </w:tcPr>
          <w:p w:rsidR="00000000" w:rsidDel="00000000" w:rsidP="00000000" w:rsidRDefault="00000000" w:rsidRPr="00000000" w14:paraId="0000080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十二</w:t>
            </w:r>
          </w:p>
        </w:tc>
        <w:tc>
          <w:tcPr>
            <w:vAlign w:val="center"/>
          </w:tcPr>
          <w:p w:rsidR="00000000" w:rsidDel="00000000" w:rsidP="00000000" w:rsidRDefault="00000000" w:rsidRPr="00000000" w14:paraId="0000080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0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81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第4課動盪的西亞與北非</w:t>
            </w:r>
          </w:p>
          <w:p w:rsidR="00000000" w:rsidDel="00000000" w:rsidP="00000000" w:rsidRDefault="00000000" w:rsidRPr="00000000" w14:paraId="0000081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12">
            <w:pPr>
              <w:jc w:val="both"/>
              <w:rPr>
                <w:rFonts w:ascii="DFKai-SB" w:cs="DFKai-SB" w:eastAsia="DFKai-SB" w:hAnsi="DFKai-SB"/>
                <w:sz w:val="26"/>
                <w:szCs w:val="26"/>
              </w:rPr>
            </w:pPr>
            <w:sdt>
              <w:sdtPr>
                <w:tag w:val="goog_rdk_256"/>
              </w:sdtPr>
              <w:sdtContent>
                <w:r w:rsidDel="00000000" w:rsidR="00000000" w:rsidRPr="00000000">
                  <w:rPr>
                    <w:rFonts w:ascii="Gungsuh" w:cs="Gungsuh" w:eastAsia="Gungsuh" w:hAnsi="Gungsuh"/>
                    <w:sz w:val="26"/>
                    <w:szCs w:val="26"/>
                    <w:rtl w:val="0"/>
                  </w:rPr>
                  <w:t xml:space="preserve">第二單元　中國與東亞(下)</w:t>
                </w:r>
              </w:sdtContent>
            </w:sdt>
            <w:r w:rsidDel="00000000" w:rsidR="00000000" w:rsidRPr="00000000">
              <w:rPr>
                <w:rtl w:val="0"/>
              </w:rPr>
            </w:r>
          </w:p>
          <w:p w:rsidR="00000000" w:rsidDel="00000000" w:rsidP="00000000" w:rsidRDefault="00000000" w:rsidRPr="00000000" w14:paraId="00000813">
            <w:pPr>
              <w:rPr>
                <w:rFonts w:ascii="DFKai-SB" w:cs="DFKai-SB" w:eastAsia="DFKai-SB" w:hAnsi="DFKai-SB"/>
                <w:sz w:val="26"/>
                <w:szCs w:val="26"/>
              </w:rPr>
            </w:pPr>
            <w:sdt>
              <w:sdtPr>
                <w:tag w:val="goog_rdk_257"/>
              </w:sdtPr>
              <w:sdtContent>
                <w:r w:rsidDel="00000000" w:rsidR="00000000" w:rsidRPr="00000000">
                  <w:rPr>
                    <w:rFonts w:ascii="Gungsuh" w:cs="Gungsuh" w:eastAsia="Gungsuh" w:hAnsi="Gungsuh"/>
                    <w:sz w:val="26"/>
                    <w:szCs w:val="26"/>
                    <w:rtl w:val="0"/>
                  </w:rPr>
                  <w:t xml:space="preserve">第4課中華人民共和國的建立</w:t>
                </w:r>
              </w:sdtContent>
            </w:sdt>
            <w:r w:rsidDel="00000000" w:rsidR="00000000" w:rsidRPr="00000000">
              <w:rPr>
                <w:rtl w:val="0"/>
              </w:rPr>
            </w:r>
          </w:p>
          <w:p w:rsidR="00000000" w:rsidDel="00000000" w:rsidP="00000000" w:rsidRDefault="00000000" w:rsidRPr="00000000" w14:paraId="0000081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1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81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第4課民事與刑事紛爭的解決</w:t>
            </w:r>
          </w:p>
        </w:tc>
        <w:tc>
          <w:tcPr>
            <w:tcBorders>
              <w:right w:color="000000" w:space="0" w:sz="4" w:val="single"/>
            </w:tcBorders>
            <w:vAlign w:val="center"/>
          </w:tcPr>
          <w:p w:rsidR="00000000" w:rsidDel="00000000" w:rsidP="00000000" w:rsidRDefault="00000000" w:rsidRPr="00000000" w14:paraId="0000081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1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1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81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1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1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81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81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1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2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3"/>
            <w:tcBorders>
              <w:left w:color="000000" w:space="0" w:sz="4" w:val="single"/>
            </w:tcBorders>
            <w:vAlign w:val="center"/>
          </w:tcPr>
          <w:p w:rsidR="00000000" w:rsidDel="00000000" w:rsidP="00000000" w:rsidRDefault="00000000" w:rsidRPr="00000000" w14:paraId="0000082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2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一、伊斯蘭教擴張如何影響文化發展？</w:t>
            </w:r>
          </w:p>
          <w:p w:rsidR="00000000" w:rsidDel="00000000" w:rsidP="00000000" w:rsidRDefault="00000000" w:rsidRPr="00000000" w14:paraId="0000082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1.伊斯蘭文化的擴張</w:t>
            </w:r>
          </w:p>
          <w:p w:rsidR="00000000" w:rsidDel="00000000" w:rsidP="00000000" w:rsidRDefault="00000000" w:rsidRPr="00000000" w14:paraId="0000082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2.多元文化的特色</w:t>
            </w:r>
          </w:p>
          <w:p w:rsidR="00000000" w:rsidDel="00000000" w:rsidP="00000000" w:rsidRDefault="00000000" w:rsidRPr="00000000" w14:paraId="0000082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二、西亞與北非為何紛爭不斷？</w:t>
            </w:r>
          </w:p>
          <w:p w:rsidR="00000000" w:rsidDel="00000000" w:rsidP="00000000" w:rsidRDefault="00000000" w:rsidRPr="00000000" w14:paraId="0000082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1.源自區域內部的紛爭</w:t>
            </w:r>
          </w:p>
          <w:p w:rsidR="00000000" w:rsidDel="00000000" w:rsidP="00000000" w:rsidRDefault="00000000" w:rsidRPr="00000000" w14:paraId="0000082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2.石油經濟與近代紛爭</w:t>
            </w:r>
          </w:p>
          <w:p w:rsidR="00000000" w:rsidDel="00000000" w:rsidP="00000000" w:rsidRDefault="00000000" w:rsidRPr="00000000" w14:paraId="0000082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3.國際衝突的焦點</w:t>
            </w:r>
          </w:p>
          <w:p w:rsidR="00000000" w:rsidDel="00000000" w:rsidP="00000000" w:rsidRDefault="00000000" w:rsidRPr="00000000" w14:paraId="0000082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三、探究活動：伊斯蘭文化與西方文化如何互動？──以「以阿衝突」為例</w:t>
            </w:r>
          </w:p>
          <w:p w:rsidR="00000000" w:rsidDel="00000000" w:rsidP="00000000" w:rsidRDefault="00000000" w:rsidRPr="00000000" w14:paraId="0000082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2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一、國共內戰</w:t>
            </w:r>
          </w:p>
          <w:p w:rsidR="00000000" w:rsidDel="00000000" w:rsidP="00000000" w:rsidRDefault="00000000" w:rsidRPr="00000000" w14:paraId="0000082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1.內戰爆發</w:t>
            </w:r>
          </w:p>
          <w:p w:rsidR="00000000" w:rsidDel="00000000" w:rsidP="00000000" w:rsidRDefault="00000000" w:rsidRPr="00000000" w14:paraId="0000082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2.開始行憲</w:t>
            </w:r>
          </w:p>
          <w:p w:rsidR="00000000" w:rsidDel="00000000" w:rsidP="00000000" w:rsidRDefault="00000000" w:rsidRPr="00000000" w14:paraId="0000082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3.政府遷臺</w:t>
            </w:r>
          </w:p>
          <w:p w:rsidR="00000000" w:rsidDel="00000000" w:rsidP="00000000" w:rsidRDefault="00000000" w:rsidRPr="00000000" w14:paraId="0000082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二、中華人民共和國初期的發展</w:t>
            </w:r>
          </w:p>
          <w:p w:rsidR="00000000" w:rsidDel="00000000" w:rsidP="00000000" w:rsidRDefault="00000000" w:rsidRPr="00000000" w14:paraId="0000083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1.土地改革、民間企業收歸國有、控制思想</w:t>
            </w:r>
          </w:p>
          <w:p w:rsidR="00000000" w:rsidDel="00000000" w:rsidP="00000000" w:rsidRDefault="00000000" w:rsidRPr="00000000" w14:paraId="0000083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2.大躍進、人民公社與土法煉鋼</w:t>
            </w:r>
          </w:p>
          <w:p w:rsidR="00000000" w:rsidDel="00000000" w:rsidP="00000000" w:rsidRDefault="00000000" w:rsidRPr="00000000" w14:paraId="0000083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三、文化大革命</w:t>
            </w:r>
          </w:p>
          <w:p w:rsidR="00000000" w:rsidDel="00000000" w:rsidP="00000000" w:rsidRDefault="00000000" w:rsidRPr="00000000" w14:paraId="0000083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1.文革在中國的發展</w:t>
            </w:r>
          </w:p>
          <w:p w:rsidR="00000000" w:rsidDel="00000000" w:rsidP="00000000" w:rsidRDefault="00000000" w:rsidRPr="00000000" w14:paraId="0000083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(1)紅衛兵鬥爭與破四舊、立四新</w:t>
            </w:r>
          </w:p>
          <w:p w:rsidR="00000000" w:rsidDel="00000000" w:rsidP="00000000" w:rsidRDefault="00000000" w:rsidRPr="00000000" w14:paraId="0000083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(2)毛澤東的個人崇拜</w:t>
            </w:r>
          </w:p>
          <w:p w:rsidR="00000000" w:rsidDel="00000000" w:rsidP="00000000" w:rsidRDefault="00000000" w:rsidRPr="00000000" w14:paraId="0000083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(3)文革造成的十年浩劫</w:t>
            </w:r>
          </w:p>
          <w:p w:rsidR="00000000" w:rsidDel="00000000" w:rsidP="00000000" w:rsidRDefault="00000000" w:rsidRPr="00000000" w14:paraId="0000083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2.文革對世界的影響</w:t>
            </w:r>
          </w:p>
          <w:p w:rsidR="00000000" w:rsidDel="00000000" w:rsidP="00000000" w:rsidRDefault="00000000" w:rsidRPr="00000000" w14:paraId="0000083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3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一、如何解決日常生活中的糾紛？</w:t>
            </w:r>
          </w:p>
          <w:p w:rsidR="00000000" w:rsidDel="00000000" w:rsidP="00000000" w:rsidRDefault="00000000" w:rsidRPr="00000000" w14:paraId="0000083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1.和解</w:t>
            </w:r>
          </w:p>
          <w:p w:rsidR="00000000" w:rsidDel="00000000" w:rsidP="00000000" w:rsidRDefault="00000000" w:rsidRPr="00000000" w14:paraId="0000083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2.調解</w:t>
            </w:r>
          </w:p>
          <w:p w:rsidR="00000000" w:rsidDel="00000000" w:rsidP="00000000" w:rsidRDefault="00000000" w:rsidRPr="00000000" w14:paraId="0000083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3.民事訴訟</w:t>
            </w:r>
          </w:p>
          <w:p w:rsidR="00000000" w:rsidDel="00000000" w:rsidP="00000000" w:rsidRDefault="00000000" w:rsidRPr="00000000" w14:paraId="0000083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二、犯罪追訴和處罰過程為何？</w:t>
            </w:r>
          </w:p>
          <w:p w:rsidR="00000000" w:rsidDel="00000000" w:rsidP="00000000" w:rsidRDefault="00000000" w:rsidRPr="00000000" w14:paraId="0000083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1.偵查</w:t>
            </w:r>
          </w:p>
          <w:p w:rsidR="00000000" w:rsidDel="00000000" w:rsidP="00000000" w:rsidRDefault="00000000" w:rsidRPr="00000000" w14:paraId="0000083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2.起訴</w:t>
            </w:r>
          </w:p>
          <w:p w:rsidR="00000000" w:rsidDel="00000000" w:rsidP="00000000" w:rsidRDefault="00000000" w:rsidRPr="00000000" w14:paraId="0000084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3.審判</w:t>
            </w:r>
          </w:p>
          <w:p w:rsidR="00000000" w:rsidDel="00000000" w:rsidP="00000000" w:rsidRDefault="00000000" w:rsidRPr="00000000" w14:paraId="0000084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4.執行</w:t>
            </w:r>
          </w:p>
          <w:p w:rsidR="00000000" w:rsidDel="00000000" w:rsidP="00000000" w:rsidRDefault="00000000" w:rsidRPr="00000000" w14:paraId="0000084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三、警察、檢察官和法官有哪些職權？</w:t>
            </w:r>
          </w:p>
          <w:p w:rsidR="00000000" w:rsidDel="00000000" w:rsidP="00000000" w:rsidRDefault="00000000" w:rsidRPr="00000000" w14:paraId="0000084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1.警察</w:t>
            </w:r>
          </w:p>
          <w:p w:rsidR="00000000" w:rsidDel="00000000" w:rsidP="00000000" w:rsidRDefault="00000000" w:rsidRPr="00000000" w14:paraId="0000084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2.檢察官</w:t>
            </w:r>
          </w:p>
          <w:p w:rsidR="00000000" w:rsidDel="00000000" w:rsidP="00000000" w:rsidRDefault="00000000" w:rsidRPr="00000000" w14:paraId="0000084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3.法官</w:t>
            </w:r>
          </w:p>
        </w:tc>
        <w:tc>
          <w:tcPr>
            <w:vAlign w:val="center"/>
          </w:tcPr>
          <w:p w:rsidR="00000000" w:rsidDel="00000000" w:rsidP="00000000" w:rsidRDefault="00000000" w:rsidRPr="00000000" w14:paraId="00000848">
            <w:pPr>
              <w:jc w:val="both"/>
              <w:rPr>
                <w:rFonts w:ascii="DFKai-SB" w:cs="DFKai-SB" w:eastAsia="DFKai-SB" w:hAnsi="DFKai-SB"/>
                <w:sz w:val="26"/>
                <w:szCs w:val="26"/>
              </w:rPr>
            </w:pPr>
            <w:sdt>
              <w:sdtPr>
                <w:tag w:val="goog_rdk_258"/>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849">
            <w:pPr>
              <w:jc w:val="both"/>
              <w:rPr>
                <w:rFonts w:ascii="DFKai-SB" w:cs="DFKai-SB" w:eastAsia="DFKai-SB" w:hAnsi="DFKai-SB"/>
                <w:sz w:val="26"/>
                <w:szCs w:val="26"/>
              </w:rPr>
            </w:pPr>
            <w:sdt>
              <w:sdtPr>
                <w:tag w:val="goog_rdk_259"/>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84A">
            <w:pPr>
              <w:jc w:val="both"/>
              <w:rPr>
                <w:rFonts w:ascii="DFKai-SB" w:cs="DFKai-SB" w:eastAsia="DFKai-SB" w:hAnsi="DFKai-SB"/>
                <w:sz w:val="26"/>
                <w:szCs w:val="26"/>
              </w:rPr>
            </w:pPr>
            <w:sdt>
              <w:sdtPr>
                <w:tag w:val="goog_rdk_260"/>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84B">
            <w:pPr>
              <w:jc w:val="both"/>
              <w:rPr>
                <w:rFonts w:ascii="DFKai-SB" w:cs="DFKai-SB" w:eastAsia="DFKai-SB" w:hAnsi="DFKai-SB"/>
                <w:sz w:val="26"/>
                <w:szCs w:val="26"/>
              </w:rPr>
            </w:pPr>
            <w:sdt>
              <w:sdtPr>
                <w:tag w:val="goog_rdk_261"/>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84C">
            <w:pPr>
              <w:jc w:val="both"/>
              <w:rPr>
                <w:rFonts w:ascii="DFKai-SB" w:cs="DFKai-SB" w:eastAsia="DFKai-SB" w:hAnsi="DFKai-SB"/>
                <w:sz w:val="26"/>
                <w:szCs w:val="26"/>
              </w:rPr>
            </w:pPr>
            <w:sdt>
              <w:sdtPr>
                <w:tag w:val="goog_rdk_262"/>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84D">
            <w:pPr>
              <w:jc w:val="both"/>
              <w:rPr>
                <w:rFonts w:ascii="DFKai-SB" w:cs="DFKai-SB" w:eastAsia="DFKai-SB" w:hAnsi="DFKai-SB"/>
                <w:sz w:val="26"/>
                <w:szCs w:val="26"/>
              </w:rPr>
            </w:pPr>
            <w:sdt>
              <w:sdtPr>
                <w:tag w:val="goog_rdk_263"/>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84E">
            <w:pPr>
              <w:jc w:val="both"/>
              <w:rPr>
                <w:rFonts w:ascii="DFKai-SB" w:cs="DFKai-SB" w:eastAsia="DFKai-SB" w:hAnsi="DFKai-SB"/>
                <w:sz w:val="26"/>
                <w:szCs w:val="26"/>
              </w:rPr>
            </w:pPr>
            <w:sdt>
              <w:sdtPr>
                <w:tag w:val="goog_rdk_264"/>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84F">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85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85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【安全教育】</w:t>
            </w:r>
          </w:p>
        </w:tc>
      </w:tr>
      <w:tr>
        <w:trPr>
          <w:cantSplit w:val="0"/>
          <w:trHeight w:val="1534" w:hRule="atLeast"/>
          <w:tblHeader w:val="0"/>
        </w:trPr>
        <w:tc>
          <w:tcPr>
            <w:vAlign w:val="center"/>
          </w:tcPr>
          <w:p w:rsidR="00000000" w:rsidDel="00000000" w:rsidP="00000000" w:rsidRDefault="00000000" w:rsidRPr="00000000" w14:paraId="0000085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十三</w:t>
            </w:r>
          </w:p>
        </w:tc>
        <w:tc>
          <w:tcPr>
            <w:vAlign w:val="center"/>
          </w:tcPr>
          <w:p w:rsidR="00000000" w:rsidDel="00000000" w:rsidP="00000000" w:rsidRDefault="00000000" w:rsidRPr="00000000" w14:paraId="0000085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5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85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第4課動盪的西亞與北非</w:t>
            </w:r>
          </w:p>
          <w:p w:rsidR="00000000" w:rsidDel="00000000" w:rsidP="00000000" w:rsidRDefault="00000000" w:rsidRPr="00000000" w14:paraId="000008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57">
            <w:pPr>
              <w:jc w:val="both"/>
              <w:rPr>
                <w:rFonts w:ascii="DFKai-SB" w:cs="DFKai-SB" w:eastAsia="DFKai-SB" w:hAnsi="DFKai-SB"/>
                <w:sz w:val="26"/>
                <w:szCs w:val="26"/>
              </w:rPr>
            </w:pPr>
            <w:sdt>
              <w:sdtPr>
                <w:tag w:val="goog_rdk_265"/>
              </w:sdtPr>
              <w:sdtContent>
                <w:r w:rsidDel="00000000" w:rsidR="00000000" w:rsidRPr="00000000">
                  <w:rPr>
                    <w:rFonts w:ascii="Gungsuh" w:cs="Gungsuh" w:eastAsia="Gungsuh" w:hAnsi="Gungsuh"/>
                    <w:sz w:val="26"/>
                    <w:szCs w:val="26"/>
                    <w:rtl w:val="0"/>
                  </w:rPr>
                  <w:t xml:space="preserve">第二單元　中國與東亞(下)</w:t>
                </w:r>
              </w:sdtContent>
            </w:sdt>
            <w:r w:rsidDel="00000000" w:rsidR="00000000" w:rsidRPr="00000000">
              <w:rPr>
                <w:rtl w:val="0"/>
              </w:rPr>
            </w:r>
          </w:p>
          <w:p w:rsidR="00000000" w:rsidDel="00000000" w:rsidP="00000000" w:rsidRDefault="00000000" w:rsidRPr="00000000" w14:paraId="00000858">
            <w:pPr>
              <w:rPr>
                <w:rFonts w:ascii="DFKai-SB" w:cs="DFKai-SB" w:eastAsia="DFKai-SB" w:hAnsi="DFKai-SB"/>
                <w:sz w:val="26"/>
                <w:szCs w:val="26"/>
              </w:rPr>
            </w:pPr>
            <w:sdt>
              <w:sdtPr>
                <w:tag w:val="goog_rdk_266"/>
              </w:sdtPr>
              <w:sdtContent>
                <w:r w:rsidDel="00000000" w:rsidR="00000000" w:rsidRPr="00000000">
                  <w:rPr>
                    <w:rFonts w:ascii="Gungsuh" w:cs="Gungsuh" w:eastAsia="Gungsuh" w:hAnsi="Gungsuh"/>
                    <w:sz w:val="26"/>
                    <w:szCs w:val="26"/>
                    <w:rtl w:val="0"/>
                  </w:rPr>
                  <w:t xml:space="preserve">第4課中華人民共和國的建立</w:t>
                </w:r>
              </w:sdtContent>
            </w:sdt>
            <w:r w:rsidDel="00000000" w:rsidR="00000000" w:rsidRPr="00000000">
              <w:rPr>
                <w:rtl w:val="0"/>
              </w:rPr>
            </w:r>
          </w:p>
          <w:p w:rsidR="00000000" w:rsidDel="00000000" w:rsidP="00000000" w:rsidRDefault="00000000" w:rsidRPr="00000000" w14:paraId="0000085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5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85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第4課民事與刑事紛爭的解決</w:t>
            </w:r>
          </w:p>
        </w:tc>
        <w:tc>
          <w:tcPr>
            <w:tcBorders>
              <w:right w:color="000000" w:space="0" w:sz="4" w:val="single"/>
            </w:tcBorders>
            <w:vAlign w:val="center"/>
          </w:tcPr>
          <w:p w:rsidR="00000000" w:rsidDel="00000000" w:rsidP="00000000" w:rsidRDefault="00000000" w:rsidRPr="00000000" w14:paraId="0000085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5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5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85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6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6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86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86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6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6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3"/>
            <w:tcBorders>
              <w:left w:color="000000" w:space="0" w:sz="4" w:val="single"/>
            </w:tcBorders>
            <w:vAlign w:val="center"/>
          </w:tcPr>
          <w:p w:rsidR="00000000" w:rsidDel="00000000" w:rsidP="00000000" w:rsidRDefault="00000000" w:rsidRPr="00000000" w14:paraId="0000086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6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一、伊斯蘭教擴張如何影響文化發展？</w:t>
            </w:r>
          </w:p>
          <w:p w:rsidR="00000000" w:rsidDel="00000000" w:rsidP="00000000" w:rsidRDefault="00000000" w:rsidRPr="00000000" w14:paraId="0000086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1.伊斯蘭文化的擴張</w:t>
            </w:r>
          </w:p>
          <w:p w:rsidR="00000000" w:rsidDel="00000000" w:rsidP="00000000" w:rsidRDefault="00000000" w:rsidRPr="00000000" w14:paraId="0000086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2.多元文化的特色</w:t>
            </w:r>
          </w:p>
          <w:p w:rsidR="00000000" w:rsidDel="00000000" w:rsidP="00000000" w:rsidRDefault="00000000" w:rsidRPr="00000000" w14:paraId="0000086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二、西亞與北非為何紛爭不斷？</w:t>
            </w:r>
          </w:p>
          <w:p w:rsidR="00000000" w:rsidDel="00000000" w:rsidP="00000000" w:rsidRDefault="00000000" w:rsidRPr="00000000" w14:paraId="0000086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1.源自區域內部的紛爭</w:t>
            </w:r>
          </w:p>
          <w:p w:rsidR="00000000" w:rsidDel="00000000" w:rsidP="00000000" w:rsidRDefault="00000000" w:rsidRPr="00000000" w14:paraId="0000086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2.石油經濟與近代紛爭</w:t>
            </w:r>
          </w:p>
          <w:p w:rsidR="00000000" w:rsidDel="00000000" w:rsidP="00000000" w:rsidRDefault="00000000" w:rsidRPr="00000000" w14:paraId="0000086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3.國際衝突的焦點</w:t>
            </w:r>
          </w:p>
          <w:p w:rsidR="00000000" w:rsidDel="00000000" w:rsidP="00000000" w:rsidRDefault="00000000" w:rsidRPr="00000000" w14:paraId="0000086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三、探究活動：伊斯蘭文化與西方文化如何互動？──以「以阿衝突」為例</w:t>
            </w:r>
          </w:p>
          <w:p w:rsidR="00000000" w:rsidDel="00000000" w:rsidP="00000000" w:rsidRDefault="00000000" w:rsidRPr="00000000" w14:paraId="0000086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7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一、國共內戰</w:t>
            </w:r>
          </w:p>
          <w:p w:rsidR="00000000" w:rsidDel="00000000" w:rsidP="00000000" w:rsidRDefault="00000000" w:rsidRPr="00000000" w14:paraId="0000087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1.內戰爆發</w:t>
            </w:r>
          </w:p>
          <w:p w:rsidR="00000000" w:rsidDel="00000000" w:rsidP="00000000" w:rsidRDefault="00000000" w:rsidRPr="00000000" w14:paraId="0000087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2.開始行憲</w:t>
            </w:r>
          </w:p>
          <w:p w:rsidR="00000000" w:rsidDel="00000000" w:rsidP="00000000" w:rsidRDefault="00000000" w:rsidRPr="00000000" w14:paraId="0000087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3.政府遷臺</w:t>
            </w:r>
          </w:p>
          <w:p w:rsidR="00000000" w:rsidDel="00000000" w:rsidP="00000000" w:rsidRDefault="00000000" w:rsidRPr="00000000" w14:paraId="0000087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二、中華人民共和國初期的發展</w:t>
            </w:r>
          </w:p>
          <w:p w:rsidR="00000000" w:rsidDel="00000000" w:rsidP="00000000" w:rsidRDefault="00000000" w:rsidRPr="00000000" w14:paraId="0000087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1.土地改革、民間企業收歸國有、控制思想</w:t>
            </w:r>
          </w:p>
          <w:p w:rsidR="00000000" w:rsidDel="00000000" w:rsidP="00000000" w:rsidRDefault="00000000" w:rsidRPr="00000000" w14:paraId="0000087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2.大躍進、人民公社與土法煉鋼</w:t>
            </w:r>
          </w:p>
          <w:p w:rsidR="00000000" w:rsidDel="00000000" w:rsidP="00000000" w:rsidRDefault="00000000" w:rsidRPr="00000000" w14:paraId="0000087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三、文化大革命</w:t>
            </w:r>
          </w:p>
          <w:p w:rsidR="00000000" w:rsidDel="00000000" w:rsidP="00000000" w:rsidRDefault="00000000" w:rsidRPr="00000000" w14:paraId="0000087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1.文革在中國的發展</w:t>
            </w:r>
          </w:p>
          <w:p w:rsidR="00000000" w:rsidDel="00000000" w:rsidP="00000000" w:rsidRDefault="00000000" w:rsidRPr="00000000" w14:paraId="0000087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(1)紅衛兵鬥爭與破四舊、立四新</w:t>
            </w:r>
          </w:p>
          <w:p w:rsidR="00000000" w:rsidDel="00000000" w:rsidP="00000000" w:rsidRDefault="00000000" w:rsidRPr="00000000" w14:paraId="0000087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(2)毛澤東的個人崇拜</w:t>
            </w:r>
          </w:p>
          <w:p w:rsidR="00000000" w:rsidDel="00000000" w:rsidP="00000000" w:rsidRDefault="00000000" w:rsidRPr="00000000" w14:paraId="0000087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(3)文革造成的十年浩劫</w:t>
            </w:r>
          </w:p>
          <w:p w:rsidR="00000000" w:rsidDel="00000000" w:rsidP="00000000" w:rsidRDefault="00000000" w:rsidRPr="00000000" w14:paraId="0000087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2.文革對世界的影響</w:t>
            </w:r>
          </w:p>
          <w:p w:rsidR="00000000" w:rsidDel="00000000" w:rsidP="00000000" w:rsidRDefault="00000000" w:rsidRPr="00000000" w14:paraId="0000087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7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一、如何解決日常生活中的糾紛？</w:t>
            </w:r>
          </w:p>
          <w:p w:rsidR="00000000" w:rsidDel="00000000" w:rsidP="00000000" w:rsidRDefault="00000000" w:rsidRPr="00000000" w14:paraId="0000087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1.和解</w:t>
            </w:r>
          </w:p>
          <w:p w:rsidR="00000000" w:rsidDel="00000000" w:rsidP="00000000" w:rsidRDefault="00000000" w:rsidRPr="00000000" w14:paraId="0000088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2.調解</w:t>
            </w:r>
          </w:p>
          <w:p w:rsidR="00000000" w:rsidDel="00000000" w:rsidP="00000000" w:rsidRDefault="00000000" w:rsidRPr="00000000" w14:paraId="0000088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3.民事訴訟</w:t>
            </w:r>
          </w:p>
          <w:p w:rsidR="00000000" w:rsidDel="00000000" w:rsidP="00000000" w:rsidRDefault="00000000" w:rsidRPr="00000000" w14:paraId="0000088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二、犯罪追訴和處罰過程為何？</w:t>
            </w:r>
          </w:p>
          <w:p w:rsidR="00000000" w:rsidDel="00000000" w:rsidP="00000000" w:rsidRDefault="00000000" w:rsidRPr="00000000" w14:paraId="0000088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1.偵查</w:t>
            </w:r>
          </w:p>
          <w:p w:rsidR="00000000" w:rsidDel="00000000" w:rsidP="00000000" w:rsidRDefault="00000000" w:rsidRPr="00000000" w14:paraId="0000088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2.起訴</w:t>
            </w:r>
          </w:p>
          <w:p w:rsidR="00000000" w:rsidDel="00000000" w:rsidP="00000000" w:rsidRDefault="00000000" w:rsidRPr="00000000" w14:paraId="0000088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3.審判</w:t>
            </w:r>
          </w:p>
          <w:p w:rsidR="00000000" w:rsidDel="00000000" w:rsidP="00000000" w:rsidRDefault="00000000" w:rsidRPr="00000000" w14:paraId="0000088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4.執行</w:t>
            </w:r>
          </w:p>
          <w:p w:rsidR="00000000" w:rsidDel="00000000" w:rsidP="00000000" w:rsidRDefault="00000000" w:rsidRPr="00000000" w14:paraId="0000088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三、警察、檢察官和法官有哪些職權？</w:t>
            </w:r>
          </w:p>
          <w:p w:rsidR="00000000" w:rsidDel="00000000" w:rsidP="00000000" w:rsidRDefault="00000000" w:rsidRPr="00000000" w14:paraId="0000088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1.警察</w:t>
            </w:r>
          </w:p>
          <w:p w:rsidR="00000000" w:rsidDel="00000000" w:rsidP="00000000" w:rsidRDefault="00000000" w:rsidRPr="00000000" w14:paraId="000008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2.檢察官</w:t>
            </w:r>
          </w:p>
          <w:p w:rsidR="00000000" w:rsidDel="00000000" w:rsidP="00000000" w:rsidRDefault="00000000" w:rsidRPr="00000000" w14:paraId="0000088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3.法官</w:t>
            </w:r>
          </w:p>
        </w:tc>
        <w:tc>
          <w:tcPr>
            <w:vAlign w:val="center"/>
          </w:tcPr>
          <w:p w:rsidR="00000000" w:rsidDel="00000000" w:rsidP="00000000" w:rsidRDefault="00000000" w:rsidRPr="00000000" w14:paraId="0000088D">
            <w:pPr>
              <w:jc w:val="both"/>
              <w:rPr>
                <w:rFonts w:ascii="DFKai-SB" w:cs="DFKai-SB" w:eastAsia="DFKai-SB" w:hAnsi="DFKai-SB"/>
                <w:sz w:val="26"/>
                <w:szCs w:val="26"/>
              </w:rPr>
            </w:pPr>
            <w:sdt>
              <w:sdtPr>
                <w:tag w:val="goog_rdk_267"/>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88E">
            <w:pPr>
              <w:jc w:val="both"/>
              <w:rPr>
                <w:rFonts w:ascii="DFKai-SB" w:cs="DFKai-SB" w:eastAsia="DFKai-SB" w:hAnsi="DFKai-SB"/>
                <w:sz w:val="26"/>
                <w:szCs w:val="26"/>
              </w:rPr>
            </w:pPr>
            <w:sdt>
              <w:sdtPr>
                <w:tag w:val="goog_rdk_268"/>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88F">
            <w:pPr>
              <w:jc w:val="both"/>
              <w:rPr>
                <w:rFonts w:ascii="DFKai-SB" w:cs="DFKai-SB" w:eastAsia="DFKai-SB" w:hAnsi="DFKai-SB"/>
                <w:sz w:val="26"/>
                <w:szCs w:val="26"/>
              </w:rPr>
            </w:pPr>
            <w:sdt>
              <w:sdtPr>
                <w:tag w:val="goog_rdk_269"/>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890">
            <w:pPr>
              <w:jc w:val="both"/>
              <w:rPr>
                <w:rFonts w:ascii="DFKai-SB" w:cs="DFKai-SB" w:eastAsia="DFKai-SB" w:hAnsi="DFKai-SB"/>
                <w:sz w:val="26"/>
                <w:szCs w:val="26"/>
              </w:rPr>
            </w:pPr>
            <w:sdt>
              <w:sdtPr>
                <w:tag w:val="goog_rdk_270"/>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891">
            <w:pPr>
              <w:jc w:val="both"/>
              <w:rPr>
                <w:rFonts w:ascii="DFKai-SB" w:cs="DFKai-SB" w:eastAsia="DFKai-SB" w:hAnsi="DFKai-SB"/>
                <w:sz w:val="26"/>
                <w:szCs w:val="26"/>
              </w:rPr>
            </w:pPr>
            <w:sdt>
              <w:sdtPr>
                <w:tag w:val="goog_rdk_271"/>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892">
            <w:pPr>
              <w:jc w:val="both"/>
              <w:rPr>
                <w:rFonts w:ascii="DFKai-SB" w:cs="DFKai-SB" w:eastAsia="DFKai-SB" w:hAnsi="DFKai-SB"/>
                <w:sz w:val="26"/>
                <w:szCs w:val="26"/>
              </w:rPr>
            </w:pPr>
            <w:sdt>
              <w:sdtPr>
                <w:tag w:val="goog_rdk_272"/>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893">
            <w:pPr>
              <w:jc w:val="both"/>
              <w:rPr>
                <w:rFonts w:ascii="DFKai-SB" w:cs="DFKai-SB" w:eastAsia="DFKai-SB" w:hAnsi="DFKai-SB"/>
                <w:sz w:val="26"/>
                <w:szCs w:val="26"/>
              </w:rPr>
            </w:pPr>
            <w:sdt>
              <w:sdtPr>
                <w:tag w:val="goog_rdk_273"/>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894">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8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89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【安全教育】</w:t>
            </w:r>
          </w:p>
        </w:tc>
      </w:tr>
      <w:tr>
        <w:trPr>
          <w:cantSplit w:val="0"/>
          <w:trHeight w:val="1529" w:hRule="atLeast"/>
          <w:tblHeader w:val="0"/>
        </w:trPr>
        <w:tc>
          <w:tcPr>
            <w:vAlign w:val="center"/>
          </w:tcPr>
          <w:p w:rsidR="00000000" w:rsidDel="00000000" w:rsidP="00000000" w:rsidRDefault="00000000" w:rsidRPr="00000000" w14:paraId="0000089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十四</w:t>
            </w:r>
          </w:p>
          <w:p w:rsidR="00000000" w:rsidDel="00000000" w:rsidP="00000000" w:rsidRDefault="00000000" w:rsidRPr="00000000" w14:paraId="00000898">
            <w:pPr>
              <w:jc w:val="center"/>
              <w:rPr>
                <w:rFonts w:ascii="DFKai-SB" w:cs="DFKai-SB" w:eastAsia="DFKai-SB" w:hAnsi="DFKai-SB"/>
                <w:sz w:val="26"/>
                <w:szCs w:val="26"/>
              </w:rPr>
            </w:pPr>
            <w:r w:rsidDel="00000000" w:rsidR="00000000" w:rsidRPr="00000000">
              <w:rPr>
                <w:rFonts w:ascii="DFKai-SB" w:cs="DFKai-SB" w:eastAsia="DFKai-SB" w:hAnsi="DFKai-SB"/>
                <w:color w:val="ff0000"/>
                <w:sz w:val="20"/>
                <w:szCs w:val="20"/>
                <w:rtl w:val="0"/>
              </w:rPr>
              <w:t xml:space="preserve">第二次段考</w:t>
            </w:r>
            <w:r w:rsidDel="00000000" w:rsidR="00000000" w:rsidRPr="00000000">
              <w:rPr>
                <w:rtl w:val="0"/>
              </w:rPr>
            </w:r>
          </w:p>
        </w:tc>
        <w:tc>
          <w:tcPr>
            <w:vAlign w:val="center"/>
          </w:tcPr>
          <w:p w:rsidR="00000000" w:rsidDel="00000000" w:rsidP="00000000" w:rsidRDefault="00000000" w:rsidRPr="00000000" w14:paraId="000008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9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區域特色L3~4</w:t>
            </w:r>
          </w:p>
          <w:p w:rsidR="00000000" w:rsidDel="00000000" w:rsidP="00000000" w:rsidRDefault="00000000" w:rsidRPr="00000000" w14:paraId="0000089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9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第二單元L3~4</w:t>
            </w:r>
          </w:p>
          <w:p w:rsidR="00000000" w:rsidDel="00000000" w:rsidP="00000000" w:rsidRDefault="00000000" w:rsidRPr="00000000" w14:paraId="0000089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8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L3~4</w:t>
            </w:r>
          </w:p>
        </w:tc>
        <w:tc>
          <w:tcPr>
            <w:gridSpan w:val="3"/>
            <w:tcBorders>
              <w:right w:color="000000" w:space="0" w:sz="4" w:val="single"/>
            </w:tcBorders>
            <w:vAlign w:val="center"/>
          </w:tcPr>
          <w:p w:rsidR="00000000" w:rsidDel="00000000" w:rsidP="00000000" w:rsidRDefault="00000000" w:rsidRPr="00000000" w14:paraId="000008A0">
            <w:pPr>
              <w:jc w:val="both"/>
              <w:rPr>
                <w:rFonts w:ascii="DFKai-SB" w:cs="DFKai-SB" w:eastAsia="DFKai-SB" w:hAnsi="DFKai-SB"/>
                <w:sz w:val="26"/>
                <w:szCs w:val="26"/>
              </w:rPr>
            </w:pPr>
            <w:sdt>
              <w:sdtPr>
                <w:tag w:val="goog_rdk_274"/>
              </w:sdtPr>
              <w:sdtContent>
                <w:r w:rsidDel="00000000" w:rsidR="00000000" w:rsidRPr="00000000">
                  <w:rPr>
                    <w:rFonts w:ascii="Gungsuh" w:cs="Gungsuh" w:eastAsia="Gungsuh" w:hAnsi="Gungsuh"/>
                    <w:sz w:val="26"/>
                    <w:szCs w:val="26"/>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8A1">
            <w:pPr>
              <w:rPr>
                <w:rFonts w:ascii="DFKai-SB" w:cs="DFKai-SB" w:eastAsia="DFKai-SB" w:hAnsi="DFKai-SB"/>
                <w:sz w:val="26"/>
                <w:szCs w:val="26"/>
              </w:rPr>
            </w:pPr>
            <w:sdt>
              <w:sdtPr>
                <w:tag w:val="goog_rdk_275"/>
              </w:sdtPr>
              <w:sdtContent>
                <w:r w:rsidDel="00000000" w:rsidR="00000000" w:rsidRPr="00000000">
                  <w:rPr>
                    <w:rFonts w:ascii="Gungsuh" w:cs="Gungsuh" w:eastAsia="Gungsuh" w:hAnsi="Gungsuh"/>
                    <w:sz w:val="26"/>
                    <w:szCs w:val="26"/>
                    <w:rtl w:val="0"/>
                  </w:rPr>
                  <w:t xml:space="preserve">社-J-A3 主動學習與探究人類生活相關議題，善用資源並規劃相對應的行動方案及創新突破的可能性。</w:t>
                </w:r>
              </w:sdtContent>
            </w:sdt>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8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西亞與北非發展的條件為何？</w:t>
            </w:r>
          </w:p>
          <w:p w:rsidR="00000000" w:rsidDel="00000000" w:rsidP="00000000" w:rsidRDefault="00000000" w:rsidRPr="00000000" w14:paraId="000008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中華民國與中華人民共和國建立</w:t>
            </w:r>
          </w:p>
          <w:p w:rsidR="00000000" w:rsidDel="00000000" w:rsidP="00000000" w:rsidRDefault="00000000" w:rsidRPr="00000000" w14:paraId="000008A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A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民法與刑法。</w:t>
            </w:r>
          </w:p>
        </w:tc>
        <w:tc>
          <w:tcPr>
            <w:vAlign w:val="center"/>
          </w:tcPr>
          <w:p w:rsidR="00000000" w:rsidDel="00000000" w:rsidP="00000000" w:rsidRDefault="00000000" w:rsidRPr="00000000" w14:paraId="000008AA">
            <w:pPr>
              <w:jc w:val="both"/>
              <w:rPr>
                <w:rFonts w:ascii="DFKai-SB" w:cs="DFKai-SB" w:eastAsia="DFKai-SB" w:hAnsi="DFKai-SB"/>
                <w:sz w:val="26"/>
                <w:szCs w:val="26"/>
              </w:rPr>
            </w:pPr>
            <w:sdt>
              <w:sdtPr>
                <w:tag w:val="goog_rdk_276"/>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8AB">
            <w:pPr>
              <w:jc w:val="both"/>
              <w:rPr>
                <w:rFonts w:ascii="DFKai-SB" w:cs="DFKai-SB" w:eastAsia="DFKai-SB" w:hAnsi="DFKai-SB"/>
                <w:sz w:val="26"/>
                <w:szCs w:val="26"/>
              </w:rPr>
            </w:pPr>
            <w:sdt>
              <w:sdtPr>
                <w:tag w:val="goog_rdk_277"/>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8AC">
            <w:pPr>
              <w:rPr>
                <w:rFonts w:ascii="DFKai-SB" w:cs="DFKai-SB" w:eastAsia="DFKai-SB" w:hAnsi="DFKai-SB"/>
                <w:sz w:val="26"/>
                <w:szCs w:val="26"/>
              </w:rPr>
            </w:pPr>
            <w:sdt>
              <w:sdtPr>
                <w:tag w:val="goog_rdk_278"/>
              </w:sdtPr>
              <w:sdtContent>
                <w:r w:rsidDel="00000000" w:rsidR="00000000" w:rsidRPr="00000000">
                  <w:rPr>
                    <w:rFonts w:ascii="Gungsuh" w:cs="Gungsuh" w:eastAsia="Gungsuh" w:hAnsi="Gungsuh"/>
                    <w:sz w:val="26"/>
                    <w:szCs w:val="26"/>
                    <w:rtl w:val="0"/>
                  </w:rPr>
                  <w:t xml:space="preserve">3.紙筆測驗</w:t>
                </w:r>
              </w:sdtContent>
            </w:sdt>
            <w:r w:rsidDel="00000000" w:rsidR="00000000" w:rsidRPr="00000000">
              <w:rPr>
                <w:rtl w:val="0"/>
              </w:rPr>
            </w:r>
          </w:p>
        </w:tc>
        <w:tc>
          <w:tcPr>
            <w:vAlign w:val="center"/>
          </w:tcPr>
          <w:p w:rsidR="00000000" w:rsidDel="00000000" w:rsidP="00000000" w:rsidRDefault="00000000" w:rsidRPr="00000000" w14:paraId="000008AD">
            <w:pPr>
              <w:jc w:val="both"/>
              <w:rPr>
                <w:rFonts w:ascii="DFKai-SB" w:cs="DFKai-SB" w:eastAsia="DFKai-SB" w:hAnsi="DFKai-SB"/>
                <w:sz w:val="26"/>
                <w:szCs w:val="26"/>
              </w:rPr>
            </w:pPr>
            <w:sdt>
              <w:sdtPr>
                <w:tag w:val="goog_rdk_279"/>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8AE">
            <w:pPr>
              <w:jc w:val="both"/>
              <w:rPr>
                <w:rFonts w:ascii="DFKai-SB" w:cs="DFKai-SB" w:eastAsia="DFKai-SB" w:hAnsi="DFKai-SB"/>
                <w:sz w:val="26"/>
                <w:szCs w:val="26"/>
              </w:rPr>
            </w:pPr>
            <w:sdt>
              <w:sdtPr>
                <w:tag w:val="goog_rdk_280"/>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8AF">
            <w:pPr>
              <w:rPr>
                <w:rFonts w:ascii="DFKai-SB" w:cs="DFKai-SB" w:eastAsia="DFKai-SB" w:hAnsi="DFKai-SB"/>
                <w:sz w:val="26"/>
                <w:szCs w:val="26"/>
              </w:rPr>
            </w:pPr>
            <w:r w:rsidDel="00000000" w:rsidR="00000000" w:rsidRPr="00000000">
              <w:rPr>
                <w:rtl w:val="0"/>
              </w:rPr>
            </w:r>
          </w:p>
        </w:tc>
      </w:tr>
      <w:tr>
        <w:trPr>
          <w:cantSplit w:val="0"/>
          <w:trHeight w:val="1834" w:hRule="atLeast"/>
          <w:tblHeader w:val="0"/>
        </w:trPr>
        <w:tc>
          <w:tcPr>
            <w:vAlign w:val="center"/>
          </w:tcPr>
          <w:p w:rsidR="00000000" w:rsidDel="00000000" w:rsidP="00000000" w:rsidRDefault="00000000" w:rsidRPr="00000000" w14:paraId="000008B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十五</w:t>
            </w:r>
          </w:p>
        </w:tc>
        <w:tc>
          <w:tcPr>
            <w:vAlign w:val="center"/>
          </w:tcPr>
          <w:p w:rsidR="00000000" w:rsidDel="00000000" w:rsidP="00000000" w:rsidRDefault="00000000" w:rsidRPr="00000000" w14:paraId="000008B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B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8B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第5課漠南非洲的自然環境與傳統文化</w:t>
            </w:r>
          </w:p>
          <w:p w:rsidR="00000000" w:rsidDel="00000000" w:rsidP="00000000" w:rsidRDefault="00000000" w:rsidRPr="00000000" w14:paraId="000008B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B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8B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第5課中共改革開放後的政經發展</w:t>
            </w:r>
          </w:p>
          <w:p w:rsidR="00000000" w:rsidDel="00000000" w:rsidP="00000000" w:rsidRDefault="00000000" w:rsidRPr="00000000" w14:paraId="000008B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B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8B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第5課政府與人民在行政法的角色</w:t>
            </w:r>
          </w:p>
        </w:tc>
        <w:tc>
          <w:tcPr>
            <w:gridSpan w:val="3"/>
            <w:tcBorders>
              <w:right w:color="000000" w:space="0" w:sz="4" w:val="single"/>
            </w:tcBorders>
            <w:vAlign w:val="center"/>
          </w:tcPr>
          <w:p w:rsidR="00000000" w:rsidDel="00000000" w:rsidP="00000000" w:rsidRDefault="00000000" w:rsidRPr="00000000" w14:paraId="000008B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B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B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8B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B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B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8C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8C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C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C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tcBorders>
              <w:left w:color="000000" w:space="0" w:sz="4" w:val="single"/>
            </w:tcBorders>
            <w:vAlign w:val="center"/>
          </w:tcPr>
          <w:p w:rsidR="00000000" w:rsidDel="00000000" w:rsidP="00000000" w:rsidRDefault="00000000" w:rsidRPr="00000000" w14:paraId="000008C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C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一、漠南非洲的自然環境有何特色？</w:t>
            </w:r>
          </w:p>
          <w:p w:rsidR="00000000" w:rsidDel="00000000" w:rsidP="00000000" w:rsidRDefault="00000000" w:rsidRPr="00000000" w14:paraId="000008C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1.以高原為主體的地形</w:t>
            </w:r>
          </w:p>
          <w:p w:rsidR="00000000" w:rsidDel="00000000" w:rsidP="00000000" w:rsidRDefault="00000000" w:rsidRPr="00000000" w14:paraId="000008C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2.熱帶氣候範圍廣大</w:t>
            </w:r>
          </w:p>
          <w:p w:rsidR="00000000" w:rsidDel="00000000" w:rsidP="00000000" w:rsidRDefault="00000000" w:rsidRPr="00000000" w14:paraId="000008C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3.自然資源豐富</w:t>
            </w:r>
          </w:p>
          <w:p w:rsidR="00000000" w:rsidDel="00000000" w:rsidP="00000000" w:rsidRDefault="00000000" w:rsidRPr="00000000" w14:paraId="000008C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二、漠南非洲傳統的維生活動與文化特色為何？</w:t>
            </w:r>
          </w:p>
          <w:p w:rsidR="00000000" w:rsidDel="00000000" w:rsidP="00000000" w:rsidRDefault="00000000" w:rsidRPr="00000000" w14:paraId="000008C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1.傳統產業活動</w:t>
            </w:r>
          </w:p>
          <w:p w:rsidR="00000000" w:rsidDel="00000000" w:rsidP="00000000" w:rsidRDefault="00000000" w:rsidRPr="00000000" w14:paraId="000008C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2.族群與文化</w:t>
            </w:r>
          </w:p>
          <w:p w:rsidR="00000000" w:rsidDel="00000000" w:rsidP="00000000" w:rsidRDefault="00000000" w:rsidRPr="00000000" w14:paraId="000008C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C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一、改革開放</w:t>
            </w:r>
          </w:p>
          <w:p w:rsidR="00000000" w:rsidDel="00000000" w:rsidP="00000000" w:rsidRDefault="00000000" w:rsidRPr="00000000" w14:paraId="000008D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1.改革開放政策</w:t>
            </w:r>
          </w:p>
          <w:p w:rsidR="00000000" w:rsidDel="00000000" w:rsidP="00000000" w:rsidRDefault="00000000" w:rsidRPr="00000000" w14:paraId="000008D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2.改革開放的衝擊</w:t>
            </w:r>
          </w:p>
          <w:p w:rsidR="00000000" w:rsidDel="00000000" w:rsidP="00000000" w:rsidRDefault="00000000" w:rsidRPr="00000000" w14:paraId="000008D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二、六四事件</w:t>
            </w:r>
          </w:p>
          <w:p w:rsidR="00000000" w:rsidDel="00000000" w:rsidP="00000000" w:rsidRDefault="00000000" w:rsidRPr="00000000" w14:paraId="000008D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1.六四天安門事件</w:t>
            </w:r>
          </w:p>
          <w:p w:rsidR="00000000" w:rsidDel="00000000" w:rsidP="00000000" w:rsidRDefault="00000000" w:rsidRPr="00000000" w14:paraId="000008D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2.六四事件發生後西方各國對中國的制裁</w:t>
            </w:r>
          </w:p>
          <w:p w:rsidR="00000000" w:rsidDel="00000000" w:rsidP="00000000" w:rsidRDefault="00000000" w:rsidRPr="00000000" w14:paraId="000008D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三、一九九</w:t>
            </w:r>
            <w:r w:rsidDel="00000000" w:rsidR="00000000" w:rsidRPr="00000000">
              <w:rPr>
                <w:rFonts w:ascii="PMingLiu" w:cs="PMingLiu" w:eastAsia="PMingLiu" w:hAnsi="PMingLiu"/>
                <w:sz w:val="26"/>
                <w:szCs w:val="26"/>
                <w:rtl w:val="0"/>
              </w:rPr>
              <w:t xml:space="preserve">〇</w:t>
            </w:r>
            <w:r w:rsidDel="00000000" w:rsidR="00000000" w:rsidRPr="00000000">
              <w:rPr>
                <w:rFonts w:ascii="DFKai-SB" w:cs="DFKai-SB" w:eastAsia="DFKai-SB" w:hAnsi="DFKai-SB"/>
                <w:sz w:val="26"/>
                <w:szCs w:val="26"/>
                <w:rtl w:val="0"/>
              </w:rPr>
              <w:t xml:space="preserve">年代以後中國大陸的發展</w:t>
            </w:r>
          </w:p>
          <w:p w:rsidR="00000000" w:rsidDel="00000000" w:rsidP="00000000" w:rsidRDefault="00000000" w:rsidRPr="00000000" w14:paraId="000008D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1.一九九</w:t>
            </w:r>
            <w:r w:rsidDel="00000000" w:rsidR="00000000" w:rsidRPr="00000000">
              <w:rPr>
                <w:rFonts w:ascii="PMingLiu" w:cs="PMingLiu" w:eastAsia="PMingLiu" w:hAnsi="PMingLiu"/>
                <w:sz w:val="26"/>
                <w:szCs w:val="26"/>
                <w:rtl w:val="0"/>
              </w:rPr>
              <w:t xml:space="preserve">〇</w:t>
            </w:r>
            <w:r w:rsidDel="00000000" w:rsidR="00000000" w:rsidRPr="00000000">
              <w:rPr>
                <w:rFonts w:ascii="DFKai-SB" w:cs="DFKai-SB" w:eastAsia="DFKai-SB" w:hAnsi="DFKai-SB"/>
                <w:sz w:val="26"/>
                <w:szCs w:val="26"/>
                <w:rtl w:val="0"/>
              </w:rPr>
              <w:t xml:space="preserve">年代的改革</w:t>
            </w:r>
          </w:p>
          <w:p w:rsidR="00000000" w:rsidDel="00000000" w:rsidP="00000000" w:rsidRDefault="00000000" w:rsidRPr="00000000" w14:paraId="000008D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2.改革開放對世界的影響</w:t>
            </w:r>
          </w:p>
          <w:p w:rsidR="00000000" w:rsidDel="00000000" w:rsidP="00000000" w:rsidRDefault="00000000" w:rsidRPr="00000000" w14:paraId="000008D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3.港澳回歸</w:t>
            </w:r>
          </w:p>
          <w:p w:rsidR="00000000" w:rsidDel="00000000" w:rsidP="00000000" w:rsidRDefault="00000000" w:rsidRPr="00000000" w14:paraId="000008D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D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一、為什麼行政法與日常生活息息相關？</w:t>
            </w:r>
          </w:p>
          <w:p w:rsidR="00000000" w:rsidDel="00000000" w:rsidP="00000000" w:rsidRDefault="00000000" w:rsidRPr="00000000" w14:paraId="000008D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1.行政法的意義</w:t>
            </w:r>
          </w:p>
          <w:p w:rsidR="00000000" w:rsidDel="00000000" w:rsidP="00000000" w:rsidRDefault="00000000" w:rsidRPr="00000000" w14:paraId="000008D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2.行政法是憲法的具體化</w:t>
            </w:r>
          </w:p>
          <w:p w:rsidR="00000000" w:rsidDel="00000000" w:rsidP="00000000" w:rsidRDefault="00000000" w:rsidRPr="00000000" w14:paraId="000008D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二、行政管制的內容與依法行政的原因為何？</w:t>
            </w:r>
          </w:p>
          <w:p w:rsidR="00000000" w:rsidDel="00000000" w:rsidP="00000000" w:rsidRDefault="00000000" w:rsidRPr="00000000" w14:paraId="000008D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1.行政管制的內容</w:t>
            </w:r>
          </w:p>
          <w:p w:rsidR="00000000" w:rsidDel="00000000" w:rsidP="00000000" w:rsidRDefault="00000000" w:rsidRPr="00000000" w14:paraId="000008D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2.依法行政的內涵</w:t>
            </w:r>
          </w:p>
          <w:p w:rsidR="00000000" w:rsidDel="00000000" w:rsidP="00000000" w:rsidRDefault="00000000" w:rsidRPr="00000000" w14:paraId="000008E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三、行政救濟的意義和途徑為何？</w:t>
            </w:r>
          </w:p>
          <w:p w:rsidR="00000000" w:rsidDel="00000000" w:rsidP="00000000" w:rsidRDefault="00000000" w:rsidRPr="00000000" w14:paraId="000008E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1.訴願</w:t>
            </w:r>
          </w:p>
          <w:p w:rsidR="00000000" w:rsidDel="00000000" w:rsidP="00000000" w:rsidRDefault="00000000" w:rsidRPr="00000000" w14:paraId="000008E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2.行政訴訟</w:t>
            </w:r>
          </w:p>
        </w:tc>
        <w:tc>
          <w:tcPr>
            <w:vAlign w:val="center"/>
          </w:tcPr>
          <w:p w:rsidR="00000000" w:rsidDel="00000000" w:rsidP="00000000" w:rsidRDefault="00000000" w:rsidRPr="00000000" w14:paraId="000008E3">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w:t>
            </w:r>
            <w:sdt>
              <w:sdtPr>
                <w:tag w:val="goog_rdk_281"/>
              </w:sdtPr>
              <w:sdtContent>
                <w:r w:rsidDel="00000000" w:rsidR="00000000" w:rsidRPr="00000000">
                  <w:rPr>
                    <w:rFonts w:ascii="Gungsuh" w:cs="Gungsuh" w:eastAsia="Gungsuh" w:hAnsi="Gungsuh"/>
                    <w:sz w:val="26"/>
                    <w:szCs w:val="26"/>
                    <w:rtl w:val="0"/>
                  </w:rPr>
                  <w:t xml:space="preserve"> 1.教師觀察</w:t>
                </w:r>
              </w:sdtContent>
            </w:sdt>
            <w:r w:rsidDel="00000000" w:rsidR="00000000" w:rsidRPr="00000000">
              <w:rPr>
                <w:rtl w:val="0"/>
              </w:rPr>
            </w:r>
          </w:p>
          <w:p w:rsidR="00000000" w:rsidDel="00000000" w:rsidP="00000000" w:rsidRDefault="00000000" w:rsidRPr="00000000" w14:paraId="000008E4">
            <w:pPr>
              <w:jc w:val="both"/>
              <w:rPr>
                <w:rFonts w:ascii="DFKai-SB" w:cs="DFKai-SB" w:eastAsia="DFKai-SB" w:hAnsi="DFKai-SB"/>
                <w:sz w:val="26"/>
                <w:szCs w:val="26"/>
              </w:rPr>
            </w:pPr>
            <w:sdt>
              <w:sdtPr>
                <w:tag w:val="goog_rdk_282"/>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8E5">
            <w:pPr>
              <w:jc w:val="both"/>
              <w:rPr>
                <w:rFonts w:ascii="DFKai-SB" w:cs="DFKai-SB" w:eastAsia="DFKai-SB" w:hAnsi="DFKai-SB"/>
                <w:sz w:val="26"/>
                <w:szCs w:val="26"/>
              </w:rPr>
            </w:pPr>
            <w:sdt>
              <w:sdtPr>
                <w:tag w:val="goog_rdk_283"/>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8E6">
            <w:pPr>
              <w:jc w:val="both"/>
              <w:rPr>
                <w:rFonts w:ascii="DFKai-SB" w:cs="DFKai-SB" w:eastAsia="DFKai-SB" w:hAnsi="DFKai-SB"/>
                <w:sz w:val="26"/>
                <w:szCs w:val="26"/>
              </w:rPr>
            </w:pPr>
            <w:sdt>
              <w:sdtPr>
                <w:tag w:val="goog_rdk_284"/>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8E7">
            <w:pPr>
              <w:jc w:val="both"/>
              <w:rPr>
                <w:rFonts w:ascii="DFKai-SB" w:cs="DFKai-SB" w:eastAsia="DFKai-SB" w:hAnsi="DFKai-SB"/>
                <w:sz w:val="26"/>
                <w:szCs w:val="26"/>
              </w:rPr>
            </w:pPr>
            <w:sdt>
              <w:sdtPr>
                <w:tag w:val="goog_rdk_285"/>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8E8">
            <w:pPr>
              <w:jc w:val="both"/>
              <w:rPr>
                <w:rFonts w:ascii="DFKai-SB" w:cs="DFKai-SB" w:eastAsia="DFKai-SB" w:hAnsi="DFKai-SB"/>
                <w:sz w:val="26"/>
                <w:szCs w:val="26"/>
              </w:rPr>
            </w:pPr>
            <w:sdt>
              <w:sdtPr>
                <w:tag w:val="goog_rdk_286"/>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8E9">
            <w:pPr>
              <w:jc w:val="both"/>
              <w:rPr>
                <w:rFonts w:ascii="DFKai-SB" w:cs="DFKai-SB" w:eastAsia="DFKai-SB" w:hAnsi="DFKai-SB"/>
                <w:sz w:val="26"/>
                <w:szCs w:val="26"/>
              </w:rPr>
            </w:pPr>
            <w:sdt>
              <w:sdtPr>
                <w:tag w:val="goog_rdk_287"/>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8EA">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8EB">
            <w:pPr>
              <w:jc w:val="both"/>
              <w:rPr>
                <w:rFonts w:ascii="DFKai-SB" w:cs="DFKai-SB" w:eastAsia="DFKai-SB" w:hAnsi="DFKai-SB"/>
                <w:sz w:val="26"/>
                <w:szCs w:val="26"/>
              </w:rPr>
            </w:pPr>
            <w:sdt>
              <w:sdtPr>
                <w:tag w:val="goog_rdk_288"/>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8EC">
            <w:pPr>
              <w:jc w:val="both"/>
              <w:rPr>
                <w:rFonts w:ascii="DFKai-SB" w:cs="DFKai-SB" w:eastAsia="DFKai-SB" w:hAnsi="DFKai-SB"/>
                <w:sz w:val="26"/>
                <w:szCs w:val="26"/>
              </w:rPr>
            </w:pPr>
            <w:sdt>
              <w:sdtPr>
                <w:tag w:val="goog_rdk_289"/>
              </w:sdtPr>
              <w:sdtContent>
                <w:r w:rsidDel="00000000" w:rsidR="00000000" w:rsidRPr="00000000">
                  <w:rPr>
                    <w:rFonts w:ascii="Gungsuh" w:cs="Gungsuh" w:eastAsia="Gungsuh" w:hAnsi="Gungsuh"/>
                    <w:sz w:val="26"/>
                    <w:szCs w:val="26"/>
                    <w:rtl w:val="0"/>
                  </w:rPr>
                  <w:t xml:space="preserve">【國際教育】</w:t>
                </w:r>
              </w:sdtContent>
            </w:sdt>
            <w:r w:rsidDel="00000000" w:rsidR="00000000" w:rsidRPr="00000000">
              <w:rPr>
                <w:rtl w:val="0"/>
              </w:rPr>
            </w:r>
          </w:p>
          <w:p w:rsidR="00000000" w:rsidDel="00000000" w:rsidP="00000000" w:rsidRDefault="00000000" w:rsidRPr="00000000" w14:paraId="000008ED">
            <w:pPr>
              <w:jc w:val="both"/>
              <w:rPr>
                <w:rFonts w:ascii="DFKai-SB" w:cs="DFKai-SB" w:eastAsia="DFKai-SB" w:hAnsi="DFKai-SB"/>
                <w:sz w:val="26"/>
                <w:szCs w:val="26"/>
              </w:rPr>
            </w:pPr>
            <w:sdt>
              <w:sdtPr>
                <w:tag w:val="goog_rdk_290"/>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8EE">
            <w:pPr>
              <w:rPr>
                <w:rFonts w:ascii="DFKai-SB" w:cs="DFKai-SB" w:eastAsia="DFKai-SB" w:hAnsi="DFKai-SB"/>
                <w:sz w:val="26"/>
                <w:szCs w:val="26"/>
              </w:rPr>
            </w:pPr>
            <w:r w:rsidDel="00000000" w:rsidR="00000000" w:rsidRPr="00000000">
              <w:rPr>
                <w:rtl w:val="0"/>
              </w:rPr>
            </w:r>
          </w:p>
        </w:tc>
      </w:tr>
      <w:tr>
        <w:trPr>
          <w:cantSplit w:val="0"/>
          <w:trHeight w:val="1685" w:hRule="atLeast"/>
          <w:tblHeader w:val="0"/>
        </w:trPr>
        <w:tc>
          <w:tcPr>
            <w:vAlign w:val="center"/>
          </w:tcPr>
          <w:p w:rsidR="00000000" w:rsidDel="00000000" w:rsidP="00000000" w:rsidRDefault="00000000" w:rsidRPr="00000000" w14:paraId="000008E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十六</w:t>
            </w:r>
          </w:p>
        </w:tc>
        <w:tc>
          <w:tcPr>
            <w:vAlign w:val="center"/>
          </w:tcPr>
          <w:p w:rsidR="00000000" w:rsidDel="00000000" w:rsidP="00000000" w:rsidRDefault="00000000" w:rsidRPr="00000000" w14:paraId="000008F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F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8F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第5課漠南非洲的自然環境與傳統文化</w:t>
            </w:r>
          </w:p>
          <w:p w:rsidR="00000000" w:rsidDel="00000000" w:rsidP="00000000" w:rsidRDefault="00000000" w:rsidRPr="00000000" w14:paraId="000008F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F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8F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第5課中共改革開放後的政經發展</w:t>
            </w:r>
          </w:p>
          <w:p w:rsidR="00000000" w:rsidDel="00000000" w:rsidP="00000000" w:rsidRDefault="00000000" w:rsidRPr="00000000" w14:paraId="000008F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8F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8F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第5課政府與人民在行政法的角色</w:t>
            </w:r>
          </w:p>
        </w:tc>
        <w:tc>
          <w:tcPr>
            <w:gridSpan w:val="3"/>
            <w:tcBorders>
              <w:right w:color="000000" w:space="0" w:sz="4" w:val="single"/>
            </w:tcBorders>
            <w:vAlign w:val="center"/>
          </w:tcPr>
          <w:p w:rsidR="00000000" w:rsidDel="00000000" w:rsidP="00000000" w:rsidRDefault="00000000" w:rsidRPr="00000000" w14:paraId="000008F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8F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F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8F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8F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8F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8F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90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0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90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tcBorders>
              <w:left w:color="000000" w:space="0" w:sz="4" w:val="single"/>
            </w:tcBorders>
            <w:vAlign w:val="center"/>
          </w:tcPr>
          <w:p w:rsidR="00000000" w:rsidDel="00000000" w:rsidP="00000000" w:rsidRDefault="00000000" w:rsidRPr="00000000" w14:paraId="0000090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0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一、漠南非洲的自然環境有何特色？</w:t>
            </w:r>
          </w:p>
          <w:p w:rsidR="00000000" w:rsidDel="00000000" w:rsidP="00000000" w:rsidRDefault="00000000" w:rsidRPr="00000000" w14:paraId="0000090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1.以高原為主體的地形</w:t>
            </w:r>
          </w:p>
          <w:p w:rsidR="00000000" w:rsidDel="00000000" w:rsidP="00000000" w:rsidRDefault="00000000" w:rsidRPr="00000000" w14:paraId="0000090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2.熱帶氣候範圍廣大</w:t>
            </w:r>
          </w:p>
          <w:p w:rsidR="00000000" w:rsidDel="00000000" w:rsidP="00000000" w:rsidRDefault="00000000" w:rsidRPr="00000000" w14:paraId="0000090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3.自然資源豐富</w:t>
            </w:r>
          </w:p>
          <w:p w:rsidR="00000000" w:rsidDel="00000000" w:rsidP="00000000" w:rsidRDefault="00000000" w:rsidRPr="00000000" w14:paraId="0000090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二、漠南非洲傳統的維生活動與文化特色為何？</w:t>
            </w:r>
          </w:p>
          <w:p w:rsidR="00000000" w:rsidDel="00000000" w:rsidP="00000000" w:rsidRDefault="00000000" w:rsidRPr="00000000" w14:paraId="0000090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1.傳統產業活動</w:t>
            </w:r>
          </w:p>
          <w:p w:rsidR="00000000" w:rsidDel="00000000" w:rsidP="00000000" w:rsidRDefault="00000000" w:rsidRPr="00000000" w14:paraId="000009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2.族群與文化</w:t>
            </w:r>
          </w:p>
          <w:p w:rsidR="00000000" w:rsidDel="00000000" w:rsidP="00000000" w:rsidRDefault="00000000" w:rsidRPr="00000000" w14:paraId="0000090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0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一、改革開放</w:t>
            </w:r>
          </w:p>
          <w:p w:rsidR="00000000" w:rsidDel="00000000" w:rsidP="00000000" w:rsidRDefault="00000000" w:rsidRPr="00000000" w14:paraId="0000090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1.改革開放政策</w:t>
            </w:r>
          </w:p>
          <w:p w:rsidR="00000000" w:rsidDel="00000000" w:rsidP="00000000" w:rsidRDefault="00000000" w:rsidRPr="00000000" w14:paraId="0000091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2.改革開放的衝擊</w:t>
            </w:r>
          </w:p>
          <w:p w:rsidR="00000000" w:rsidDel="00000000" w:rsidP="00000000" w:rsidRDefault="00000000" w:rsidRPr="00000000" w14:paraId="0000091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二、六四事件</w:t>
            </w:r>
          </w:p>
          <w:p w:rsidR="00000000" w:rsidDel="00000000" w:rsidP="00000000" w:rsidRDefault="00000000" w:rsidRPr="00000000" w14:paraId="0000091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1.六四天安門事件</w:t>
            </w:r>
          </w:p>
          <w:p w:rsidR="00000000" w:rsidDel="00000000" w:rsidP="00000000" w:rsidRDefault="00000000" w:rsidRPr="00000000" w14:paraId="0000091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2.六四事件發生後西方各國對中國的制裁</w:t>
            </w:r>
          </w:p>
          <w:p w:rsidR="00000000" w:rsidDel="00000000" w:rsidP="00000000" w:rsidRDefault="00000000" w:rsidRPr="00000000" w14:paraId="0000091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三、一九九</w:t>
            </w:r>
            <w:r w:rsidDel="00000000" w:rsidR="00000000" w:rsidRPr="00000000">
              <w:rPr>
                <w:rFonts w:ascii="PMingLiu" w:cs="PMingLiu" w:eastAsia="PMingLiu" w:hAnsi="PMingLiu"/>
                <w:sz w:val="26"/>
                <w:szCs w:val="26"/>
                <w:rtl w:val="0"/>
              </w:rPr>
              <w:t xml:space="preserve">〇</w:t>
            </w:r>
            <w:r w:rsidDel="00000000" w:rsidR="00000000" w:rsidRPr="00000000">
              <w:rPr>
                <w:rFonts w:ascii="DFKai-SB" w:cs="DFKai-SB" w:eastAsia="DFKai-SB" w:hAnsi="DFKai-SB"/>
                <w:sz w:val="26"/>
                <w:szCs w:val="26"/>
                <w:rtl w:val="0"/>
              </w:rPr>
              <w:t xml:space="preserve">年代以後中國大陸的發展</w:t>
            </w:r>
          </w:p>
          <w:p w:rsidR="00000000" w:rsidDel="00000000" w:rsidP="00000000" w:rsidRDefault="00000000" w:rsidRPr="00000000" w14:paraId="0000091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1.一九九</w:t>
            </w:r>
            <w:r w:rsidDel="00000000" w:rsidR="00000000" w:rsidRPr="00000000">
              <w:rPr>
                <w:rFonts w:ascii="PMingLiu" w:cs="PMingLiu" w:eastAsia="PMingLiu" w:hAnsi="PMingLiu"/>
                <w:sz w:val="26"/>
                <w:szCs w:val="26"/>
                <w:rtl w:val="0"/>
              </w:rPr>
              <w:t xml:space="preserve">〇</w:t>
            </w:r>
            <w:r w:rsidDel="00000000" w:rsidR="00000000" w:rsidRPr="00000000">
              <w:rPr>
                <w:rFonts w:ascii="DFKai-SB" w:cs="DFKai-SB" w:eastAsia="DFKai-SB" w:hAnsi="DFKai-SB"/>
                <w:sz w:val="26"/>
                <w:szCs w:val="26"/>
                <w:rtl w:val="0"/>
              </w:rPr>
              <w:t xml:space="preserve">年代的改革</w:t>
            </w:r>
          </w:p>
          <w:p w:rsidR="00000000" w:rsidDel="00000000" w:rsidP="00000000" w:rsidRDefault="00000000" w:rsidRPr="00000000" w14:paraId="0000091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2.改革開放對世界的影響</w:t>
            </w:r>
          </w:p>
          <w:p w:rsidR="00000000" w:rsidDel="00000000" w:rsidP="00000000" w:rsidRDefault="00000000" w:rsidRPr="00000000" w14:paraId="0000091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3.港澳回歸</w:t>
            </w:r>
          </w:p>
          <w:p w:rsidR="00000000" w:rsidDel="00000000" w:rsidP="00000000" w:rsidRDefault="00000000" w:rsidRPr="00000000" w14:paraId="0000091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1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一、為什麼行政法與日常生活息息相關？</w:t>
            </w:r>
          </w:p>
          <w:p w:rsidR="00000000" w:rsidDel="00000000" w:rsidP="00000000" w:rsidRDefault="00000000" w:rsidRPr="00000000" w14:paraId="0000091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1.行政法的意義</w:t>
            </w:r>
          </w:p>
          <w:p w:rsidR="00000000" w:rsidDel="00000000" w:rsidP="00000000" w:rsidRDefault="00000000" w:rsidRPr="00000000" w14:paraId="0000091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2.行政法是憲法的具體化</w:t>
            </w:r>
          </w:p>
          <w:p w:rsidR="00000000" w:rsidDel="00000000" w:rsidP="00000000" w:rsidRDefault="00000000" w:rsidRPr="00000000" w14:paraId="0000091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二、行政管制的內容與依法行政的原因為何？</w:t>
            </w:r>
          </w:p>
          <w:p w:rsidR="00000000" w:rsidDel="00000000" w:rsidP="00000000" w:rsidRDefault="00000000" w:rsidRPr="00000000" w14:paraId="0000091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1.行政管制的內容</w:t>
            </w:r>
          </w:p>
          <w:p w:rsidR="00000000" w:rsidDel="00000000" w:rsidP="00000000" w:rsidRDefault="00000000" w:rsidRPr="00000000" w14:paraId="0000091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2.依法行政的內涵</w:t>
            </w:r>
          </w:p>
          <w:p w:rsidR="00000000" w:rsidDel="00000000" w:rsidP="00000000" w:rsidRDefault="00000000" w:rsidRPr="00000000" w14:paraId="0000091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三、行政救濟的意義和途徑為何？</w:t>
            </w:r>
          </w:p>
          <w:p w:rsidR="00000000" w:rsidDel="00000000" w:rsidP="00000000" w:rsidRDefault="00000000" w:rsidRPr="00000000" w14:paraId="0000092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1.訴願</w:t>
            </w:r>
          </w:p>
          <w:p w:rsidR="00000000" w:rsidDel="00000000" w:rsidP="00000000" w:rsidRDefault="00000000" w:rsidRPr="00000000" w14:paraId="0000092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2.行政訴訟</w:t>
            </w:r>
          </w:p>
        </w:tc>
        <w:tc>
          <w:tcPr>
            <w:vAlign w:val="center"/>
          </w:tcPr>
          <w:p w:rsidR="00000000" w:rsidDel="00000000" w:rsidP="00000000" w:rsidRDefault="00000000" w:rsidRPr="00000000" w14:paraId="00000922">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w:t>
            </w:r>
            <w:sdt>
              <w:sdtPr>
                <w:tag w:val="goog_rdk_291"/>
              </w:sdtPr>
              <w:sdtContent>
                <w:r w:rsidDel="00000000" w:rsidR="00000000" w:rsidRPr="00000000">
                  <w:rPr>
                    <w:rFonts w:ascii="Gungsuh" w:cs="Gungsuh" w:eastAsia="Gungsuh" w:hAnsi="Gungsuh"/>
                    <w:sz w:val="26"/>
                    <w:szCs w:val="26"/>
                    <w:rtl w:val="0"/>
                  </w:rPr>
                  <w:t xml:space="preserve"> 1.教師觀察</w:t>
                </w:r>
              </w:sdtContent>
            </w:sdt>
            <w:r w:rsidDel="00000000" w:rsidR="00000000" w:rsidRPr="00000000">
              <w:rPr>
                <w:rtl w:val="0"/>
              </w:rPr>
            </w:r>
          </w:p>
          <w:p w:rsidR="00000000" w:rsidDel="00000000" w:rsidP="00000000" w:rsidRDefault="00000000" w:rsidRPr="00000000" w14:paraId="00000923">
            <w:pPr>
              <w:jc w:val="both"/>
              <w:rPr>
                <w:rFonts w:ascii="DFKai-SB" w:cs="DFKai-SB" w:eastAsia="DFKai-SB" w:hAnsi="DFKai-SB"/>
                <w:sz w:val="26"/>
                <w:szCs w:val="26"/>
              </w:rPr>
            </w:pPr>
            <w:sdt>
              <w:sdtPr>
                <w:tag w:val="goog_rdk_292"/>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924">
            <w:pPr>
              <w:jc w:val="both"/>
              <w:rPr>
                <w:rFonts w:ascii="DFKai-SB" w:cs="DFKai-SB" w:eastAsia="DFKai-SB" w:hAnsi="DFKai-SB"/>
                <w:sz w:val="26"/>
                <w:szCs w:val="26"/>
              </w:rPr>
            </w:pPr>
            <w:sdt>
              <w:sdtPr>
                <w:tag w:val="goog_rdk_293"/>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925">
            <w:pPr>
              <w:jc w:val="both"/>
              <w:rPr>
                <w:rFonts w:ascii="DFKai-SB" w:cs="DFKai-SB" w:eastAsia="DFKai-SB" w:hAnsi="DFKai-SB"/>
                <w:sz w:val="26"/>
                <w:szCs w:val="26"/>
              </w:rPr>
            </w:pPr>
            <w:sdt>
              <w:sdtPr>
                <w:tag w:val="goog_rdk_294"/>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926">
            <w:pPr>
              <w:jc w:val="both"/>
              <w:rPr>
                <w:rFonts w:ascii="DFKai-SB" w:cs="DFKai-SB" w:eastAsia="DFKai-SB" w:hAnsi="DFKai-SB"/>
                <w:sz w:val="26"/>
                <w:szCs w:val="26"/>
              </w:rPr>
            </w:pPr>
            <w:sdt>
              <w:sdtPr>
                <w:tag w:val="goog_rdk_295"/>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927">
            <w:pPr>
              <w:jc w:val="both"/>
              <w:rPr>
                <w:rFonts w:ascii="DFKai-SB" w:cs="DFKai-SB" w:eastAsia="DFKai-SB" w:hAnsi="DFKai-SB"/>
                <w:sz w:val="26"/>
                <w:szCs w:val="26"/>
              </w:rPr>
            </w:pPr>
            <w:sdt>
              <w:sdtPr>
                <w:tag w:val="goog_rdk_296"/>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928">
            <w:pPr>
              <w:jc w:val="both"/>
              <w:rPr>
                <w:rFonts w:ascii="DFKai-SB" w:cs="DFKai-SB" w:eastAsia="DFKai-SB" w:hAnsi="DFKai-SB"/>
                <w:sz w:val="26"/>
                <w:szCs w:val="26"/>
              </w:rPr>
            </w:pPr>
            <w:sdt>
              <w:sdtPr>
                <w:tag w:val="goog_rdk_297"/>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929">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92A">
            <w:pPr>
              <w:jc w:val="both"/>
              <w:rPr>
                <w:rFonts w:ascii="DFKai-SB" w:cs="DFKai-SB" w:eastAsia="DFKai-SB" w:hAnsi="DFKai-SB"/>
                <w:sz w:val="26"/>
                <w:szCs w:val="26"/>
              </w:rPr>
            </w:pPr>
            <w:sdt>
              <w:sdtPr>
                <w:tag w:val="goog_rdk_298"/>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92B">
            <w:pPr>
              <w:jc w:val="both"/>
              <w:rPr>
                <w:rFonts w:ascii="DFKai-SB" w:cs="DFKai-SB" w:eastAsia="DFKai-SB" w:hAnsi="DFKai-SB"/>
                <w:sz w:val="26"/>
                <w:szCs w:val="26"/>
              </w:rPr>
            </w:pPr>
            <w:sdt>
              <w:sdtPr>
                <w:tag w:val="goog_rdk_299"/>
              </w:sdtPr>
              <w:sdtContent>
                <w:r w:rsidDel="00000000" w:rsidR="00000000" w:rsidRPr="00000000">
                  <w:rPr>
                    <w:rFonts w:ascii="Gungsuh" w:cs="Gungsuh" w:eastAsia="Gungsuh" w:hAnsi="Gungsuh"/>
                    <w:sz w:val="26"/>
                    <w:szCs w:val="26"/>
                    <w:rtl w:val="0"/>
                  </w:rPr>
                  <w:t xml:space="preserve">【國際教育】</w:t>
                </w:r>
              </w:sdtContent>
            </w:sdt>
            <w:r w:rsidDel="00000000" w:rsidR="00000000" w:rsidRPr="00000000">
              <w:rPr>
                <w:rtl w:val="0"/>
              </w:rPr>
            </w:r>
          </w:p>
          <w:p w:rsidR="00000000" w:rsidDel="00000000" w:rsidP="00000000" w:rsidRDefault="00000000" w:rsidRPr="00000000" w14:paraId="0000092C">
            <w:pPr>
              <w:jc w:val="both"/>
              <w:rPr>
                <w:rFonts w:ascii="DFKai-SB" w:cs="DFKai-SB" w:eastAsia="DFKai-SB" w:hAnsi="DFKai-SB"/>
                <w:sz w:val="26"/>
                <w:szCs w:val="26"/>
              </w:rPr>
            </w:pPr>
            <w:sdt>
              <w:sdtPr>
                <w:tag w:val="goog_rdk_300"/>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92D">
            <w:pPr>
              <w:rPr>
                <w:rFonts w:ascii="DFKai-SB" w:cs="DFKai-SB" w:eastAsia="DFKai-SB" w:hAnsi="DFKai-SB"/>
                <w:sz w:val="26"/>
                <w:szCs w:val="26"/>
              </w:rPr>
            </w:pP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92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十七</w:t>
            </w:r>
          </w:p>
        </w:tc>
        <w:tc>
          <w:tcPr>
            <w:vAlign w:val="center"/>
          </w:tcPr>
          <w:p w:rsidR="00000000" w:rsidDel="00000000" w:rsidP="00000000" w:rsidRDefault="00000000" w:rsidRPr="00000000" w14:paraId="0000092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3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93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第5課漠南非洲的自然環境與傳統文化</w:t>
            </w:r>
          </w:p>
          <w:p w:rsidR="00000000" w:rsidDel="00000000" w:rsidP="00000000" w:rsidRDefault="00000000" w:rsidRPr="00000000" w14:paraId="0000093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3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93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第5課中共改革開放後的政經發展</w:t>
            </w:r>
          </w:p>
          <w:p w:rsidR="00000000" w:rsidDel="00000000" w:rsidP="00000000" w:rsidRDefault="00000000" w:rsidRPr="00000000" w14:paraId="0000093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3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93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第5課政府與人民在行政法的角色</w:t>
            </w:r>
          </w:p>
        </w:tc>
        <w:tc>
          <w:tcPr>
            <w:gridSpan w:val="3"/>
            <w:tcBorders>
              <w:right w:color="000000" w:space="0" w:sz="4" w:val="single"/>
            </w:tcBorders>
            <w:vAlign w:val="center"/>
          </w:tcPr>
          <w:p w:rsidR="00000000" w:rsidDel="00000000" w:rsidP="00000000" w:rsidRDefault="00000000" w:rsidRPr="00000000" w14:paraId="0000093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3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93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社-J-B3 欣賞不同時空環境下形塑的自然、族群與文化之美，增進生活的豐富性。</w:t>
            </w:r>
          </w:p>
          <w:p w:rsidR="00000000" w:rsidDel="00000000" w:rsidP="00000000" w:rsidRDefault="00000000" w:rsidRPr="00000000" w14:paraId="0000093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3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93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社-J-B1 運用文字、語言、表格與圖像等表徵符號，表達人類生活的豐富面貌，並能促進相互溝通與理解。</w:t>
            </w:r>
          </w:p>
          <w:p w:rsidR="00000000" w:rsidDel="00000000" w:rsidP="00000000" w:rsidRDefault="00000000" w:rsidRPr="00000000" w14:paraId="0000093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93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4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94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tcBorders>
              <w:left w:color="000000" w:space="0" w:sz="4" w:val="single"/>
            </w:tcBorders>
            <w:vAlign w:val="center"/>
          </w:tcPr>
          <w:p w:rsidR="00000000" w:rsidDel="00000000" w:rsidP="00000000" w:rsidRDefault="00000000" w:rsidRPr="00000000" w14:paraId="0000094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4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一、漠南非洲的自然環境有何特色？</w:t>
            </w:r>
          </w:p>
          <w:p w:rsidR="00000000" w:rsidDel="00000000" w:rsidP="00000000" w:rsidRDefault="00000000" w:rsidRPr="00000000" w14:paraId="0000094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1.以高原為主體的地形</w:t>
            </w:r>
          </w:p>
          <w:p w:rsidR="00000000" w:rsidDel="00000000" w:rsidP="00000000" w:rsidRDefault="00000000" w:rsidRPr="00000000" w14:paraId="0000094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2.熱帶氣候範圍廣大</w:t>
            </w:r>
          </w:p>
          <w:p w:rsidR="00000000" w:rsidDel="00000000" w:rsidP="00000000" w:rsidRDefault="00000000" w:rsidRPr="00000000" w14:paraId="0000094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3.自然資源豐富</w:t>
            </w:r>
          </w:p>
          <w:p w:rsidR="00000000" w:rsidDel="00000000" w:rsidP="00000000" w:rsidRDefault="00000000" w:rsidRPr="00000000" w14:paraId="0000094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二、漠南非洲傳統的維生活動與文化特色為何？</w:t>
            </w:r>
          </w:p>
          <w:p w:rsidR="00000000" w:rsidDel="00000000" w:rsidP="00000000" w:rsidRDefault="00000000" w:rsidRPr="00000000" w14:paraId="0000094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1.傳統產業活動</w:t>
            </w:r>
          </w:p>
          <w:p w:rsidR="00000000" w:rsidDel="00000000" w:rsidP="00000000" w:rsidRDefault="00000000" w:rsidRPr="00000000" w14:paraId="0000094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2.族群與文化</w:t>
            </w:r>
          </w:p>
          <w:p w:rsidR="00000000" w:rsidDel="00000000" w:rsidP="00000000" w:rsidRDefault="00000000" w:rsidRPr="00000000" w14:paraId="0000094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4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一、改革開放</w:t>
            </w:r>
          </w:p>
          <w:p w:rsidR="00000000" w:rsidDel="00000000" w:rsidP="00000000" w:rsidRDefault="00000000" w:rsidRPr="00000000" w14:paraId="0000094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1.改革開放政策</w:t>
            </w:r>
          </w:p>
          <w:p w:rsidR="00000000" w:rsidDel="00000000" w:rsidP="00000000" w:rsidRDefault="00000000" w:rsidRPr="00000000" w14:paraId="0000094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2.改革開放的衝擊</w:t>
            </w:r>
          </w:p>
          <w:p w:rsidR="00000000" w:rsidDel="00000000" w:rsidP="00000000" w:rsidRDefault="00000000" w:rsidRPr="00000000" w14:paraId="0000095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二、六四事件</w:t>
            </w:r>
          </w:p>
          <w:p w:rsidR="00000000" w:rsidDel="00000000" w:rsidP="00000000" w:rsidRDefault="00000000" w:rsidRPr="00000000" w14:paraId="0000095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1.六四天安門事件</w:t>
            </w:r>
          </w:p>
          <w:p w:rsidR="00000000" w:rsidDel="00000000" w:rsidP="00000000" w:rsidRDefault="00000000" w:rsidRPr="00000000" w14:paraId="0000095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2.六四事件發生後西方各國對中國的制裁</w:t>
            </w:r>
          </w:p>
          <w:p w:rsidR="00000000" w:rsidDel="00000000" w:rsidP="00000000" w:rsidRDefault="00000000" w:rsidRPr="00000000" w14:paraId="0000095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三、一九九</w:t>
            </w:r>
            <w:r w:rsidDel="00000000" w:rsidR="00000000" w:rsidRPr="00000000">
              <w:rPr>
                <w:rFonts w:ascii="PMingLiu" w:cs="PMingLiu" w:eastAsia="PMingLiu" w:hAnsi="PMingLiu"/>
                <w:sz w:val="26"/>
                <w:szCs w:val="26"/>
                <w:rtl w:val="0"/>
              </w:rPr>
              <w:t xml:space="preserve">〇</w:t>
            </w:r>
            <w:r w:rsidDel="00000000" w:rsidR="00000000" w:rsidRPr="00000000">
              <w:rPr>
                <w:rFonts w:ascii="DFKai-SB" w:cs="DFKai-SB" w:eastAsia="DFKai-SB" w:hAnsi="DFKai-SB"/>
                <w:sz w:val="26"/>
                <w:szCs w:val="26"/>
                <w:rtl w:val="0"/>
              </w:rPr>
              <w:t xml:space="preserve">年代以後中國大陸的發展</w:t>
            </w:r>
          </w:p>
          <w:p w:rsidR="00000000" w:rsidDel="00000000" w:rsidP="00000000" w:rsidRDefault="00000000" w:rsidRPr="00000000" w14:paraId="0000095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1.一九九</w:t>
            </w:r>
            <w:r w:rsidDel="00000000" w:rsidR="00000000" w:rsidRPr="00000000">
              <w:rPr>
                <w:rFonts w:ascii="PMingLiu" w:cs="PMingLiu" w:eastAsia="PMingLiu" w:hAnsi="PMingLiu"/>
                <w:sz w:val="26"/>
                <w:szCs w:val="26"/>
                <w:rtl w:val="0"/>
              </w:rPr>
              <w:t xml:space="preserve">〇</w:t>
            </w:r>
            <w:r w:rsidDel="00000000" w:rsidR="00000000" w:rsidRPr="00000000">
              <w:rPr>
                <w:rFonts w:ascii="DFKai-SB" w:cs="DFKai-SB" w:eastAsia="DFKai-SB" w:hAnsi="DFKai-SB"/>
                <w:sz w:val="26"/>
                <w:szCs w:val="26"/>
                <w:rtl w:val="0"/>
              </w:rPr>
              <w:t xml:space="preserve">年代的改革</w:t>
            </w:r>
          </w:p>
          <w:p w:rsidR="00000000" w:rsidDel="00000000" w:rsidP="00000000" w:rsidRDefault="00000000" w:rsidRPr="00000000" w14:paraId="0000095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2.改革開放對世界的影響</w:t>
            </w:r>
          </w:p>
          <w:p w:rsidR="00000000" w:rsidDel="00000000" w:rsidP="00000000" w:rsidRDefault="00000000" w:rsidRPr="00000000" w14:paraId="0000095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3.港澳回歸</w:t>
            </w:r>
          </w:p>
          <w:p w:rsidR="00000000" w:rsidDel="00000000" w:rsidP="00000000" w:rsidRDefault="00000000" w:rsidRPr="00000000" w14:paraId="0000095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5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一、為什麼行政法與日常生活息息相關？</w:t>
            </w:r>
          </w:p>
          <w:p w:rsidR="00000000" w:rsidDel="00000000" w:rsidP="00000000" w:rsidRDefault="00000000" w:rsidRPr="00000000" w14:paraId="0000095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1.行政法的意義</w:t>
            </w:r>
          </w:p>
          <w:p w:rsidR="00000000" w:rsidDel="00000000" w:rsidP="00000000" w:rsidRDefault="00000000" w:rsidRPr="00000000" w14:paraId="0000095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2.行政法是憲法的具體化</w:t>
            </w:r>
          </w:p>
          <w:p w:rsidR="00000000" w:rsidDel="00000000" w:rsidP="00000000" w:rsidRDefault="00000000" w:rsidRPr="00000000" w14:paraId="0000095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二、行政管制的內容與依法行政的原因為何？</w:t>
            </w:r>
          </w:p>
          <w:p w:rsidR="00000000" w:rsidDel="00000000" w:rsidP="00000000" w:rsidRDefault="00000000" w:rsidRPr="00000000" w14:paraId="0000095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1.行政管制的內容</w:t>
            </w:r>
          </w:p>
          <w:p w:rsidR="00000000" w:rsidDel="00000000" w:rsidP="00000000" w:rsidRDefault="00000000" w:rsidRPr="00000000" w14:paraId="0000095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2.依法行政的內涵</w:t>
            </w:r>
          </w:p>
          <w:p w:rsidR="00000000" w:rsidDel="00000000" w:rsidP="00000000" w:rsidRDefault="00000000" w:rsidRPr="00000000" w14:paraId="0000095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三、行政救濟的意義和途徑為何？</w:t>
            </w:r>
          </w:p>
          <w:p w:rsidR="00000000" w:rsidDel="00000000" w:rsidP="00000000" w:rsidRDefault="00000000" w:rsidRPr="00000000" w14:paraId="0000095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1.訴願</w:t>
            </w:r>
          </w:p>
          <w:p w:rsidR="00000000" w:rsidDel="00000000" w:rsidP="00000000" w:rsidRDefault="00000000" w:rsidRPr="00000000" w14:paraId="0000096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2.行政訴訟</w:t>
            </w:r>
          </w:p>
        </w:tc>
        <w:tc>
          <w:tcPr>
            <w:vAlign w:val="center"/>
          </w:tcPr>
          <w:p w:rsidR="00000000" w:rsidDel="00000000" w:rsidP="00000000" w:rsidRDefault="00000000" w:rsidRPr="00000000" w14:paraId="00000961">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w:t>
            </w:r>
            <w:sdt>
              <w:sdtPr>
                <w:tag w:val="goog_rdk_301"/>
              </w:sdtPr>
              <w:sdtContent>
                <w:r w:rsidDel="00000000" w:rsidR="00000000" w:rsidRPr="00000000">
                  <w:rPr>
                    <w:rFonts w:ascii="Gungsuh" w:cs="Gungsuh" w:eastAsia="Gungsuh" w:hAnsi="Gungsuh"/>
                    <w:sz w:val="26"/>
                    <w:szCs w:val="26"/>
                    <w:rtl w:val="0"/>
                  </w:rPr>
                  <w:t xml:space="preserve"> 1.教師觀察</w:t>
                </w:r>
              </w:sdtContent>
            </w:sdt>
            <w:r w:rsidDel="00000000" w:rsidR="00000000" w:rsidRPr="00000000">
              <w:rPr>
                <w:rtl w:val="0"/>
              </w:rPr>
            </w:r>
          </w:p>
          <w:p w:rsidR="00000000" w:rsidDel="00000000" w:rsidP="00000000" w:rsidRDefault="00000000" w:rsidRPr="00000000" w14:paraId="00000962">
            <w:pPr>
              <w:jc w:val="both"/>
              <w:rPr>
                <w:rFonts w:ascii="DFKai-SB" w:cs="DFKai-SB" w:eastAsia="DFKai-SB" w:hAnsi="DFKai-SB"/>
                <w:sz w:val="26"/>
                <w:szCs w:val="26"/>
              </w:rPr>
            </w:pPr>
            <w:sdt>
              <w:sdtPr>
                <w:tag w:val="goog_rdk_302"/>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963">
            <w:pPr>
              <w:jc w:val="both"/>
              <w:rPr>
                <w:rFonts w:ascii="DFKai-SB" w:cs="DFKai-SB" w:eastAsia="DFKai-SB" w:hAnsi="DFKai-SB"/>
                <w:sz w:val="26"/>
                <w:szCs w:val="26"/>
              </w:rPr>
            </w:pPr>
            <w:sdt>
              <w:sdtPr>
                <w:tag w:val="goog_rdk_303"/>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964">
            <w:pPr>
              <w:jc w:val="both"/>
              <w:rPr>
                <w:rFonts w:ascii="DFKai-SB" w:cs="DFKai-SB" w:eastAsia="DFKai-SB" w:hAnsi="DFKai-SB"/>
                <w:sz w:val="26"/>
                <w:szCs w:val="26"/>
              </w:rPr>
            </w:pPr>
            <w:sdt>
              <w:sdtPr>
                <w:tag w:val="goog_rdk_304"/>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965">
            <w:pPr>
              <w:jc w:val="both"/>
              <w:rPr>
                <w:rFonts w:ascii="DFKai-SB" w:cs="DFKai-SB" w:eastAsia="DFKai-SB" w:hAnsi="DFKai-SB"/>
                <w:sz w:val="26"/>
                <w:szCs w:val="26"/>
              </w:rPr>
            </w:pPr>
            <w:sdt>
              <w:sdtPr>
                <w:tag w:val="goog_rdk_305"/>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966">
            <w:pPr>
              <w:jc w:val="both"/>
              <w:rPr>
                <w:rFonts w:ascii="DFKai-SB" w:cs="DFKai-SB" w:eastAsia="DFKai-SB" w:hAnsi="DFKai-SB"/>
                <w:sz w:val="26"/>
                <w:szCs w:val="26"/>
              </w:rPr>
            </w:pPr>
            <w:sdt>
              <w:sdtPr>
                <w:tag w:val="goog_rdk_306"/>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967">
            <w:pPr>
              <w:jc w:val="both"/>
              <w:rPr>
                <w:rFonts w:ascii="DFKai-SB" w:cs="DFKai-SB" w:eastAsia="DFKai-SB" w:hAnsi="DFKai-SB"/>
                <w:sz w:val="26"/>
                <w:szCs w:val="26"/>
              </w:rPr>
            </w:pPr>
            <w:sdt>
              <w:sdtPr>
                <w:tag w:val="goog_rdk_307"/>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p w:rsidR="00000000" w:rsidDel="00000000" w:rsidP="00000000" w:rsidRDefault="00000000" w:rsidRPr="00000000" w14:paraId="00000968">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969">
            <w:pPr>
              <w:jc w:val="both"/>
              <w:rPr>
                <w:rFonts w:ascii="DFKai-SB" w:cs="DFKai-SB" w:eastAsia="DFKai-SB" w:hAnsi="DFKai-SB"/>
                <w:sz w:val="26"/>
                <w:szCs w:val="26"/>
              </w:rPr>
            </w:pPr>
            <w:sdt>
              <w:sdtPr>
                <w:tag w:val="goog_rdk_308"/>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96A">
            <w:pPr>
              <w:jc w:val="both"/>
              <w:rPr>
                <w:rFonts w:ascii="DFKai-SB" w:cs="DFKai-SB" w:eastAsia="DFKai-SB" w:hAnsi="DFKai-SB"/>
                <w:sz w:val="26"/>
                <w:szCs w:val="26"/>
              </w:rPr>
            </w:pPr>
            <w:sdt>
              <w:sdtPr>
                <w:tag w:val="goog_rdk_309"/>
              </w:sdtPr>
              <w:sdtContent>
                <w:r w:rsidDel="00000000" w:rsidR="00000000" w:rsidRPr="00000000">
                  <w:rPr>
                    <w:rFonts w:ascii="Gungsuh" w:cs="Gungsuh" w:eastAsia="Gungsuh" w:hAnsi="Gungsuh"/>
                    <w:sz w:val="26"/>
                    <w:szCs w:val="26"/>
                    <w:rtl w:val="0"/>
                  </w:rPr>
                  <w:t xml:space="preserve">【國際教育】</w:t>
                </w:r>
              </w:sdtContent>
            </w:sdt>
            <w:r w:rsidDel="00000000" w:rsidR="00000000" w:rsidRPr="00000000">
              <w:rPr>
                <w:rtl w:val="0"/>
              </w:rPr>
            </w:r>
          </w:p>
          <w:p w:rsidR="00000000" w:rsidDel="00000000" w:rsidP="00000000" w:rsidRDefault="00000000" w:rsidRPr="00000000" w14:paraId="0000096B">
            <w:pPr>
              <w:jc w:val="both"/>
              <w:rPr>
                <w:rFonts w:ascii="DFKai-SB" w:cs="DFKai-SB" w:eastAsia="DFKai-SB" w:hAnsi="DFKai-SB"/>
                <w:sz w:val="26"/>
                <w:szCs w:val="26"/>
              </w:rPr>
            </w:pPr>
            <w:sdt>
              <w:sdtPr>
                <w:tag w:val="goog_rdk_310"/>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96C">
            <w:pPr>
              <w:rPr>
                <w:rFonts w:ascii="DFKai-SB" w:cs="DFKai-SB" w:eastAsia="DFKai-SB" w:hAnsi="DFKai-SB"/>
                <w:sz w:val="26"/>
                <w:szCs w:val="26"/>
              </w:rPr>
            </w:pPr>
            <w:r w:rsidDel="00000000" w:rsidR="00000000" w:rsidRPr="00000000">
              <w:rPr>
                <w:rtl w:val="0"/>
              </w:rPr>
            </w:r>
          </w:p>
        </w:tc>
      </w:tr>
      <w:tr>
        <w:trPr>
          <w:cantSplit w:val="0"/>
          <w:trHeight w:val="1526" w:hRule="atLeast"/>
          <w:tblHeader w:val="0"/>
        </w:trPr>
        <w:tc>
          <w:tcPr>
            <w:vAlign w:val="center"/>
          </w:tcPr>
          <w:p w:rsidR="00000000" w:rsidDel="00000000" w:rsidP="00000000" w:rsidRDefault="00000000" w:rsidRPr="00000000" w14:paraId="0000096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十八</w:t>
            </w:r>
          </w:p>
        </w:tc>
        <w:tc>
          <w:tcPr>
            <w:vAlign w:val="center"/>
          </w:tcPr>
          <w:p w:rsidR="00000000" w:rsidDel="00000000" w:rsidP="00000000" w:rsidRDefault="00000000" w:rsidRPr="00000000" w14:paraId="0000096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6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97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第6課漠南非洲的發展與挑戰</w:t>
            </w:r>
          </w:p>
          <w:p w:rsidR="00000000" w:rsidDel="00000000" w:rsidP="00000000" w:rsidRDefault="00000000" w:rsidRPr="00000000" w14:paraId="0000097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7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97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第6課當代東亞與東南亞的發展</w:t>
            </w:r>
          </w:p>
          <w:p w:rsidR="00000000" w:rsidDel="00000000" w:rsidP="00000000" w:rsidRDefault="00000000" w:rsidRPr="00000000" w14:paraId="0000097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7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97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第6課法律對兒童及少年的保障與規範</w:t>
            </w:r>
          </w:p>
        </w:tc>
        <w:tc>
          <w:tcPr>
            <w:gridSpan w:val="3"/>
            <w:tcBorders>
              <w:right w:color="000000" w:space="0" w:sz="4" w:val="single"/>
            </w:tcBorders>
            <w:vAlign w:val="center"/>
          </w:tcPr>
          <w:p w:rsidR="00000000" w:rsidDel="00000000" w:rsidP="00000000" w:rsidRDefault="00000000" w:rsidRPr="00000000" w14:paraId="0000097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7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97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97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7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社-J-B2 理解不同時空的科技與媒體發展和應用，增進媒體識讀能力，並思辨其在生活中可能帶來的衝突與影響。</w:t>
            </w:r>
          </w:p>
          <w:p w:rsidR="00000000" w:rsidDel="00000000" w:rsidP="00000000" w:rsidRDefault="00000000" w:rsidRPr="00000000" w14:paraId="0000097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97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97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7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社-J-A1 探索自我潛能、自我價值與生命意義，培育合宜的人生觀。</w:t>
            </w:r>
          </w:p>
          <w:p w:rsidR="00000000" w:rsidDel="00000000" w:rsidP="00000000" w:rsidRDefault="00000000" w:rsidRPr="00000000" w14:paraId="0000098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98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tcBorders>
              <w:left w:color="000000" w:space="0" w:sz="4" w:val="single"/>
            </w:tcBorders>
            <w:vAlign w:val="center"/>
          </w:tcPr>
          <w:p w:rsidR="00000000" w:rsidDel="00000000" w:rsidP="00000000" w:rsidRDefault="00000000" w:rsidRPr="00000000" w14:paraId="0000098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8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一、漠南非洲的經濟發展面臨哪些問題？</w:t>
            </w:r>
          </w:p>
          <w:p w:rsidR="00000000" w:rsidDel="00000000" w:rsidP="00000000" w:rsidRDefault="00000000" w:rsidRPr="00000000" w14:paraId="0000098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1.西方殖民與政治紛擾</w:t>
            </w:r>
          </w:p>
          <w:p w:rsidR="00000000" w:rsidDel="00000000" w:rsidP="00000000" w:rsidRDefault="00000000" w:rsidRPr="00000000" w14:paraId="0000098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2.殖民地式經濟與不公平的貿易</w:t>
            </w:r>
          </w:p>
          <w:p w:rsidR="00000000" w:rsidDel="00000000" w:rsidP="00000000" w:rsidRDefault="00000000" w:rsidRPr="00000000" w14:paraId="0000098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3.非洲經濟貧困化</w:t>
            </w:r>
          </w:p>
          <w:p w:rsidR="00000000" w:rsidDel="00000000" w:rsidP="00000000" w:rsidRDefault="00000000" w:rsidRPr="00000000" w14:paraId="0000098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二、如何改善漠南非洲居民的生活？</w:t>
            </w:r>
          </w:p>
          <w:p w:rsidR="00000000" w:rsidDel="00000000" w:rsidP="00000000" w:rsidRDefault="00000000" w:rsidRPr="00000000" w14:paraId="0000098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1.促進產業發展</w:t>
            </w:r>
          </w:p>
          <w:p w:rsidR="00000000" w:rsidDel="00000000" w:rsidP="00000000" w:rsidRDefault="00000000" w:rsidRPr="00000000" w14:paraId="0000098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2.強化基礎設施</w:t>
            </w:r>
          </w:p>
          <w:p w:rsidR="00000000" w:rsidDel="00000000" w:rsidP="00000000" w:rsidRDefault="00000000" w:rsidRPr="00000000" w14:paraId="0000098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3.來自國際的援助</w:t>
            </w:r>
          </w:p>
          <w:p w:rsidR="00000000" w:rsidDel="00000000" w:rsidP="00000000" w:rsidRDefault="00000000" w:rsidRPr="00000000" w14:paraId="0000098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三、探究活動：公平貿易制度替漠南非洲農民的生活解決了哪些問題？</w:t>
            </w:r>
          </w:p>
          <w:p w:rsidR="00000000" w:rsidDel="00000000" w:rsidP="00000000" w:rsidRDefault="00000000" w:rsidRPr="00000000" w14:paraId="0000098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8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一、冷戰時期的東亞局勢</w:t>
            </w:r>
          </w:p>
          <w:p w:rsidR="00000000" w:rsidDel="00000000" w:rsidP="00000000" w:rsidRDefault="00000000" w:rsidRPr="00000000" w14:paraId="0000099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1.戰爭與對抗</w:t>
            </w:r>
          </w:p>
          <w:p w:rsidR="00000000" w:rsidDel="00000000" w:rsidP="00000000" w:rsidRDefault="00000000" w:rsidRPr="00000000" w14:paraId="0000099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2.中美蘇關係變化</w:t>
            </w:r>
          </w:p>
          <w:p w:rsidR="00000000" w:rsidDel="00000000" w:rsidP="00000000" w:rsidRDefault="00000000" w:rsidRPr="00000000" w14:paraId="0000099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二、東南亞公約組織</w:t>
            </w:r>
          </w:p>
          <w:p w:rsidR="00000000" w:rsidDel="00000000" w:rsidP="00000000" w:rsidRDefault="00000000" w:rsidRPr="00000000" w14:paraId="0000099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1.東南亞公約組織的成立</w:t>
            </w:r>
          </w:p>
          <w:p w:rsidR="00000000" w:rsidDel="00000000" w:rsidP="00000000" w:rsidRDefault="00000000" w:rsidRPr="00000000" w14:paraId="0000099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2.東南亞公約組織的會員國及其作用</w:t>
            </w:r>
          </w:p>
          <w:p w:rsidR="00000000" w:rsidDel="00000000" w:rsidP="00000000" w:rsidRDefault="00000000" w:rsidRPr="00000000" w14:paraId="0000099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三、東南亞國家協會</w:t>
            </w:r>
          </w:p>
          <w:p w:rsidR="00000000" w:rsidDel="00000000" w:rsidP="00000000" w:rsidRDefault="00000000" w:rsidRPr="00000000" w14:paraId="0000099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1.東南亞國家協會的成立</w:t>
            </w:r>
          </w:p>
          <w:p w:rsidR="00000000" w:rsidDel="00000000" w:rsidP="00000000" w:rsidRDefault="00000000" w:rsidRPr="00000000" w14:paraId="0000099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2.東南亞國家協會的會員國及其作用</w:t>
            </w:r>
          </w:p>
          <w:p w:rsidR="00000000" w:rsidDel="00000000" w:rsidP="00000000" w:rsidRDefault="00000000" w:rsidRPr="00000000" w14:paraId="0000099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3.我國目前與東協的發展現況</w:t>
            </w:r>
          </w:p>
          <w:p w:rsidR="00000000" w:rsidDel="00000000" w:rsidP="00000000" w:rsidRDefault="00000000" w:rsidRPr="00000000" w14:paraId="0000099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9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一、兒童及少年為何應具備重要法律知識？</w:t>
            </w:r>
          </w:p>
          <w:p w:rsidR="00000000" w:rsidDel="00000000" w:rsidP="00000000" w:rsidRDefault="00000000" w:rsidRPr="00000000" w14:paraId="0000099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1.從維護權益來說</w:t>
            </w:r>
          </w:p>
          <w:p w:rsidR="00000000" w:rsidDel="00000000" w:rsidP="00000000" w:rsidRDefault="00000000" w:rsidRPr="00000000" w14:paraId="0000099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2.從承擔責任來說</w:t>
            </w:r>
          </w:p>
          <w:p w:rsidR="00000000" w:rsidDel="00000000" w:rsidP="00000000" w:rsidRDefault="00000000" w:rsidRPr="00000000" w14:paraId="0000099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二、我國有哪些保護兒童及少年的法律措施？</w:t>
            </w:r>
          </w:p>
          <w:p w:rsidR="00000000" w:rsidDel="00000000" w:rsidP="00000000" w:rsidRDefault="00000000" w:rsidRPr="00000000" w14:paraId="000009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1.立法使公約內容具有國內法律效力</w:t>
            </w:r>
          </w:p>
          <w:p w:rsidR="00000000" w:rsidDel="00000000" w:rsidP="00000000" w:rsidRDefault="00000000" w:rsidRPr="00000000" w14:paraId="000009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2.增進成年人對兒少的照顧責任</w:t>
            </w:r>
          </w:p>
          <w:p w:rsidR="00000000" w:rsidDel="00000000" w:rsidP="00000000" w:rsidRDefault="00000000" w:rsidRPr="00000000" w14:paraId="000009A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3.防制兒少遭受任何形式的性剝削</w:t>
            </w:r>
          </w:p>
          <w:p w:rsidR="00000000" w:rsidDel="00000000" w:rsidP="00000000" w:rsidRDefault="00000000" w:rsidRPr="00000000" w14:paraId="000009A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4.檢視兒少處境制定保護措施</w:t>
            </w:r>
          </w:p>
          <w:p w:rsidR="00000000" w:rsidDel="00000000" w:rsidP="00000000" w:rsidRDefault="00000000" w:rsidRPr="00000000" w14:paraId="000009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三、兒童及少年觸法行為有哪些保護措施？</w:t>
            </w:r>
          </w:p>
          <w:p w:rsidR="00000000" w:rsidDel="00000000" w:rsidP="00000000" w:rsidRDefault="00000000" w:rsidRPr="00000000" w14:paraId="000009A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1.少年保護事件</w:t>
            </w:r>
          </w:p>
          <w:p w:rsidR="00000000" w:rsidDel="00000000" w:rsidP="00000000" w:rsidRDefault="00000000" w:rsidRPr="00000000" w14:paraId="000009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2.少年刑事案件</w:t>
            </w:r>
          </w:p>
        </w:tc>
        <w:tc>
          <w:tcPr>
            <w:vAlign w:val="center"/>
          </w:tcPr>
          <w:p w:rsidR="00000000" w:rsidDel="00000000" w:rsidP="00000000" w:rsidRDefault="00000000" w:rsidRPr="00000000" w14:paraId="000009A5">
            <w:pPr>
              <w:jc w:val="both"/>
              <w:rPr>
                <w:rFonts w:ascii="DFKai-SB" w:cs="DFKai-SB" w:eastAsia="DFKai-SB" w:hAnsi="DFKai-SB"/>
                <w:sz w:val="26"/>
                <w:szCs w:val="26"/>
              </w:rPr>
            </w:pPr>
            <w:sdt>
              <w:sdtPr>
                <w:tag w:val="goog_rdk_311"/>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9A6">
            <w:pPr>
              <w:jc w:val="both"/>
              <w:rPr>
                <w:rFonts w:ascii="DFKai-SB" w:cs="DFKai-SB" w:eastAsia="DFKai-SB" w:hAnsi="DFKai-SB"/>
                <w:sz w:val="26"/>
                <w:szCs w:val="26"/>
              </w:rPr>
            </w:pPr>
            <w:sdt>
              <w:sdtPr>
                <w:tag w:val="goog_rdk_312"/>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9A7">
            <w:pPr>
              <w:jc w:val="both"/>
              <w:rPr>
                <w:rFonts w:ascii="DFKai-SB" w:cs="DFKai-SB" w:eastAsia="DFKai-SB" w:hAnsi="DFKai-SB"/>
                <w:sz w:val="26"/>
                <w:szCs w:val="26"/>
              </w:rPr>
            </w:pPr>
            <w:sdt>
              <w:sdtPr>
                <w:tag w:val="goog_rdk_313"/>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9A8">
            <w:pPr>
              <w:rPr>
                <w:rFonts w:ascii="DFKai-SB" w:cs="DFKai-SB" w:eastAsia="DFKai-SB" w:hAnsi="DFKai-SB"/>
                <w:sz w:val="26"/>
                <w:szCs w:val="26"/>
              </w:rPr>
            </w:pPr>
            <w:sdt>
              <w:sdtPr>
                <w:tag w:val="goog_rdk_314"/>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tc>
        <w:tc>
          <w:tcPr>
            <w:vAlign w:val="center"/>
          </w:tcPr>
          <w:p w:rsidR="00000000" w:rsidDel="00000000" w:rsidP="00000000" w:rsidRDefault="00000000" w:rsidRPr="00000000" w14:paraId="000009A9">
            <w:pPr>
              <w:jc w:val="both"/>
              <w:rPr>
                <w:rFonts w:ascii="DFKai-SB" w:cs="DFKai-SB" w:eastAsia="DFKai-SB" w:hAnsi="DFKai-SB"/>
                <w:sz w:val="26"/>
                <w:szCs w:val="26"/>
              </w:rPr>
            </w:pPr>
            <w:sdt>
              <w:sdtPr>
                <w:tag w:val="goog_rdk_315"/>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9AA">
            <w:pPr>
              <w:jc w:val="both"/>
              <w:rPr>
                <w:rFonts w:ascii="DFKai-SB" w:cs="DFKai-SB" w:eastAsia="DFKai-SB" w:hAnsi="DFKai-SB"/>
                <w:sz w:val="26"/>
                <w:szCs w:val="26"/>
              </w:rPr>
            </w:pPr>
            <w:sdt>
              <w:sdtPr>
                <w:tag w:val="goog_rdk_316"/>
              </w:sdtPr>
              <w:sdtContent>
                <w:r w:rsidDel="00000000" w:rsidR="00000000" w:rsidRPr="00000000">
                  <w:rPr>
                    <w:rFonts w:ascii="Gungsuh" w:cs="Gungsuh" w:eastAsia="Gungsuh" w:hAnsi="Gungsuh"/>
                    <w:sz w:val="26"/>
                    <w:szCs w:val="26"/>
                    <w:rtl w:val="0"/>
                  </w:rPr>
                  <w:t xml:space="preserve">【國際教育】</w:t>
                </w:r>
              </w:sdtContent>
            </w:sdt>
            <w:r w:rsidDel="00000000" w:rsidR="00000000" w:rsidRPr="00000000">
              <w:rPr>
                <w:rtl w:val="0"/>
              </w:rPr>
            </w:r>
          </w:p>
          <w:p w:rsidR="00000000" w:rsidDel="00000000" w:rsidP="00000000" w:rsidRDefault="00000000" w:rsidRPr="00000000" w14:paraId="000009A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9A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【性侵害犯罪防治教育】</w:t>
            </w:r>
          </w:p>
          <w:p w:rsidR="00000000" w:rsidDel="00000000" w:rsidP="00000000" w:rsidRDefault="00000000" w:rsidRPr="00000000" w14:paraId="000009A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【兒童及少年性剝削防治教育教育】</w:t>
            </w:r>
          </w:p>
        </w:tc>
      </w:tr>
      <w:tr>
        <w:trPr>
          <w:cantSplit w:val="0"/>
          <w:trHeight w:val="1535" w:hRule="atLeast"/>
          <w:tblHeader w:val="0"/>
        </w:trPr>
        <w:tc>
          <w:tcPr>
            <w:vAlign w:val="center"/>
          </w:tcPr>
          <w:p w:rsidR="00000000" w:rsidDel="00000000" w:rsidP="00000000" w:rsidRDefault="00000000" w:rsidRPr="00000000" w14:paraId="000009A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十九</w:t>
            </w:r>
          </w:p>
        </w:tc>
        <w:tc>
          <w:tcPr>
            <w:vAlign w:val="center"/>
          </w:tcPr>
          <w:p w:rsidR="00000000" w:rsidDel="00000000" w:rsidP="00000000" w:rsidRDefault="00000000" w:rsidRPr="00000000" w14:paraId="000009A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B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第一單元　區域特色</w:t>
            </w:r>
          </w:p>
          <w:p w:rsidR="00000000" w:rsidDel="00000000" w:rsidP="00000000" w:rsidRDefault="00000000" w:rsidRPr="00000000" w14:paraId="000009B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第6課漠南非洲的發展與挑戰</w:t>
            </w:r>
          </w:p>
          <w:p w:rsidR="00000000" w:rsidDel="00000000" w:rsidP="00000000" w:rsidRDefault="00000000" w:rsidRPr="00000000" w14:paraId="000009B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B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第二單元　中國與東亞(下)</w:t>
            </w:r>
          </w:p>
          <w:p w:rsidR="00000000" w:rsidDel="00000000" w:rsidP="00000000" w:rsidRDefault="00000000" w:rsidRPr="00000000" w14:paraId="000009B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第6課當代東亞與東南亞的發展</w:t>
            </w:r>
          </w:p>
          <w:p w:rsidR="00000000" w:rsidDel="00000000" w:rsidP="00000000" w:rsidRDefault="00000000" w:rsidRPr="00000000" w14:paraId="000009B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B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第三單元　公民權利的保障與規範</w:t>
            </w:r>
          </w:p>
          <w:p w:rsidR="00000000" w:rsidDel="00000000" w:rsidP="00000000" w:rsidRDefault="00000000" w:rsidRPr="00000000" w14:paraId="000009B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第6課法律對兒童及少年的保障與規範</w:t>
            </w:r>
          </w:p>
        </w:tc>
        <w:tc>
          <w:tcPr>
            <w:gridSpan w:val="2"/>
            <w:tcBorders>
              <w:right w:color="000000" w:space="0" w:sz="4" w:val="single"/>
            </w:tcBorders>
            <w:vAlign w:val="center"/>
          </w:tcPr>
          <w:p w:rsidR="00000000" w:rsidDel="00000000" w:rsidP="00000000" w:rsidRDefault="00000000" w:rsidRPr="00000000" w14:paraId="000009B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B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9B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9B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B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社-J-B2 理解不同時空的科技與媒體發展和應用，增進媒體識讀能力，並思辨其在生活中可能帶來的衝突與影響。</w:t>
            </w:r>
          </w:p>
          <w:p w:rsidR="00000000" w:rsidDel="00000000" w:rsidP="00000000" w:rsidRDefault="00000000" w:rsidRPr="00000000" w14:paraId="000009B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p w:rsidR="00000000" w:rsidDel="00000000" w:rsidP="00000000" w:rsidRDefault="00000000" w:rsidRPr="00000000" w14:paraId="000009B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社-J-C3 尊重並欣賞各族群文化的多樣性，了解文化間的相互關聯，以及臺灣與國際社會的互動關係。</w:t>
            </w:r>
          </w:p>
          <w:p w:rsidR="00000000" w:rsidDel="00000000" w:rsidP="00000000" w:rsidRDefault="00000000" w:rsidRPr="00000000" w14:paraId="000009B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C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社-J-A1 探索自我潛能、自我價值與生命意義，培育合宜的人生觀。</w:t>
            </w:r>
          </w:p>
          <w:p w:rsidR="00000000" w:rsidDel="00000000" w:rsidP="00000000" w:rsidRDefault="00000000" w:rsidRPr="00000000" w14:paraId="000009C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社-J-A2 覺察人類生活相關議題，進而分析判斷及反思，並嘗試改善或解決問題。</w:t>
            </w:r>
          </w:p>
          <w:p w:rsidR="00000000" w:rsidDel="00000000" w:rsidP="00000000" w:rsidRDefault="00000000" w:rsidRPr="00000000" w14:paraId="000009C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社-J-C1 培養道德思辨與實踐能力、尊重人權的態度，具備民主素養、法治觀念、環境倫理以及在地與全球意識，參與社會公益活動。</w:t>
            </w:r>
          </w:p>
        </w:tc>
        <w:tc>
          <w:tcPr>
            <w:gridSpan w:val="2"/>
            <w:tcBorders>
              <w:left w:color="000000" w:space="0" w:sz="4" w:val="single"/>
            </w:tcBorders>
            <w:vAlign w:val="center"/>
          </w:tcPr>
          <w:p w:rsidR="00000000" w:rsidDel="00000000" w:rsidP="00000000" w:rsidRDefault="00000000" w:rsidRPr="00000000" w14:paraId="000009C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※地理</w:t>
            </w:r>
          </w:p>
          <w:p w:rsidR="00000000" w:rsidDel="00000000" w:rsidP="00000000" w:rsidRDefault="00000000" w:rsidRPr="00000000" w14:paraId="000009C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一、漠南非洲的經濟發展面臨哪些問題？</w:t>
            </w:r>
          </w:p>
          <w:p w:rsidR="00000000" w:rsidDel="00000000" w:rsidP="00000000" w:rsidRDefault="00000000" w:rsidRPr="00000000" w14:paraId="000009C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1.西方殖民與政治紛擾</w:t>
            </w:r>
          </w:p>
          <w:p w:rsidR="00000000" w:rsidDel="00000000" w:rsidP="00000000" w:rsidRDefault="00000000" w:rsidRPr="00000000" w14:paraId="000009C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2.殖民地式經濟與不公平的貿易</w:t>
            </w:r>
          </w:p>
          <w:p w:rsidR="00000000" w:rsidDel="00000000" w:rsidP="00000000" w:rsidRDefault="00000000" w:rsidRPr="00000000" w14:paraId="000009C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3.非洲經濟貧困化</w:t>
            </w:r>
          </w:p>
          <w:p w:rsidR="00000000" w:rsidDel="00000000" w:rsidP="00000000" w:rsidRDefault="00000000" w:rsidRPr="00000000" w14:paraId="000009C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二、如何改善漠南非洲居民的生活？</w:t>
            </w:r>
          </w:p>
          <w:p w:rsidR="00000000" w:rsidDel="00000000" w:rsidP="00000000" w:rsidRDefault="00000000" w:rsidRPr="00000000" w14:paraId="000009C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1.促進產業發展</w:t>
            </w:r>
          </w:p>
          <w:p w:rsidR="00000000" w:rsidDel="00000000" w:rsidP="00000000" w:rsidRDefault="00000000" w:rsidRPr="00000000" w14:paraId="000009C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2.強化基礎設施</w:t>
            </w:r>
          </w:p>
          <w:p w:rsidR="00000000" w:rsidDel="00000000" w:rsidP="00000000" w:rsidRDefault="00000000" w:rsidRPr="00000000" w14:paraId="000009C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3.來自國際的援助</w:t>
            </w:r>
          </w:p>
          <w:p w:rsidR="00000000" w:rsidDel="00000000" w:rsidP="00000000" w:rsidRDefault="00000000" w:rsidRPr="00000000" w14:paraId="000009C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三、探究活動：公平貿易制度替漠南非洲農民的生活解決了哪些問題？</w:t>
            </w:r>
          </w:p>
          <w:p w:rsidR="00000000" w:rsidDel="00000000" w:rsidP="00000000" w:rsidRDefault="00000000" w:rsidRPr="00000000" w14:paraId="000009C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※歷史</w:t>
            </w:r>
          </w:p>
          <w:p w:rsidR="00000000" w:rsidDel="00000000" w:rsidP="00000000" w:rsidRDefault="00000000" w:rsidRPr="00000000" w14:paraId="000009C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一、冷戰時期的東亞局勢</w:t>
            </w:r>
          </w:p>
          <w:p w:rsidR="00000000" w:rsidDel="00000000" w:rsidP="00000000" w:rsidRDefault="00000000" w:rsidRPr="00000000" w14:paraId="000009D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1.戰爭與對抗</w:t>
            </w:r>
          </w:p>
          <w:p w:rsidR="00000000" w:rsidDel="00000000" w:rsidP="00000000" w:rsidRDefault="00000000" w:rsidRPr="00000000" w14:paraId="000009D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2.中美蘇關係變化</w:t>
            </w:r>
          </w:p>
          <w:p w:rsidR="00000000" w:rsidDel="00000000" w:rsidP="00000000" w:rsidRDefault="00000000" w:rsidRPr="00000000" w14:paraId="000009D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二、東南亞公約組織</w:t>
            </w:r>
          </w:p>
          <w:p w:rsidR="00000000" w:rsidDel="00000000" w:rsidP="00000000" w:rsidRDefault="00000000" w:rsidRPr="00000000" w14:paraId="000009D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1.東南亞公約組織的成立</w:t>
            </w:r>
          </w:p>
          <w:p w:rsidR="00000000" w:rsidDel="00000000" w:rsidP="00000000" w:rsidRDefault="00000000" w:rsidRPr="00000000" w14:paraId="000009D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2.東南亞公約組織的會員國及其作用</w:t>
            </w:r>
          </w:p>
          <w:p w:rsidR="00000000" w:rsidDel="00000000" w:rsidP="00000000" w:rsidRDefault="00000000" w:rsidRPr="00000000" w14:paraId="000009D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三、東南亞國家協會</w:t>
            </w:r>
          </w:p>
          <w:p w:rsidR="00000000" w:rsidDel="00000000" w:rsidP="00000000" w:rsidRDefault="00000000" w:rsidRPr="00000000" w14:paraId="000009D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1.東南亞國家協會的成立</w:t>
            </w:r>
          </w:p>
          <w:p w:rsidR="00000000" w:rsidDel="00000000" w:rsidP="00000000" w:rsidRDefault="00000000" w:rsidRPr="00000000" w14:paraId="000009D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2.東南亞國家協會的會員國及其作用</w:t>
            </w:r>
          </w:p>
          <w:p w:rsidR="00000000" w:rsidDel="00000000" w:rsidP="00000000" w:rsidRDefault="00000000" w:rsidRPr="00000000" w14:paraId="000009D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3.我國目前與東協的發展現況</w:t>
            </w:r>
          </w:p>
          <w:p w:rsidR="00000000" w:rsidDel="00000000" w:rsidP="00000000" w:rsidRDefault="00000000" w:rsidRPr="00000000" w14:paraId="000009D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※公民</w:t>
            </w:r>
          </w:p>
          <w:p w:rsidR="00000000" w:rsidDel="00000000" w:rsidP="00000000" w:rsidRDefault="00000000" w:rsidRPr="00000000" w14:paraId="000009D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一、兒童及少年為何應具備重要法律知識？</w:t>
            </w:r>
          </w:p>
          <w:p w:rsidR="00000000" w:rsidDel="00000000" w:rsidP="00000000" w:rsidRDefault="00000000" w:rsidRPr="00000000" w14:paraId="000009D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1.從維護權益來說</w:t>
            </w:r>
          </w:p>
          <w:p w:rsidR="00000000" w:rsidDel="00000000" w:rsidP="00000000" w:rsidRDefault="00000000" w:rsidRPr="00000000" w14:paraId="000009D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2.從承擔責任來說</w:t>
            </w:r>
          </w:p>
          <w:p w:rsidR="00000000" w:rsidDel="00000000" w:rsidP="00000000" w:rsidRDefault="00000000" w:rsidRPr="00000000" w14:paraId="000009D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二、我國有哪些保護兒童及少年的法律措施？</w:t>
            </w:r>
          </w:p>
          <w:p w:rsidR="00000000" w:rsidDel="00000000" w:rsidP="00000000" w:rsidRDefault="00000000" w:rsidRPr="00000000" w14:paraId="000009D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1.立法使公約內容具有國內法律效力</w:t>
            </w:r>
          </w:p>
          <w:p w:rsidR="00000000" w:rsidDel="00000000" w:rsidP="00000000" w:rsidRDefault="00000000" w:rsidRPr="00000000" w14:paraId="000009D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2.增進成年人對兒少的照顧責任</w:t>
            </w:r>
          </w:p>
          <w:p w:rsidR="00000000" w:rsidDel="00000000" w:rsidP="00000000" w:rsidRDefault="00000000" w:rsidRPr="00000000" w14:paraId="000009E0">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3.防制兒少遭受任何形式的性剝削</w:t>
            </w:r>
          </w:p>
          <w:p w:rsidR="00000000" w:rsidDel="00000000" w:rsidP="00000000" w:rsidRDefault="00000000" w:rsidRPr="00000000" w14:paraId="000009E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4.檢視兒少處境制定保護措施</w:t>
            </w:r>
          </w:p>
          <w:p w:rsidR="00000000" w:rsidDel="00000000" w:rsidP="00000000" w:rsidRDefault="00000000" w:rsidRPr="00000000" w14:paraId="000009E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三、兒童及少年觸法行為有哪些保護措施？</w:t>
            </w:r>
          </w:p>
          <w:p w:rsidR="00000000" w:rsidDel="00000000" w:rsidP="00000000" w:rsidRDefault="00000000" w:rsidRPr="00000000" w14:paraId="000009E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1.少年保護事件</w:t>
            </w:r>
          </w:p>
          <w:p w:rsidR="00000000" w:rsidDel="00000000" w:rsidP="00000000" w:rsidRDefault="00000000" w:rsidRPr="00000000" w14:paraId="000009E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2.少年刑事案件</w:t>
            </w:r>
          </w:p>
        </w:tc>
        <w:tc>
          <w:tcPr>
            <w:vAlign w:val="center"/>
          </w:tcPr>
          <w:p w:rsidR="00000000" w:rsidDel="00000000" w:rsidP="00000000" w:rsidRDefault="00000000" w:rsidRPr="00000000" w14:paraId="000009E6">
            <w:pPr>
              <w:jc w:val="both"/>
              <w:rPr>
                <w:rFonts w:ascii="DFKai-SB" w:cs="DFKai-SB" w:eastAsia="DFKai-SB" w:hAnsi="DFKai-SB"/>
                <w:sz w:val="26"/>
                <w:szCs w:val="26"/>
              </w:rPr>
            </w:pPr>
            <w:sdt>
              <w:sdtPr>
                <w:tag w:val="goog_rdk_317"/>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9E7">
            <w:pPr>
              <w:jc w:val="both"/>
              <w:rPr>
                <w:rFonts w:ascii="DFKai-SB" w:cs="DFKai-SB" w:eastAsia="DFKai-SB" w:hAnsi="DFKai-SB"/>
                <w:sz w:val="26"/>
                <w:szCs w:val="26"/>
              </w:rPr>
            </w:pPr>
            <w:sdt>
              <w:sdtPr>
                <w:tag w:val="goog_rdk_318"/>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9E8">
            <w:pPr>
              <w:jc w:val="both"/>
              <w:rPr>
                <w:rFonts w:ascii="DFKai-SB" w:cs="DFKai-SB" w:eastAsia="DFKai-SB" w:hAnsi="DFKai-SB"/>
                <w:sz w:val="26"/>
                <w:szCs w:val="26"/>
              </w:rPr>
            </w:pPr>
            <w:sdt>
              <w:sdtPr>
                <w:tag w:val="goog_rdk_319"/>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9E9">
            <w:pPr>
              <w:rPr>
                <w:rFonts w:ascii="DFKai-SB" w:cs="DFKai-SB" w:eastAsia="DFKai-SB" w:hAnsi="DFKai-SB"/>
                <w:sz w:val="26"/>
                <w:szCs w:val="26"/>
              </w:rPr>
            </w:pPr>
            <w:sdt>
              <w:sdtPr>
                <w:tag w:val="goog_rdk_320"/>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tc>
        <w:tc>
          <w:tcPr>
            <w:vAlign w:val="center"/>
          </w:tcPr>
          <w:p w:rsidR="00000000" w:rsidDel="00000000" w:rsidP="00000000" w:rsidRDefault="00000000" w:rsidRPr="00000000" w14:paraId="000009E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【法治教育】</w:t>
            </w:r>
          </w:p>
          <w:p w:rsidR="00000000" w:rsidDel="00000000" w:rsidP="00000000" w:rsidRDefault="00000000" w:rsidRPr="00000000" w14:paraId="000009E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【性侵害犯罪防治教育】</w:t>
            </w:r>
          </w:p>
          <w:p w:rsidR="00000000" w:rsidDel="00000000" w:rsidP="00000000" w:rsidRDefault="00000000" w:rsidRPr="00000000" w14:paraId="000009E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【兒童及少年性剝削防治教育教育】</w:t>
            </w:r>
          </w:p>
        </w:tc>
      </w:tr>
      <w:tr>
        <w:trPr>
          <w:cantSplit w:val="0"/>
          <w:trHeight w:val="1185" w:hRule="atLeast"/>
          <w:tblHeader w:val="0"/>
        </w:trPr>
        <w:tc>
          <w:tcPr>
            <w:vAlign w:val="center"/>
          </w:tcPr>
          <w:p w:rsidR="00000000" w:rsidDel="00000000" w:rsidP="00000000" w:rsidRDefault="00000000" w:rsidRPr="00000000" w14:paraId="000009E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w:t>
            </w:r>
          </w:p>
          <w:p w:rsidR="00000000" w:rsidDel="00000000" w:rsidP="00000000" w:rsidRDefault="00000000" w:rsidRPr="00000000" w14:paraId="000009EE">
            <w:pPr>
              <w:jc w:val="center"/>
              <w:rPr>
                <w:rFonts w:ascii="DFKai-SB" w:cs="DFKai-SB" w:eastAsia="DFKai-SB" w:hAnsi="DFKai-SB"/>
                <w:sz w:val="26"/>
                <w:szCs w:val="26"/>
              </w:rPr>
            </w:pPr>
            <w:r w:rsidDel="00000000" w:rsidR="00000000" w:rsidRPr="00000000">
              <w:rPr>
                <w:rtl w:val="0"/>
              </w:rPr>
            </w:r>
          </w:p>
        </w:tc>
        <w:tc>
          <w:tcPr/>
          <w:p w:rsidR="00000000" w:rsidDel="00000000" w:rsidP="00000000" w:rsidRDefault="00000000" w:rsidRPr="00000000" w14:paraId="000009EF">
            <w:pPr>
              <w:jc w:val="both"/>
              <w:rPr>
                <w:rFonts w:ascii="DFKai-SB" w:cs="DFKai-SB" w:eastAsia="DFKai-SB" w:hAnsi="DFKai-SB"/>
                <w:sz w:val="26"/>
                <w:szCs w:val="26"/>
              </w:rPr>
            </w:pPr>
            <w:sdt>
              <w:sdtPr>
                <w:tag w:val="goog_rdk_321"/>
              </w:sdtPr>
              <w:sdtContent>
                <w:r w:rsidDel="00000000" w:rsidR="00000000" w:rsidRPr="00000000">
                  <w:rPr>
                    <w:rFonts w:ascii="Gungsuh" w:cs="Gungsuh" w:eastAsia="Gungsuh" w:hAnsi="Gungsuh"/>
                    <w:sz w:val="26"/>
                    <w:szCs w:val="26"/>
                    <w:rtl w:val="0"/>
                  </w:rPr>
                  <w:t xml:space="preserve">第一單元　區域特色</w:t>
                </w:r>
              </w:sdtContent>
            </w:sdt>
            <w:r w:rsidDel="00000000" w:rsidR="00000000" w:rsidRPr="00000000">
              <w:rPr>
                <w:rtl w:val="0"/>
              </w:rPr>
            </w:r>
          </w:p>
          <w:p w:rsidR="00000000" w:rsidDel="00000000" w:rsidP="00000000" w:rsidRDefault="00000000" w:rsidRPr="00000000" w14:paraId="000009F0">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9F1">
            <w:pPr>
              <w:jc w:val="both"/>
              <w:rPr>
                <w:rFonts w:ascii="DFKai-SB" w:cs="DFKai-SB" w:eastAsia="DFKai-SB" w:hAnsi="DFKai-SB"/>
                <w:sz w:val="26"/>
                <w:szCs w:val="26"/>
              </w:rPr>
            </w:pPr>
            <w:sdt>
              <w:sdtPr>
                <w:tag w:val="goog_rdk_322"/>
              </w:sdtPr>
              <w:sdtContent>
                <w:r w:rsidDel="00000000" w:rsidR="00000000" w:rsidRPr="00000000">
                  <w:rPr>
                    <w:rFonts w:ascii="Gungsuh" w:cs="Gungsuh" w:eastAsia="Gungsuh" w:hAnsi="Gungsuh"/>
                    <w:sz w:val="26"/>
                    <w:szCs w:val="26"/>
                    <w:rtl w:val="0"/>
                  </w:rPr>
                  <w:t xml:space="preserve">第二單元　中國與東亞(下)</w:t>
                </w:r>
              </w:sdtContent>
            </w:sdt>
            <w:r w:rsidDel="00000000" w:rsidR="00000000" w:rsidRPr="00000000">
              <w:rPr>
                <w:rtl w:val="0"/>
              </w:rPr>
            </w:r>
          </w:p>
          <w:p w:rsidR="00000000" w:rsidDel="00000000" w:rsidP="00000000" w:rsidRDefault="00000000" w:rsidRPr="00000000" w14:paraId="000009F2">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9F3">
            <w:pPr>
              <w:jc w:val="both"/>
              <w:rPr>
                <w:rFonts w:ascii="DFKai-SB" w:cs="DFKai-SB" w:eastAsia="DFKai-SB" w:hAnsi="DFKai-SB"/>
                <w:sz w:val="26"/>
                <w:szCs w:val="26"/>
              </w:rPr>
            </w:pPr>
            <w:sdt>
              <w:sdtPr>
                <w:tag w:val="goog_rdk_323"/>
              </w:sdtPr>
              <w:sdtContent>
                <w:r w:rsidDel="00000000" w:rsidR="00000000" w:rsidRPr="00000000">
                  <w:rPr>
                    <w:rFonts w:ascii="Gungsuh" w:cs="Gungsuh" w:eastAsia="Gungsuh" w:hAnsi="Gungsuh"/>
                    <w:sz w:val="26"/>
                    <w:szCs w:val="26"/>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9F4">
            <w:pPr>
              <w:jc w:val="both"/>
              <w:rPr>
                <w:rFonts w:ascii="DFKai-SB" w:cs="DFKai-SB" w:eastAsia="DFKai-SB" w:hAnsi="DFKai-SB"/>
                <w:sz w:val="26"/>
                <w:szCs w:val="26"/>
              </w:rPr>
            </w:pPr>
            <w:sdt>
              <w:sdtPr>
                <w:tag w:val="goog_rdk_324"/>
              </w:sdtPr>
              <w:sdtContent>
                <w:r w:rsidDel="00000000" w:rsidR="00000000" w:rsidRPr="00000000">
                  <w:rPr>
                    <w:rFonts w:ascii="Gungsuh" w:cs="Gungsuh" w:eastAsia="Gungsuh" w:hAnsi="Gungsuh"/>
                    <w:sz w:val="26"/>
                    <w:szCs w:val="26"/>
                    <w:rtl w:val="0"/>
                  </w:rPr>
                  <w:t xml:space="preserve">【第三次評量週】複習全冊</w:t>
                </w:r>
              </w:sdtContent>
            </w:sdt>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9F5">
            <w:pPr>
              <w:jc w:val="both"/>
              <w:rPr>
                <w:rFonts w:ascii="DFKai-SB" w:cs="DFKai-SB" w:eastAsia="DFKai-SB" w:hAnsi="DFKai-SB"/>
                <w:sz w:val="26"/>
                <w:szCs w:val="26"/>
              </w:rPr>
            </w:pPr>
            <w:sdt>
              <w:sdtPr>
                <w:tag w:val="goog_rdk_325"/>
              </w:sdtPr>
              <w:sdtContent>
                <w:r w:rsidDel="00000000" w:rsidR="00000000" w:rsidRPr="00000000">
                  <w:rPr>
                    <w:rFonts w:ascii="Gungsuh" w:cs="Gungsuh" w:eastAsia="Gungsuh" w:hAnsi="Gungsuh"/>
                    <w:sz w:val="26"/>
                    <w:szCs w:val="26"/>
                    <w:rtl w:val="0"/>
                  </w:rPr>
                  <w:t xml:space="preserve">社-J-A1 探索自我潛能、自我價值與生命意義，培育合宜的人生觀。</w:t>
                </w:r>
              </w:sdtContent>
            </w:sdt>
            <w:r w:rsidDel="00000000" w:rsidR="00000000" w:rsidRPr="00000000">
              <w:rPr>
                <w:rtl w:val="0"/>
              </w:rPr>
            </w:r>
          </w:p>
          <w:p w:rsidR="00000000" w:rsidDel="00000000" w:rsidP="00000000" w:rsidRDefault="00000000" w:rsidRPr="00000000" w14:paraId="000009F6">
            <w:pPr>
              <w:jc w:val="both"/>
              <w:rPr>
                <w:rFonts w:ascii="DFKai-SB" w:cs="DFKai-SB" w:eastAsia="DFKai-SB" w:hAnsi="DFKai-SB"/>
                <w:sz w:val="26"/>
                <w:szCs w:val="26"/>
              </w:rPr>
            </w:pPr>
            <w:sdt>
              <w:sdtPr>
                <w:tag w:val="goog_rdk_326"/>
              </w:sdtPr>
              <w:sdtContent>
                <w:r w:rsidDel="00000000" w:rsidR="00000000" w:rsidRPr="00000000">
                  <w:rPr>
                    <w:rFonts w:ascii="Gungsuh" w:cs="Gungsuh" w:eastAsia="Gungsuh" w:hAnsi="Gungsuh"/>
                    <w:sz w:val="26"/>
                    <w:szCs w:val="26"/>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9F7">
            <w:pPr>
              <w:jc w:val="both"/>
              <w:rPr>
                <w:rFonts w:ascii="DFKai-SB" w:cs="DFKai-SB" w:eastAsia="DFKai-SB" w:hAnsi="DFKai-SB"/>
                <w:sz w:val="26"/>
                <w:szCs w:val="26"/>
              </w:rPr>
            </w:pPr>
            <w:sdt>
              <w:sdtPr>
                <w:tag w:val="goog_rdk_327"/>
              </w:sdtPr>
              <w:sdtContent>
                <w:r w:rsidDel="00000000" w:rsidR="00000000" w:rsidRPr="00000000">
                  <w:rPr>
                    <w:rFonts w:ascii="Gungsuh" w:cs="Gungsuh" w:eastAsia="Gungsuh" w:hAnsi="Gungsuh"/>
                    <w:sz w:val="26"/>
                    <w:szCs w:val="26"/>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9F8">
            <w:pPr>
              <w:jc w:val="both"/>
              <w:rPr>
                <w:rFonts w:ascii="DFKai-SB" w:cs="DFKai-SB" w:eastAsia="DFKai-SB" w:hAnsi="DFKai-SB"/>
                <w:sz w:val="26"/>
                <w:szCs w:val="26"/>
              </w:rPr>
            </w:pPr>
            <w:sdt>
              <w:sdtPr>
                <w:tag w:val="goog_rdk_328"/>
              </w:sdtPr>
              <w:sdtContent>
                <w:r w:rsidDel="00000000" w:rsidR="00000000" w:rsidRPr="00000000">
                  <w:rPr>
                    <w:rFonts w:ascii="Gungsuh" w:cs="Gungsuh" w:eastAsia="Gungsuh" w:hAnsi="Gungsuh"/>
                    <w:sz w:val="26"/>
                    <w:szCs w:val="26"/>
                    <w:rtl w:val="0"/>
                  </w:rPr>
                  <w:t xml:space="preserve">社-J-B2 理解不同時空的科技與媒體發展和應用，增進媒體識讀能力，並思辨其在生活中可能帶來的衝突與影響。</w:t>
                </w:r>
              </w:sdtContent>
            </w:sdt>
            <w:r w:rsidDel="00000000" w:rsidR="00000000" w:rsidRPr="00000000">
              <w:rPr>
                <w:rtl w:val="0"/>
              </w:rPr>
            </w:r>
          </w:p>
          <w:p w:rsidR="00000000" w:rsidDel="00000000" w:rsidP="00000000" w:rsidRDefault="00000000" w:rsidRPr="00000000" w14:paraId="000009F9">
            <w:pPr>
              <w:jc w:val="both"/>
              <w:rPr>
                <w:rFonts w:ascii="DFKai-SB" w:cs="DFKai-SB" w:eastAsia="DFKai-SB" w:hAnsi="DFKai-SB"/>
                <w:sz w:val="26"/>
                <w:szCs w:val="26"/>
              </w:rPr>
            </w:pPr>
            <w:sdt>
              <w:sdtPr>
                <w:tag w:val="goog_rdk_329"/>
              </w:sdtPr>
              <w:sdtContent>
                <w:r w:rsidDel="00000000" w:rsidR="00000000" w:rsidRPr="00000000">
                  <w:rPr>
                    <w:rFonts w:ascii="Gungsuh" w:cs="Gungsuh" w:eastAsia="Gungsuh" w:hAnsi="Gungsuh"/>
                    <w:sz w:val="26"/>
                    <w:szCs w:val="26"/>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9FA">
            <w:pPr>
              <w:jc w:val="both"/>
              <w:rPr>
                <w:rFonts w:ascii="DFKai-SB" w:cs="DFKai-SB" w:eastAsia="DFKai-SB" w:hAnsi="DFKai-SB"/>
                <w:sz w:val="26"/>
                <w:szCs w:val="26"/>
              </w:rPr>
            </w:pPr>
            <w:sdt>
              <w:sdtPr>
                <w:tag w:val="goog_rdk_330"/>
              </w:sdtPr>
              <w:sdtContent>
                <w:r w:rsidDel="00000000" w:rsidR="00000000" w:rsidRPr="00000000">
                  <w:rPr>
                    <w:rFonts w:ascii="Gungsuh" w:cs="Gungsuh" w:eastAsia="Gungsuh" w:hAnsi="Gungsuh"/>
                    <w:sz w:val="26"/>
                    <w:szCs w:val="26"/>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9FB">
            <w:pPr>
              <w:jc w:val="both"/>
              <w:rPr>
                <w:rFonts w:ascii="DFKai-SB" w:cs="DFKai-SB" w:eastAsia="DFKai-SB" w:hAnsi="DFKai-SB"/>
                <w:sz w:val="26"/>
                <w:szCs w:val="26"/>
              </w:rPr>
            </w:pPr>
            <w:sdt>
              <w:sdtPr>
                <w:tag w:val="goog_rdk_331"/>
              </w:sdtPr>
              <w:sdtContent>
                <w:r w:rsidDel="00000000" w:rsidR="00000000" w:rsidRPr="00000000">
                  <w:rPr>
                    <w:rFonts w:ascii="Gungsuh" w:cs="Gungsuh" w:eastAsia="Gungsuh" w:hAnsi="Gungsuh"/>
                    <w:sz w:val="26"/>
                    <w:szCs w:val="26"/>
                    <w:rtl w:val="0"/>
                  </w:rPr>
                  <w:t xml:space="preserve">社-J-C3 尊重並欣賞各族群文化的多樣性，了解文化間的相互關聯，以及臺灣與國際社會的互動關係。</w:t>
                </w:r>
              </w:sdtContent>
            </w:sdt>
            <w:r w:rsidDel="00000000" w:rsidR="00000000" w:rsidRPr="00000000">
              <w:rPr>
                <w:rtl w:val="0"/>
              </w:rPr>
            </w:r>
          </w:p>
          <w:p w:rsidR="00000000" w:rsidDel="00000000" w:rsidP="00000000" w:rsidRDefault="00000000" w:rsidRPr="00000000" w14:paraId="000009FC">
            <w:pPr>
              <w:jc w:val="both"/>
              <w:rPr>
                <w:rFonts w:ascii="DFKai-SB" w:cs="DFKai-SB" w:eastAsia="DFKai-SB" w:hAnsi="DFKai-SB"/>
                <w:sz w:val="26"/>
                <w:szCs w:val="26"/>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9FE">
            <w:pPr>
              <w:jc w:val="both"/>
              <w:rPr>
                <w:rFonts w:ascii="DFKai-SB" w:cs="DFKai-SB" w:eastAsia="DFKai-SB" w:hAnsi="DFKai-SB"/>
                <w:sz w:val="26"/>
                <w:szCs w:val="26"/>
              </w:rPr>
            </w:pPr>
            <w:sdt>
              <w:sdtPr>
                <w:tag w:val="goog_rdk_332"/>
              </w:sdtPr>
              <w:sdtContent>
                <w:r w:rsidDel="00000000" w:rsidR="00000000" w:rsidRPr="00000000">
                  <w:rPr>
                    <w:rFonts w:ascii="Gungsuh" w:cs="Gungsuh" w:eastAsia="Gungsuh" w:hAnsi="Gungsuh"/>
                    <w:sz w:val="26"/>
                    <w:szCs w:val="26"/>
                    <w:rtl w:val="0"/>
                  </w:rPr>
                  <w:t xml:space="preserve">一、東南亞的景觀為何如此多元？</w:t>
                </w:r>
              </w:sdtContent>
            </w:sdt>
            <w:r w:rsidDel="00000000" w:rsidR="00000000" w:rsidRPr="00000000">
              <w:rPr>
                <w:rtl w:val="0"/>
              </w:rPr>
            </w:r>
          </w:p>
          <w:p w:rsidR="00000000" w:rsidDel="00000000" w:rsidP="00000000" w:rsidRDefault="00000000" w:rsidRPr="00000000" w14:paraId="000009FF">
            <w:pPr>
              <w:jc w:val="both"/>
              <w:rPr>
                <w:rFonts w:ascii="DFKai-SB" w:cs="DFKai-SB" w:eastAsia="DFKai-SB" w:hAnsi="DFKai-SB"/>
                <w:sz w:val="26"/>
                <w:szCs w:val="26"/>
              </w:rPr>
            </w:pPr>
            <w:sdt>
              <w:sdtPr>
                <w:tag w:val="goog_rdk_333"/>
              </w:sdtPr>
              <w:sdtContent>
                <w:r w:rsidDel="00000000" w:rsidR="00000000" w:rsidRPr="00000000">
                  <w:rPr>
                    <w:rFonts w:ascii="Gungsuh" w:cs="Gungsuh" w:eastAsia="Gungsuh" w:hAnsi="Gungsuh"/>
                    <w:sz w:val="26"/>
                    <w:szCs w:val="26"/>
                    <w:rtl w:val="0"/>
                  </w:rPr>
                  <w:t xml:space="preserve">二、東南亞的經濟如何崛起？</w:t>
                </w:r>
              </w:sdtContent>
            </w:sdt>
            <w:r w:rsidDel="00000000" w:rsidR="00000000" w:rsidRPr="00000000">
              <w:rPr>
                <w:rtl w:val="0"/>
              </w:rPr>
            </w:r>
          </w:p>
          <w:p w:rsidR="00000000" w:rsidDel="00000000" w:rsidP="00000000" w:rsidRDefault="00000000" w:rsidRPr="00000000" w14:paraId="00000A00">
            <w:pPr>
              <w:jc w:val="both"/>
              <w:rPr>
                <w:rFonts w:ascii="DFKai-SB" w:cs="DFKai-SB" w:eastAsia="DFKai-SB" w:hAnsi="DFKai-SB"/>
                <w:sz w:val="26"/>
                <w:szCs w:val="26"/>
              </w:rPr>
            </w:pPr>
            <w:sdt>
              <w:sdtPr>
                <w:tag w:val="goog_rdk_334"/>
              </w:sdtPr>
              <w:sdtContent>
                <w:r w:rsidDel="00000000" w:rsidR="00000000" w:rsidRPr="00000000">
                  <w:rPr>
                    <w:rFonts w:ascii="Gungsuh" w:cs="Gungsuh" w:eastAsia="Gungsuh" w:hAnsi="Gungsuh"/>
                    <w:sz w:val="26"/>
                    <w:szCs w:val="26"/>
                    <w:rtl w:val="0"/>
                  </w:rPr>
                  <w:t xml:space="preserve">三、南亞的環境為何特殊？</w:t>
                </w:r>
              </w:sdtContent>
            </w:sdt>
            <w:r w:rsidDel="00000000" w:rsidR="00000000" w:rsidRPr="00000000">
              <w:rPr>
                <w:rtl w:val="0"/>
              </w:rPr>
            </w:r>
          </w:p>
          <w:p w:rsidR="00000000" w:rsidDel="00000000" w:rsidP="00000000" w:rsidRDefault="00000000" w:rsidRPr="00000000" w14:paraId="00000A01">
            <w:pPr>
              <w:jc w:val="both"/>
              <w:rPr>
                <w:rFonts w:ascii="DFKai-SB" w:cs="DFKai-SB" w:eastAsia="DFKai-SB" w:hAnsi="DFKai-SB"/>
                <w:sz w:val="26"/>
                <w:szCs w:val="26"/>
              </w:rPr>
            </w:pPr>
            <w:sdt>
              <w:sdtPr>
                <w:tag w:val="goog_rdk_335"/>
              </w:sdtPr>
              <w:sdtContent>
                <w:r w:rsidDel="00000000" w:rsidR="00000000" w:rsidRPr="00000000">
                  <w:rPr>
                    <w:rFonts w:ascii="Gungsuh" w:cs="Gungsuh" w:eastAsia="Gungsuh" w:hAnsi="Gungsuh"/>
                    <w:sz w:val="26"/>
                    <w:szCs w:val="26"/>
                    <w:rtl w:val="0"/>
                  </w:rPr>
                  <w:t xml:space="preserve">四、南亞如何提升經濟競爭力？</w:t>
                </w:r>
              </w:sdtContent>
            </w:sdt>
            <w:r w:rsidDel="00000000" w:rsidR="00000000" w:rsidRPr="00000000">
              <w:rPr>
                <w:rtl w:val="0"/>
              </w:rPr>
            </w:r>
          </w:p>
          <w:p w:rsidR="00000000" w:rsidDel="00000000" w:rsidP="00000000" w:rsidRDefault="00000000" w:rsidRPr="00000000" w14:paraId="00000A02">
            <w:pPr>
              <w:jc w:val="both"/>
              <w:rPr>
                <w:rFonts w:ascii="DFKai-SB" w:cs="DFKai-SB" w:eastAsia="DFKai-SB" w:hAnsi="DFKai-SB"/>
                <w:sz w:val="26"/>
                <w:szCs w:val="26"/>
              </w:rPr>
            </w:pPr>
            <w:sdt>
              <w:sdtPr>
                <w:tag w:val="goog_rdk_336"/>
              </w:sdtPr>
              <w:sdtContent>
                <w:r w:rsidDel="00000000" w:rsidR="00000000" w:rsidRPr="00000000">
                  <w:rPr>
                    <w:rFonts w:ascii="Gungsuh" w:cs="Gungsuh" w:eastAsia="Gungsuh" w:hAnsi="Gungsuh"/>
                    <w:sz w:val="26"/>
                    <w:szCs w:val="26"/>
                    <w:rtl w:val="0"/>
                  </w:rPr>
                  <w:t xml:space="preserve">五、世界如何分區？</w:t>
                </w:r>
              </w:sdtContent>
            </w:sdt>
            <w:r w:rsidDel="00000000" w:rsidR="00000000" w:rsidRPr="00000000">
              <w:rPr>
                <w:rtl w:val="0"/>
              </w:rPr>
            </w:r>
          </w:p>
          <w:p w:rsidR="00000000" w:rsidDel="00000000" w:rsidP="00000000" w:rsidRDefault="00000000" w:rsidRPr="00000000" w14:paraId="00000A03">
            <w:pPr>
              <w:jc w:val="both"/>
              <w:rPr>
                <w:rFonts w:ascii="DFKai-SB" w:cs="DFKai-SB" w:eastAsia="DFKai-SB" w:hAnsi="DFKai-SB"/>
                <w:sz w:val="26"/>
                <w:szCs w:val="26"/>
              </w:rPr>
            </w:pPr>
            <w:sdt>
              <w:sdtPr>
                <w:tag w:val="goog_rdk_337"/>
              </w:sdtPr>
              <w:sdtContent>
                <w:r w:rsidDel="00000000" w:rsidR="00000000" w:rsidRPr="00000000">
                  <w:rPr>
                    <w:rFonts w:ascii="Gungsuh" w:cs="Gungsuh" w:eastAsia="Gungsuh" w:hAnsi="Gungsuh"/>
                    <w:sz w:val="26"/>
                    <w:szCs w:val="26"/>
                    <w:rtl w:val="0"/>
                  </w:rPr>
                  <w:t xml:space="preserve">六、乾燥氣候影響了什麼？</w:t>
                </w:r>
              </w:sdtContent>
            </w:sdt>
            <w:r w:rsidDel="00000000" w:rsidR="00000000" w:rsidRPr="00000000">
              <w:rPr>
                <w:rtl w:val="0"/>
              </w:rPr>
            </w:r>
          </w:p>
          <w:p w:rsidR="00000000" w:rsidDel="00000000" w:rsidP="00000000" w:rsidRDefault="00000000" w:rsidRPr="00000000" w14:paraId="00000A04">
            <w:pPr>
              <w:jc w:val="both"/>
              <w:rPr>
                <w:rFonts w:ascii="DFKai-SB" w:cs="DFKai-SB" w:eastAsia="DFKai-SB" w:hAnsi="DFKai-SB"/>
                <w:sz w:val="26"/>
                <w:szCs w:val="26"/>
              </w:rPr>
            </w:pPr>
            <w:sdt>
              <w:sdtPr>
                <w:tag w:val="goog_rdk_338"/>
              </w:sdtPr>
              <w:sdtContent>
                <w:r w:rsidDel="00000000" w:rsidR="00000000" w:rsidRPr="00000000">
                  <w:rPr>
                    <w:rFonts w:ascii="Gungsuh" w:cs="Gungsuh" w:eastAsia="Gungsuh" w:hAnsi="Gungsuh"/>
                    <w:sz w:val="26"/>
                    <w:szCs w:val="26"/>
                    <w:rtl w:val="0"/>
                  </w:rPr>
                  <w:t xml:space="preserve">七、伊斯蘭文化是如何形成？</w:t>
                </w:r>
              </w:sdtContent>
            </w:sdt>
            <w:r w:rsidDel="00000000" w:rsidR="00000000" w:rsidRPr="00000000">
              <w:rPr>
                <w:rtl w:val="0"/>
              </w:rPr>
            </w:r>
          </w:p>
          <w:p w:rsidR="00000000" w:rsidDel="00000000" w:rsidP="00000000" w:rsidRDefault="00000000" w:rsidRPr="00000000" w14:paraId="00000A05">
            <w:pPr>
              <w:jc w:val="both"/>
              <w:rPr>
                <w:rFonts w:ascii="DFKai-SB" w:cs="DFKai-SB" w:eastAsia="DFKai-SB" w:hAnsi="DFKai-SB"/>
                <w:sz w:val="26"/>
                <w:szCs w:val="26"/>
              </w:rPr>
            </w:pPr>
            <w:sdt>
              <w:sdtPr>
                <w:tag w:val="goog_rdk_339"/>
              </w:sdtPr>
              <w:sdtContent>
                <w:r w:rsidDel="00000000" w:rsidR="00000000" w:rsidRPr="00000000">
                  <w:rPr>
                    <w:rFonts w:ascii="Gungsuh" w:cs="Gungsuh" w:eastAsia="Gungsuh" w:hAnsi="Gungsuh"/>
                    <w:sz w:val="26"/>
                    <w:szCs w:val="26"/>
                    <w:rtl w:val="0"/>
                  </w:rPr>
                  <w:t xml:space="preserve">八、伊斯蘭教擴張如何影響文化發展？</w:t>
                </w:r>
              </w:sdtContent>
            </w:sdt>
            <w:r w:rsidDel="00000000" w:rsidR="00000000" w:rsidRPr="00000000">
              <w:rPr>
                <w:rtl w:val="0"/>
              </w:rPr>
            </w:r>
          </w:p>
          <w:p w:rsidR="00000000" w:rsidDel="00000000" w:rsidP="00000000" w:rsidRDefault="00000000" w:rsidRPr="00000000" w14:paraId="00000A06">
            <w:pPr>
              <w:jc w:val="both"/>
              <w:rPr>
                <w:rFonts w:ascii="DFKai-SB" w:cs="DFKai-SB" w:eastAsia="DFKai-SB" w:hAnsi="DFKai-SB"/>
                <w:sz w:val="26"/>
                <w:szCs w:val="26"/>
              </w:rPr>
            </w:pPr>
            <w:sdt>
              <w:sdtPr>
                <w:tag w:val="goog_rdk_340"/>
              </w:sdtPr>
              <w:sdtContent>
                <w:r w:rsidDel="00000000" w:rsidR="00000000" w:rsidRPr="00000000">
                  <w:rPr>
                    <w:rFonts w:ascii="Gungsuh" w:cs="Gungsuh" w:eastAsia="Gungsuh" w:hAnsi="Gungsuh"/>
                    <w:sz w:val="26"/>
                    <w:szCs w:val="26"/>
                    <w:rtl w:val="0"/>
                  </w:rPr>
                  <w:t xml:space="preserve">九、西亞與北非為何紛爭不斷？</w:t>
                </w:r>
              </w:sdtContent>
            </w:sdt>
            <w:r w:rsidDel="00000000" w:rsidR="00000000" w:rsidRPr="00000000">
              <w:rPr>
                <w:rtl w:val="0"/>
              </w:rPr>
            </w:r>
          </w:p>
          <w:p w:rsidR="00000000" w:rsidDel="00000000" w:rsidP="00000000" w:rsidRDefault="00000000" w:rsidRPr="00000000" w14:paraId="00000A07">
            <w:pPr>
              <w:jc w:val="both"/>
              <w:rPr>
                <w:rFonts w:ascii="DFKai-SB" w:cs="DFKai-SB" w:eastAsia="DFKai-SB" w:hAnsi="DFKai-SB"/>
                <w:sz w:val="26"/>
                <w:szCs w:val="26"/>
              </w:rPr>
            </w:pPr>
            <w:sdt>
              <w:sdtPr>
                <w:tag w:val="goog_rdk_341"/>
              </w:sdtPr>
              <w:sdtContent>
                <w:r w:rsidDel="00000000" w:rsidR="00000000" w:rsidRPr="00000000">
                  <w:rPr>
                    <w:rFonts w:ascii="Gungsuh" w:cs="Gungsuh" w:eastAsia="Gungsuh" w:hAnsi="Gungsuh"/>
                    <w:sz w:val="26"/>
                    <w:szCs w:val="26"/>
                    <w:rtl w:val="0"/>
                  </w:rPr>
                  <w:t xml:space="preserve">十、漠南非洲的自然環境有何特色？</w:t>
                </w:r>
              </w:sdtContent>
            </w:sdt>
            <w:r w:rsidDel="00000000" w:rsidR="00000000" w:rsidRPr="00000000">
              <w:rPr>
                <w:rtl w:val="0"/>
              </w:rPr>
            </w:r>
          </w:p>
          <w:p w:rsidR="00000000" w:rsidDel="00000000" w:rsidP="00000000" w:rsidRDefault="00000000" w:rsidRPr="00000000" w14:paraId="00000A08">
            <w:pPr>
              <w:jc w:val="both"/>
              <w:rPr>
                <w:rFonts w:ascii="DFKai-SB" w:cs="DFKai-SB" w:eastAsia="DFKai-SB" w:hAnsi="DFKai-SB"/>
                <w:sz w:val="26"/>
                <w:szCs w:val="26"/>
              </w:rPr>
            </w:pPr>
            <w:sdt>
              <w:sdtPr>
                <w:tag w:val="goog_rdk_342"/>
              </w:sdtPr>
              <w:sdtContent>
                <w:r w:rsidDel="00000000" w:rsidR="00000000" w:rsidRPr="00000000">
                  <w:rPr>
                    <w:rFonts w:ascii="Gungsuh" w:cs="Gungsuh" w:eastAsia="Gungsuh" w:hAnsi="Gungsuh"/>
                    <w:sz w:val="26"/>
                    <w:szCs w:val="26"/>
                    <w:rtl w:val="0"/>
                  </w:rPr>
                  <w:t xml:space="preserve">十一、漠南非洲傳統的維生活動與文化特色為何？</w:t>
                </w:r>
              </w:sdtContent>
            </w:sdt>
            <w:r w:rsidDel="00000000" w:rsidR="00000000" w:rsidRPr="00000000">
              <w:rPr>
                <w:rtl w:val="0"/>
              </w:rPr>
            </w:r>
          </w:p>
          <w:p w:rsidR="00000000" w:rsidDel="00000000" w:rsidP="00000000" w:rsidRDefault="00000000" w:rsidRPr="00000000" w14:paraId="00000A09">
            <w:pPr>
              <w:jc w:val="both"/>
              <w:rPr>
                <w:rFonts w:ascii="DFKai-SB" w:cs="DFKai-SB" w:eastAsia="DFKai-SB" w:hAnsi="DFKai-SB"/>
                <w:sz w:val="26"/>
                <w:szCs w:val="26"/>
              </w:rPr>
            </w:pPr>
            <w:sdt>
              <w:sdtPr>
                <w:tag w:val="goog_rdk_343"/>
              </w:sdtPr>
              <w:sdtContent>
                <w:r w:rsidDel="00000000" w:rsidR="00000000" w:rsidRPr="00000000">
                  <w:rPr>
                    <w:rFonts w:ascii="Gungsuh" w:cs="Gungsuh" w:eastAsia="Gungsuh" w:hAnsi="Gungsuh"/>
                    <w:sz w:val="26"/>
                    <w:szCs w:val="26"/>
                    <w:rtl w:val="0"/>
                  </w:rPr>
                  <w:t xml:space="preserve">十二、漠南非洲的經濟發展面臨哪些問題？</w:t>
                </w:r>
              </w:sdtContent>
            </w:sdt>
            <w:r w:rsidDel="00000000" w:rsidR="00000000" w:rsidRPr="00000000">
              <w:rPr>
                <w:rtl w:val="0"/>
              </w:rPr>
            </w:r>
          </w:p>
          <w:p w:rsidR="00000000" w:rsidDel="00000000" w:rsidP="00000000" w:rsidRDefault="00000000" w:rsidRPr="00000000" w14:paraId="00000A0A">
            <w:pPr>
              <w:jc w:val="both"/>
              <w:rPr>
                <w:rFonts w:ascii="DFKai-SB" w:cs="DFKai-SB" w:eastAsia="DFKai-SB" w:hAnsi="DFKai-SB"/>
                <w:sz w:val="26"/>
                <w:szCs w:val="26"/>
              </w:rPr>
            </w:pPr>
            <w:sdt>
              <w:sdtPr>
                <w:tag w:val="goog_rdk_344"/>
              </w:sdtPr>
              <w:sdtContent>
                <w:r w:rsidDel="00000000" w:rsidR="00000000" w:rsidRPr="00000000">
                  <w:rPr>
                    <w:rFonts w:ascii="Gungsuh" w:cs="Gungsuh" w:eastAsia="Gungsuh" w:hAnsi="Gungsuh"/>
                    <w:sz w:val="26"/>
                    <w:szCs w:val="26"/>
                    <w:rtl w:val="0"/>
                  </w:rPr>
                  <w:t xml:space="preserve">十三、如何改善漠南非洲居民的生活？</w:t>
                </w:r>
              </w:sdtContent>
            </w:sdt>
            <w:r w:rsidDel="00000000" w:rsidR="00000000" w:rsidRPr="00000000">
              <w:rPr>
                <w:rtl w:val="0"/>
              </w:rPr>
            </w:r>
          </w:p>
          <w:p w:rsidR="00000000" w:rsidDel="00000000" w:rsidP="00000000" w:rsidRDefault="00000000" w:rsidRPr="00000000" w14:paraId="00000A0B">
            <w:pPr>
              <w:jc w:val="both"/>
              <w:rPr>
                <w:rFonts w:ascii="DFKai-SB" w:cs="DFKai-SB" w:eastAsia="DFKai-SB" w:hAnsi="DFKai-SB"/>
                <w:sz w:val="26"/>
                <w:szCs w:val="26"/>
              </w:rPr>
            </w:pPr>
            <w:sdt>
              <w:sdtPr>
                <w:tag w:val="goog_rdk_345"/>
              </w:sdtPr>
              <w:sdtContent>
                <w:r w:rsidDel="00000000" w:rsidR="00000000" w:rsidRPr="00000000">
                  <w:rPr>
                    <w:rFonts w:ascii="Gungsuh" w:cs="Gungsuh" w:eastAsia="Gungsuh" w:hAnsi="Gungsuh"/>
                    <w:sz w:val="26"/>
                    <w:szCs w:val="26"/>
                    <w:rtl w:val="0"/>
                  </w:rPr>
                  <w:t xml:space="preserve">十四、中華民國的建立</w:t>
                </w:r>
              </w:sdtContent>
            </w:sdt>
            <w:r w:rsidDel="00000000" w:rsidR="00000000" w:rsidRPr="00000000">
              <w:rPr>
                <w:rtl w:val="0"/>
              </w:rPr>
            </w:r>
          </w:p>
          <w:p w:rsidR="00000000" w:rsidDel="00000000" w:rsidP="00000000" w:rsidRDefault="00000000" w:rsidRPr="00000000" w14:paraId="00000A0C">
            <w:pPr>
              <w:jc w:val="both"/>
              <w:rPr>
                <w:rFonts w:ascii="DFKai-SB" w:cs="DFKai-SB" w:eastAsia="DFKai-SB" w:hAnsi="DFKai-SB"/>
                <w:sz w:val="26"/>
                <w:szCs w:val="26"/>
              </w:rPr>
            </w:pPr>
            <w:sdt>
              <w:sdtPr>
                <w:tag w:val="goog_rdk_346"/>
              </w:sdtPr>
              <w:sdtContent>
                <w:r w:rsidDel="00000000" w:rsidR="00000000" w:rsidRPr="00000000">
                  <w:rPr>
                    <w:rFonts w:ascii="Gungsuh" w:cs="Gungsuh" w:eastAsia="Gungsuh" w:hAnsi="Gungsuh"/>
                    <w:sz w:val="26"/>
                    <w:szCs w:val="26"/>
                    <w:rtl w:val="0"/>
                  </w:rPr>
                  <w:t xml:space="preserve">十五、北京政府的政局發展</w:t>
                </w:r>
              </w:sdtContent>
            </w:sdt>
            <w:r w:rsidDel="00000000" w:rsidR="00000000" w:rsidRPr="00000000">
              <w:rPr>
                <w:rtl w:val="0"/>
              </w:rPr>
            </w:r>
          </w:p>
          <w:p w:rsidR="00000000" w:rsidDel="00000000" w:rsidP="00000000" w:rsidRDefault="00000000" w:rsidRPr="00000000" w14:paraId="00000A0D">
            <w:pPr>
              <w:jc w:val="both"/>
              <w:rPr>
                <w:rFonts w:ascii="DFKai-SB" w:cs="DFKai-SB" w:eastAsia="DFKai-SB" w:hAnsi="DFKai-SB"/>
                <w:sz w:val="26"/>
                <w:szCs w:val="26"/>
              </w:rPr>
            </w:pPr>
            <w:sdt>
              <w:sdtPr>
                <w:tag w:val="goog_rdk_347"/>
              </w:sdtPr>
              <w:sdtContent>
                <w:r w:rsidDel="00000000" w:rsidR="00000000" w:rsidRPr="00000000">
                  <w:rPr>
                    <w:rFonts w:ascii="Gungsuh" w:cs="Gungsuh" w:eastAsia="Gungsuh" w:hAnsi="Gungsuh"/>
                    <w:sz w:val="26"/>
                    <w:szCs w:val="26"/>
                    <w:rtl w:val="0"/>
                  </w:rPr>
                  <w:t xml:space="preserve">十六、國共的合作與決裂</w:t>
                </w:r>
              </w:sdtContent>
            </w:sdt>
            <w:r w:rsidDel="00000000" w:rsidR="00000000" w:rsidRPr="00000000">
              <w:rPr>
                <w:rtl w:val="0"/>
              </w:rPr>
            </w:r>
          </w:p>
          <w:p w:rsidR="00000000" w:rsidDel="00000000" w:rsidP="00000000" w:rsidRDefault="00000000" w:rsidRPr="00000000" w14:paraId="00000A0E">
            <w:pPr>
              <w:jc w:val="both"/>
              <w:rPr>
                <w:rFonts w:ascii="DFKai-SB" w:cs="DFKai-SB" w:eastAsia="DFKai-SB" w:hAnsi="DFKai-SB"/>
                <w:sz w:val="26"/>
                <w:szCs w:val="26"/>
              </w:rPr>
            </w:pPr>
            <w:sdt>
              <w:sdtPr>
                <w:tag w:val="goog_rdk_348"/>
              </w:sdtPr>
              <w:sdtContent>
                <w:r w:rsidDel="00000000" w:rsidR="00000000" w:rsidRPr="00000000">
                  <w:rPr>
                    <w:rFonts w:ascii="Gungsuh" w:cs="Gungsuh" w:eastAsia="Gungsuh" w:hAnsi="Gungsuh"/>
                    <w:sz w:val="26"/>
                    <w:szCs w:val="26"/>
                    <w:rtl w:val="0"/>
                  </w:rPr>
                  <w:t xml:space="preserve">十七、新文化運動</w:t>
                </w:r>
              </w:sdtContent>
            </w:sdt>
            <w:r w:rsidDel="00000000" w:rsidR="00000000" w:rsidRPr="00000000">
              <w:rPr>
                <w:rtl w:val="0"/>
              </w:rPr>
            </w:r>
          </w:p>
          <w:p w:rsidR="00000000" w:rsidDel="00000000" w:rsidP="00000000" w:rsidRDefault="00000000" w:rsidRPr="00000000" w14:paraId="00000A0F">
            <w:pPr>
              <w:jc w:val="both"/>
              <w:rPr>
                <w:rFonts w:ascii="DFKai-SB" w:cs="DFKai-SB" w:eastAsia="DFKai-SB" w:hAnsi="DFKai-SB"/>
                <w:sz w:val="26"/>
                <w:szCs w:val="26"/>
              </w:rPr>
            </w:pPr>
            <w:sdt>
              <w:sdtPr>
                <w:tag w:val="goog_rdk_349"/>
              </w:sdtPr>
              <w:sdtContent>
                <w:r w:rsidDel="00000000" w:rsidR="00000000" w:rsidRPr="00000000">
                  <w:rPr>
                    <w:rFonts w:ascii="Gungsuh" w:cs="Gungsuh" w:eastAsia="Gungsuh" w:hAnsi="Gungsuh"/>
                    <w:sz w:val="26"/>
                    <w:szCs w:val="26"/>
                    <w:rtl w:val="0"/>
                  </w:rPr>
                  <w:t xml:space="preserve">十八、五四運動</w:t>
                </w:r>
              </w:sdtContent>
            </w:sdt>
            <w:r w:rsidDel="00000000" w:rsidR="00000000" w:rsidRPr="00000000">
              <w:rPr>
                <w:rtl w:val="0"/>
              </w:rPr>
            </w:r>
          </w:p>
          <w:p w:rsidR="00000000" w:rsidDel="00000000" w:rsidP="00000000" w:rsidRDefault="00000000" w:rsidRPr="00000000" w14:paraId="00000A10">
            <w:pPr>
              <w:jc w:val="both"/>
              <w:rPr>
                <w:rFonts w:ascii="DFKai-SB" w:cs="DFKai-SB" w:eastAsia="DFKai-SB" w:hAnsi="DFKai-SB"/>
                <w:sz w:val="26"/>
                <w:szCs w:val="26"/>
              </w:rPr>
            </w:pPr>
            <w:sdt>
              <w:sdtPr>
                <w:tag w:val="goog_rdk_350"/>
              </w:sdtPr>
              <w:sdtContent>
                <w:r w:rsidDel="00000000" w:rsidR="00000000" w:rsidRPr="00000000">
                  <w:rPr>
                    <w:rFonts w:ascii="Gungsuh" w:cs="Gungsuh" w:eastAsia="Gungsuh" w:hAnsi="Gungsuh"/>
                    <w:sz w:val="26"/>
                    <w:szCs w:val="26"/>
                    <w:rtl w:val="0"/>
                  </w:rPr>
                  <w:t xml:space="preserve">十九、對傳統社會的衝擊</w:t>
                </w:r>
              </w:sdtContent>
            </w:sdt>
            <w:r w:rsidDel="00000000" w:rsidR="00000000" w:rsidRPr="00000000">
              <w:rPr>
                <w:rtl w:val="0"/>
              </w:rPr>
            </w:r>
          </w:p>
          <w:p w:rsidR="00000000" w:rsidDel="00000000" w:rsidP="00000000" w:rsidRDefault="00000000" w:rsidRPr="00000000" w14:paraId="00000A11">
            <w:pPr>
              <w:jc w:val="both"/>
              <w:rPr>
                <w:rFonts w:ascii="DFKai-SB" w:cs="DFKai-SB" w:eastAsia="DFKai-SB" w:hAnsi="DFKai-SB"/>
                <w:sz w:val="26"/>
                <w:szCs w:val="26"/>
              </w:rPr>
            </w:pPr>
            <w:sdt>
              <w:sdtPr>
                <w:tag w:val="goog_rdk_351"/>
              </w:sdtPr>
              <w:sdtContent>
                <w:r w:rsidDel="00000000" w:rsidR="00000000" w:rsidRPr="00000000">
                  <w:rPr>
                    <w:rFonts w:ascii="Gungsuh" w:cs="Gungsuh" w:eastAsia="Gungsuh" w:hAnsi="Gungsuh"/>
                    <w:sz w:val="26"/>
                    <w:szCs w:val="26"/>
                    <w:rtl w:val="0"/>
                  </w:rPr>
                  <w:t xml:space="preserve">廿、國民政府的內政</w:t>
                </w:r>
              </w:sdtContent>
            </w:sdt>
            <w:r w:rsidDel="00000000" w:rsidR="00000000" w:rsidRPr="00000000">
              <w:rPr>
                <w:rtl w:val="0"/>
              </w:rPr>
            </w:r>
          </w:p>
          <w:p w:rsidR="00000000" w:rsidDel="00000000" w:rsidP="00000000" w:rsidRDefault="00000000" w:rsidRPr="00000000" w14:paraId="00000A12">
            <w:pPr>
              <w:jc w:val="both"/>
              <w:rPr>
                <w:rFonts w:ascii="DFKai-SB" w:cs="DFKai-SB" w:eastAsia="DFKai-SB" w:hAnsi="DFKai-SB"/>
                <w:sz w:val="26"/>
                <w:szCs w:val="26"/>
              </w:rPr>
            </w:pPr>
            <w:sdt>
              <w:sdtPr>
                <w:tag w:val="goog_rdk_352"/>
              </w:sdtPr>
              <w:sdtContent>
                <w:r w:rsidDel="00000000" w:rsidR="00000000" w:rsidRPr="00000000">
                  <w:rPr>
                    <w:rFonts w:ascii="Gungsuh" w:cs="Gungsuh" w:eastAsia="Gungsuh" w:hAnsi="Gungsuh"/>
                    <w:sz w:val="26"/>
                    <w:szCs w:val="26"/>
                    <w:rtl w:val="0"/>
                  </w:rPr>
                  <w:t xml:space="preserve">廿一、中日危機的加深</w:t>
                </w:r>
              </w:sdtContent>
            </w:sdt>
            <w:r w:rsidDel="00000000" w:rsidR="00000000" w:rsidRPr="00000000">
              <w:rPr>
                <w:rtl w:val="0"/>
              </w:rPr>
            </w:r>
          </w:p>
          <w:p w:rsidR="00000000" w:rsidDel="00000000" w:rsidP="00000000" w:rsidRDefault="00000000" w:rsidRPr="00000000" w14:paraId="00000A13">
            <w:pPr>
              <w:jc w:val="both"/>
              <w:rPr>
                <w:rFonts w:ascii="DFKai-SB" w:cs="DFKai-SB" w:eastAsia="DFKai-SB" w:hAnsi="DFKai-SB"/>
                <w:sz w:val="26"/>
                <w:szCs w:val="26"/>
              </w:rPr>
            </w:pPr>
            <w:sdt>
              <w:sdtPr>
                <w:tag w:val="goog_rdk_353"/>
              </w:sdtPr>
              <w:sdtContent>
                <w:r w:rsidDel="00000000" w:rsidR="00000000" w:rsidRPr="00000000">
                  <w:rPr>
                    <w:rFonts w:ascii="Gungsuh" w:cs="Gungsuh" w:eastAsia="Gungsuh" w:hAnsi="Gungsuh"/>
                    <w:sz w:val="26"/>
                    <w:szCs w:val="26"/>
                    <w:rtl w:val="0"/>
                  </w:rPr>
                  <w:t xml:space="preserve">廿二、中日戰爭</w:t>
                </w:r>
              </w:sdtContent>
            </w:sdt>
            <w:r w:rsidDel="00000000" w:rsidR="00000000" w:rsidRPr="00000000">
              <w:rPr>
                <w:rtl w:val="0"/>
              </w:rPr>
            </w:r>
          </w:p>
          <w:p w:rsidR="00000000" w:rsidDel="00000000" w:rsidP="00000000" w:rsidRDefault="00000000" w:rsidRPr="00000000" w14:paraId="00000A14">
            <w:pPr>
              <w:jc w:val="both"/>
              <w:rPr>
                <w:rFonts w:ascii="DFKai-SB" w:cs="DFKai-SB" w:eastAsia="DFKai-SB" w:hAnsi="DFKai-SB"/>
                <w:sz w:val="26"/>
                <w:szCs w:val="26"/>
              </w:rPr>
            </w:pPr>
            <w:sdt>
              <w:sdtPr>
                <w:tag w:val="goog_rdk_354"/>
              </w:sdtPr>
              <w:sdtContent>
                <w:r w:rsidDel="00000000" w:rsidR="00000000" w:rsidRPr="00000000">
                  <w:rPr>
                    <w:rFonts w:ascii="Gungsuh" w:cs="Gungsuh" w:eastAsia="Gungsuh" w:hAnsi="Gungsuh"/>
                    <w:sz w:val="26"/>
                    <w:szCs w:val="26"/>
                    <w:rtl w:val="0"/>
                  </w:rPr>
                  <w:t xml:space="preserve">廿三、國共內戰</w:t>
                </w:r>
              </w:sdtContent>
            </w:sdt>
            <w:r w:rsidDel="00000000" w:rsidR="00000000" w:rsidRPr="00000000">
              <w:rPr>
                <w:rtl w:val="0"/>
              </w:rPr>
            </w:r>
          </w:p>
          <w:p w:rsidR="00000000" w:rsidDel="00000000" w:rsidP="00000000" w:rsidRDefault="00000000" w:rsidRPr="00000000" w14:paraId="00000A15">
            <w:pPr>
              <w:jc w:val="both"/>
              <w:rPr>
                <w:rFonts w:ascii="DFKai-SB" w:cs="DFKai-SB" w:eastAsia="DFKai-SB" w:hAnsi="DFKai-SB"/>
                <w:sz w:val="26"/>
                <w:szCs w:val="26"/>
              </w:rPr>
            </w:pPr>
            <w:sdt>
              <w:sdtPr>
                <w:tag w:val="goog_rdk_355"/>
              </w:sdtPr>
              <w:sdtContent>
                <w:r w:rsidDel="00000000" w:rsidR="00000000" w:rsidRPr="00000000">
                  <w:rPr>
                    <w:rFonts w:ascii="Gungsuh" w:cs="Gungsuh" w:eastAsia="Gungsuh" w:hAnsi="Gungsuh"/>
                    <w:sz w:val="26"/>
                    <w:szCs w:val="26"/>
                    <w:rtl w:val="0"/>
                  </w:rPr>
                  <w:t xml:space="preserve">廿四、中華人民共和國初期的發展</w:t>
                </w:r>
              </w:sdtContent>
            </w:sdt>
            <w:r w:rsidDel="00000000" w:rsidR="00000000" w:rsidRPr="00000000">
              <w:rPr>
                <w:rtl w:val="0"/>
              </w:rPr>
            </w:r>
          </w:p>
          <w:p w:rsidR="00000000" w:rsidDel="00000000" w:rsidP="00000000" w:rsidRDefault="00000000" w:rsidRPr="00000000" w14:paraId="00000A16">
            <w:pPr>
              <w:jc w:val="both"/>
              <w:rPr>
                <w:rFonts w:ascii="DFKai-SB" w:cs="DFKai-SB" w:eastAsia="DFKai-SB" w:hAnsi="DFKai-SB"/>
                <w:sz w:val="26"/>
                <w:szCs w:val="26"/>
              </w:rPr>
            </w:pPr>
            <w:sdt>
              <w:sdtPr>
                <w:tag w:val="goog_rdk_356"/>
              </w:sdtPr>
              <w:sdtContent>
                <w:r w:rsidDel="00000000" w:rsidR="00000000" w:rsidRPr="00000000">
                  <w:rPr>
                    <w:rFonts w:ascii="Gungsuh" w:cs="Gungsuh" w:eastAsia="Gungsuh" w:hAnsi="Gungsuh"/>
                    <w:sz w:val="26"/>
                    <w:szCs w:val="26"/>
                    <w:rtl w:val="0"/>
                  </w:rPr>
                  <w:t xml:space="preserve">廿五、文化大革命</w:t>
                </w:r>
              </w:sdtContent>
            </w:sdt>
            <w:r w:rsidDel="00000000" w:rsidR="00000000" w:rsidRPr="00000000">
              <w:rPr>
                <w:rtl w:val="0"/>
              </w:rPr>
            </w:r>
          </w:p>
          <w:p w:rsidR="00000000" w:rsidDel="00000000" w:rsidP="00000000" w:rsidRDefault="00000000" w:rsidRPr="00000000" w14:paraId="00000A17">
            <w:pPr>
              <w:jc w:val="both"/>
              <w:rPr>
                <w:rFonts w:ascii="DFKai-SB" w:cs="DFKai-SB" w:eastAsia="DFKai-SB" w:hAnsi="DFKai-SB"/>
                <w:sz w:val="26"/>
                <w:szCs w:val="26"/>
              </w:rPr>
            </w:pPr>
            <w:sdt>
              <w:sdtPr>
                <w:tag w:val="goog_rdk_357"/>
              </w:sdtPr>
              <w:sdtContent>
                <w:r w:rsidDel="00000000" w:rsidR="00000000" w:rsidRPr="00000000">
                  <w:rPr>
                    <w:rFonts w:ascii="Gungsuh" w:cs="Gungsuh" w:eastAsia="Gungsuh" w:hAnsi="Gungsuh"/>
                    <w:sz w:val="26"/>
                    <w:szCs w:val="26"/>
                    <w:rtl w:val="0"/>
                  </w:rPr>
                  <w:t xml:space="preserve">廿六、改革開放</w:t>
                </w:r>
              </w:sdtContent>
            </w:sdt>
            <w:r w:rsidDel="00000000" w:rsidR="00000000" w:rsidRPr="00000000">
              <w:rPr>
                <w:rtl w:val="0"/>
              </w:rPr>
            </w:r>
          </w:p>
          <w:p w:rsidR="00000000" w:rsidDel="00000000" w:rsidP="00000000" w:rsidRDefault="00000000" w:rsidRPr="00000000" w14:paraId="00000A18">
            <w:pPr>
              <w:jc w:val="both"/>
              <w:rPr>
                <w:rFonts w:ascii="DFKai-SB" w:cs="DFKai-SB" w:eastAsia="DFKai-SB" w:hAnsi="DFKai-SB"/>
                <w:sz w:val="26"/>
                <w:szCs w:val="26"/>
              </w:rPr>
            </w:pPr>
            <w:sdt>
              <w:sdtPr>
                <w:tag w:val="goog_rdk_358"/>
              </w:sdtPr>
              <w:sdtContent>
                <w:r w:rsidDel="00000000" w:rsidR="00000000" w:rsidRPr="00000000">
                  <w:rPr>
                    <w:rFonts w:ascii="Gungsuh" w:cs="Gungsuh" w:eastAsia="Gungsuh" w:hAnsi="Gungsuh"/>
                    <w:sz w:val="26"/>
                    <w:szCs w:val="26"/>
                    <w:rtl w:val="0"/>
                  </w:rPr>
                  <w:t xml:space="preserve">廿七、六四事件</w:t>
                </w:r>
              </w:sdtContent>
            </w:sdt>
            <w:r w:rsidDel="00000000" w:rsidR="00000000" w:rsidRPr="00000000">
              <w:rPr>
                <w:rtl w:val="0"/>
              </w:rPr>
            </w:r>
          </w:p>
          <w:p w:rsidR="00000000" w:rsidDel="00000000" w:rsidP="00000000" w:rsidRDefault="00000000" w:rsidRPr="00000000" w14:paraId="00000A19">
            <w:pPr>
              <w:jc w:val="both"/>
              <w:rPr>
                <w:rFonts w:ascii="DFKai-SB" w:cs="DFKai-SB" w:eastAsia="DFKai-SB" w:hAnsi="DFKai-SB"/>
                <w:sz w:val="26"/>
                <w:szCs w:val="26"/>
              </w:rPr>
            </w:pPr>
            <w:sdt>
              <w:sdtPr>
                <w:tag w:val="goog_rdk_359"/>
              </w:sdtPr>
              <w:sdtContent>
                <w:r w:rsidDel="00000000" w:rsidR="00000000" w:rsidRPr="00000000">
                  <w:rPr>
                    <w:rFonts w:ascii="Gungsuh" w:cs="Gungsuh" w:eastAsia="Gungsuh" w:hAnsi="Gungsuh"/>
                    <w:sz w:val="26"/>
                    <w:szCs w:val="26"/>
                    <w:rtl w:val="0"/>
                  </w:rPr>
                  <w:t xml:space="preserve">廿八、一九九〇年代以後中國大陸的發展</w:t>
                </w:r>
              </w:sdtContent>
            </w:sdt>
            <w:r w:rsidDel="00000000" w:rsidR="00000000" w:rsidRPr="00000000">
              <w:rPr>
                <w:rtl w:val="0"/>
              </w:rPr>
            </w:r>
          </w:p>
          <w:p w:rsidR="00000000" w:rsidDel="00000000" w:rsidP="00000000" w:rsidRDefault="00000000" w:rsidRPr="00000000" w14:paraId="00000A1A">
            <w:pPr>
              <w:jc w:val="both"/>
              <w:rPr>
                <w:rFonts w:ascii="DFKai-SB" w:cs="DFKai-SB" w:eastAsia="DFKai-SB" w:hAnsi="DFKai-SB"/>
                <w:sz w:val="26"/>
                <w:szCs w:val="26"/>
              </w:rPr>
            </w:pPr>
            <w:sdt>
              <w:sdtPr>
                <w:tag w:val="goog_rdk_360"/>
              </w:sdtPr>
              <w:sdtContent>
                <w:r w:rsidDel="00000000" w:rsidR="00000000" w:rsidRPr="00000000">
                  <w:rPr>
                    <w:rFonts w:ascii="Gungsuh" w:cs="Gungsuh" w:eastAsia="Gungsuh" w:hAnsi="Gungsuh"/>
                    <w:sz w:val="26"/>
                    <w:szCs w:val="26"/>
                    <w:rtl w:val="0"/>
                  </w:rPr>
                  <w:t xml:space="preserve">廿九、冷戰時期的東亞局勢</w:t>
                </w:r>
              </w:sdtContent>
            </w:sdt>
            <w:r w:rsidDel="00000000" w:rsidR="00000000" w:rsidRPr="00000000">
              <w:rPr>
                <w:rtl w:val="0"/>
              </w:rPr>
            </w:r>
          </w:p>
          <w:p w:rsidR="00000000" w:rsidDel="00000000" w:rsidP="00000000" w:rsidRDefault="00000000" w:rsidRPr="00000000" w14:paraId="00000A1B">
            <w:pPr>
              <w:jc w:val="both"/>
              <w:rPr>
                <w:rFonts w:ascii="DFKai-SB" w:cs="DFKai-SB" w:eastAsia="DFKai-SB" w:hAnsi="DFKai-SB"/>
                <w:sz w:val="26"/>
                <w:szCs w:val="26"/>
              </w:rPr>
            </w:pPr>
            <w:sdt>
              <w:sdtPr>
                <w:tag w:val="goog_rdk_361"/>
              </w:sdtPr>
              <w:sdtContent>
                <w:r w:rsidDel="00000000" w:rsidR="00000000" w:rsidRPr="00000000">
                  <w:rPr>
                    <w:rFonts w:ascii="Gungsuh" w:cs="Gungsuh" w:eastAsia="Gungsuh" w:hAnsi="Gungsuh"/>
                    <w:sz w:val="26"/>
                    <w:szCs w:val="26"/>
                    <w:rtl w:val="0"/>
                  </w:rPr>
                  <w:t xml:space="preserve">三十、東南亞公約組織</w:t>
                </w:r>
              </w:sdtContent>
            </w:sdt>
            <w:r w:rsidDel="00000000" w:rsidR="00000000" w:rsidRPr="00000000">
              <w:rPr>
                <w:rtl w:val="0"/>
              </w:rPr>
            </w:r>
          </w:p>
          <w:p w:rsidR="00000000" w:rsidDel="00000000" w:rsidP="00000000" w:rsidRDefault="00000000" w:rsidRPr="00000000" w14:paraId="00000A1C">
            <w:pPr>
              <w:jc w:val="both"/>
              <w:rPr>
                <w:rFonts w:ascii="DFKai-SB" w:cs="DFKai-SB" w:eastAsia="DFKai-SB" w:hAnsi="DFKai-SB"/>
                <w:sz w:val="26"/>
                <w:szCs w:val="26"/>
              </w:rPr>
            </w:pPr>
            <w:sdt>
              <w:sdtPr>
                <w:tag w:val="goog_rdk_362"/>
              </w:sdtPr>
              <w:sdtContent>
                <w:r w:rsidDel="00000000" w:rsidR="00000000" w:rsidRPr="00000000">
                  <w:rPr>
                    <w:rFonts w:ascii="Gungsuh" w:cs="Gungsuh" w:eastAsia="Gungsuh" w:hAnsi="Gungsuh"/>
                    <w:sz w:val="26"/>
                    <w:szCs w:val="26"/>
                    <w:rtl w:val="0"/>
                  </w:rPr>
                  <w:t xml:space="preserve">三一、東南亞國家協會</w:t>
                </w:r>
              </w:sdtContent>
            </w:sdt>
            <w:r w:rsidDel="00000000" w:rsidR="00000000" w:rsidRPr="00000000">
              <w:rPr>
                <w:rtl w:val="0"/>
              </w:rPr>
            </w:r>
          </w:p>
          <w:p w:rsidR="00000000" w:rsidDel="00000000" w:rsidP="00000000" w:rsidRDefault="00000000" w:rsidRPr="00000000" w14:paraId="00000A1D">
            <w:pPr>
              <w:jc w:val="both"/>
              <w:rPr>
                <w:rFonts w:ascii="DFKai-SB" w:cs="DFKai-SB" w:eastAsia="DFKai-SB" w:hAnsi="DFKai-SB"/>
                <w:sz w:val="26"/>
                <w:szCs w:val="26"/>
              </w:rPr>
            </w:pPr>
            <w:sdt>
              <w:sdtPr>
                <w:tag w:val="goog_rdk_363"/>
              </w:sdtPr>
              <w:sdtContent>
                <w:r w:rsidDel="00000000" w:rsidR="00000000" w:rsidRPr="00000000">
                  <w:rPr>
                    <w:rFonts w:ascii="Gungsuh" w:cs="Gungsuh" w:eastAsia="Gungsuh" w:hAnsi="Gungsuh"/>
                    <w:sz w:val="26"/>
                    <w:szCs w:val="26"/>
                    <w:rtl w:val="0"/>
                  </w:rPr>
                  <w:t xml:space="preserve">三二、法律為什麼存在位階關係？</w:t>
                </w:r>
              </w:sdtContent>
            </w:sdt>
            <w:r w:rsidDel="00000000" w:rsidR="00000000" w:rsidRPr="00000000">
              <w:rPr>
                <w:rtl w:val="0"/>
              </w:rPr>
            </w:r>
          </w:p>
          <w:p w:rsidR="00000000" w:rsidDel="00000000" w:rsidP="00000000" w:rsidRDefault="00000000" w:rsidRPr="00000000" w14:paraId="00000A1E">
            <w:pPr>
              <w:jc w:val="both"/>
              <w:rPr>
                <w:rFonts w:ascii="DFKai-SB" w:cs="DFKai-SB" w:eastAsia="DFKai-SB" w:hAnsi="DFKai-SB"/>
                <w:sz w:val="26"/>
                <w:szCs w:val="26"/>
              </w:rPr>
            </w:pPr>
            <w:sdt>
              <w:sdtPr>
                <w:tag w:val="goog_rdk_364"/>
              </w:sdtPr>
              <w:sdtContent>
                <w:r w:rsidDel="00000000" w:rsidR="00000000" w:rsidRPr="00000000">
                  <w:rPr>
                    <w:rFonts w:ascii="Gungsuh" w:cs="Gungsuh" w:eastAsia="Gungsuh" w:hAnsi="Gungsuh"/>
                    <w:sz w:val="26"/>
                    <w:szCs w:val="26"/>
                    <w:rtl w:val="0"/>
                  </w:rPr>
                  <w:t xml:space="preserve">三三、憲法保障哪些基本權利？</w:t>
                </w:r>
              </w:sdtContent>
            </w:sdt>
            <w:r w:rsidDel="00000000" w:rsidR="00000000" w:rsidRPr="00000000">
              <w:rPr>
                <w:rtl w:val="0"/>
              </w:rPr>
            </w:r>
          </w:p>
          <w:p w:rsidR="00000000" w:rsidDel="00000000" w:rsidP="00000000" w:rsidRDefault="00000000" w:rsidRPr="00000000" w14:paraId="00000A1F">
            <w:pPr>
              <w:jc w:val="both"/>
              <w:rPr>
                <w:rFonts w:ascii="DFKai-SB" w:cs="DFKai-SB" w:eastAsia="DFKai-SB" w:hAnsi="DFKai-SB"/>
                <w:sz w:val="26"/>
                <w:szCs w:val="26"/>
              </w:rPr>
            </w:pPr>
            <w:sdt>
              <w:sdtPr>
                <w:tag w:val="goog_rdk_365"/>
              </w:sdtPr>
              <w:sdtContent>
                <w:r w:rsidDel="00000000" w:rsidR="00000000" w:rsidRPr="00000000">
                  <w:rPr>
                    <w:rFonts w:ascii="Gungsuh" w:cs="Gungsuh" w:eastAsia="Gungsuh" w:hAnsi="Gungsuh"/>
                    <w:sz w:val="26"/>
                    <w:szCs w:val="26"/>
                    <w:rtl w:val="0"/>
                  </w:rPr>
                  <w:t xml:space="preserve">三四、為什麼憲法是人民權利的保障書？</w:t>
                </w:r>
              </w:sdtContent>
            </w:sdt>
            <w:r w:rsidDel="00000000" w:rsidR="00000000" w:rsidRPr="00000000">
              <w:rPr>
                <w:rtl w:val="0"/>
              </w:rPr>
            </w:r>
          </w:p>
          <w:p w:rsidR="00000000" w:rsidDel="00000000" w:rsidP="00000000" w:rsidRDefault="00000000" w:rsidRPr="00000000" w14:paraId="00000A20">
            <w:pPr>
              <w:jc w:val="both"/>
              <w:rPr>
                <w:rFonts w:ascii="DFKai-SB" w:cs="DFKai-SB" w:eastAsia="DFKai-SB" w:hAnsi="DFKai-SB"/>
                <w:sz w:val="26"/>
                <w:szCs w:val="26"/>
              </w:rPr>
            </w:pPr>
            <w:sdt>
              <w:sdtPr>
                <w:tag w:val="goog_rdk_366"/>
              </w:sdtPr>
              <w:sdtContent>
                <w:r w:rsidDel="00000000" w:rsidR="00000000" w:rsidRPr="00000000">
                  <w:rPr>
                    <w:rFonts w:ascii="Gungsuh" w:cs="Gungsuh" w:eastAsia="Gungsuh" w:hAnsi="Gungsuh"/>
                    <w:sz w:val="26"/>
                    <w:szCs w:val="26"/>
                    <w:rtl w:val="0"/>
                  </w:rPr>
                  <w:t xml:space="preserve">三五、契約如何訂定才能生效？</w:t>
                </w:r>
              </w:sdtContent>
            </w:sdt>
            <w:r w:rsidDel="00000000" w:rsidR="00000000" w:rsidRPr="00000000">
              <w:rPr>
                <w:rtl w:val="0"/>
              </w:rPr>
            </w:r>
          </w:p>
          <w:p w:rsidR="00000000" w:rsidDel="00000000" w:rsidP="00000000" w:rsidRDefault="00000000" w:rsidRPr="00000000" w14:paraId="00000A21">
            <w:pPr>
              <w:jc w:val="both"/>
              <w:rPr>
                <w:rFonts w:ascii="DFKai-SB" w:cs="DFKai-SB" w:eastAsia="DFKai-SB" w:hAnsi="DFKai-SB"/>
                <w:sz w:val="26"/>
                <w:szCs w:val="26"/>
              </w:rPr>
            </w:pPr>
            <w:sdt>
              <w:sdtPr>
                <w:tag w:val="goog_rdk_367"/>
              </w:sdtPr>
              <w:sdtContent>
                <w:r w:rsidDel="00000000" w:rsidR="00000000" w:rsidRPr="00000000">
                  <w:rPr>
                    <w:rFonts w:ascii="Gungsuh" w:cs="Gungsuh" w:eastAsia="Gungsuh" w:hAnsi="Gungsuh"/>
                    <w:sz w:val="26"/>
                    <w:szCs w:val="26"/>
                    <w:rtl w:val="0"/>
                  </w:rPr>
                  <w:t xml:space="preserve">三六、行為能力與契約效力有何關係？</w:t>
                </w:r>
              </w:sdtContent>
            </w:sdt>
            <w:r w:rsidDel="00000000" w:rsidR="00000000" w:rsidRPr="00000000">
              <w:rPr>
                <w:rtl w:val="0"/>
              </w:rPr>
            </w:r>
          </w:p>
          <w:p w:rsidR="00000000" w:rsidDel="00000000" w:rsidP="00000000" w:rsidRDefault="00000000" w:rsidRPr="00000000" w14:paraId="00000A22">
            <w:pPr>
              <w:jc w:val="both"/>
              <w:rPr>
                <w:rFonts w:ascii="DFKai-SB" w:cs="DFKai-SB" w:eastAsia="DFKai-SB" w:hAnsi="DFKai-SB"/>
                <w:sz w:val="26"/>
                <w:szCs w:val="26"/>
              </w:rPr>
            </w:pPr>
            <w:sdt>
              <w:sdtPr>
                <w:tag w:val="goog_rdk_368"/>
              </w:sdtPr>
              <w:sdtContent>
                <w:r w:rsidDel="00000000" w:rsidR="00000000" w:rsidRPr="00000000">
                  <w:rPr>
                    <w:rFonts w:ascii="Gungsuh" w:cs="Gungsuh" w:eastAsia="Gungsuh" w:hAnsi="Gungsuh"/>
                    <w:sz w:val="26"/>
                    <w:szCs w:val="26"/>
                    <w:rtl w:val="0"/>
                  </w:rPr>
                  <w:t xml:space="preserve">三七、違反民法規定須負什麼法律責任？</w:t>
                </w:r>
              </w:sdtContent>
            </w:sdt>
            <w:r w:rsidDel="00000000" w:rsidR="00000000" w:rsidRPr="00000000">
              <w:rPr>
                <w:rtl w:val="0"/>
              </w:rPr>
            </w:r>
          </w:p>
          <w:p w:rsidR="00000000" w:rsidDel="00000000" w:rsidP="00000000" w:rsidRDefault="00000000" w:rsidRPr="00000000" w14:paraId="00000A23">
            <w:pPr>
              <w:jc w:val="both"/>
              <w:rPr>
                <w:rFonts w:ascii="DFKai-SB" w:cs="DFKai-SB" w:eastAsia="DFKai-SB" w:hAnsi="DFKai-SB"/>
                <w:sz w:val="26"/>
                <w:szCs w:val="26"/>
              </w:rPr>
            </w:pPr>
            <w:sdt>
              <w:sdtPr>
                <w:tag w:val="goog_rdk_369"/>
              </w:sdtPr>
              <w:sdtContent>
                <w:r w:rsidDel="00000000" w:rsidR="00000000" w:rsidRPr="00000000">
                  <w:rPr>
                    <w:rFonts w:ascii="Gungsuh" w:cs="Gungsuh" w:eastAsia="Gungsuh" w:hAnsi="Gungsuh"/>
                    <w:sz w:val="26"/>
                    <w:szCs w:val="26"/>
                    <w:rtl w:val="0"/>
                  </w:rPr>
                  <w:t xml:space="preserve">三八、國家為什麼要制定刑法？</w:t>
                </w:r>
              </w:sdtContent>
            </w:sdt>
            <w:r w:rsidDel="00000000" w:rsidR="00000000" w:rsidRPr="00000000">
              <w:rPr>
                <w:rtl w:val="0"/>
              </w:rPr>
            </w:r>
          </w:p>
          <w:p w:rsidR="00000000" w:rsidDel="00000000" w:rsidP="00000000" w:rsidRDefault="00000000" w:rsidRPr="00000000" w14:paraId="00000A24">
            <w:pPr>
              <w:jc w:val="both"/>
              <w:rPr>
                <w:rFonts w:ascii="DFKai-SB" w:cs="DFKai-SB" w:eastAsia="DFKai-SB" w:hAnsi="DFKai-SB"/>
                <w:sz w:val="26"/>
                <w:szCs w:val="26"/>
              </w:rPr>
            </w:pPr>
            <w:sdt>
              <w:sdtPr>
                <w:tag w:val="goog_rdk_370"/>
              </w:sdtPr>
              <w:sdtContent>
                <w:r w:rsidDel="00000000" w:rsidR="00000000" w:rsidRPr="00000000">
                  <w:rPr>
                    <w:rFonts w:ascii="Gungsuh" w:cs="Gungsuh" w:eastAsia="Gungsuh" w:hAnsi="Gungsuh"/>
                    <w:sz w:val="26"/>
                    <w:szCs w:val="26"/>
                    <w:rtl w:val="0"/>
                  </w:rPr>
                  <w:t xml:space="preserve">三九、刑罰的目的與制裁方式為何？</w:t>
                </w:r>
              </w:sdtContent>
            </w:sdt>
            <w:r w:rsidDel="00000000" w:rsidR="00000000" w:rsidRPr="00000000">
              <w:rPr>
                <w:rtl w:val="0"/>
              </w:rPr>
            </w:r>
          </w:p>
          <w:p w:rsidR="00000000" w:rsidDel="00000000" w:rsidP="00000000" w:rsidRDefault="00000000" w:rsidRPr="00000000" w14:paraId="00000A25">
            <w:pPr>
              <w:jc w:val="both"/>
              <w:rPr>
                <w:rFonts w:ascii="DFKai-SB" w:cs="DFKai-SB" w:eastAsia="DFKai-SB" w:hAnsi="DFKai-SB"/>
                <w:sz w:val="26"/>
                <w:szCs w:val="26"/>
              </w:rPr>
            </w:pPr>
            <w:sdt>
              <w:sdtPr>
                <w:tag w:val="goog_rdk_371"/>
              </w:sdtPr>
              <w:sdtContent>
                <w:r w:rsidDel="00000000" w:rsidR="00000000" w:rsidRPr="00000000">
                  <w:rPr>
                    <w:rFonts w:ascii="Gungsuh" w:cs="Gungsuh" w:eastAsia="Gungsuh" w:hAnsi="Gungsuh"/>
                    <w:sz w:val="26"/>
                    <w:szCs w:val="26"/>
                    <w:rtl w:val="0"/>
                  </w:rPr>
                  <w:t xml:space="preserve">四十、刑法如何區分責任能力？</w:t>
                </w:r>
              </w:sdtContent>
            </w:sdt>
            <w:r w:rsidDel="00000000" w:rsidR="00000000" w:rsidRPr="00000000">
              <w:rPr>
                <w:rtl w:val="0"/>
              </w:rPr>
            </w:r>
          </w:p>
          <w:p w:rsidR="00000000" w:rsidDel="00000000" w:rsidP="00000000" w:rsidRDefault="00000000" w:rsidRPr="00000000" w14:paraId="00000A26">
            <w:pPr>
              <w:jc w:val="both"/>
              <w:rPr>
                <w:rFonts w:ascii="DFKai-SB" w:cs="DFKai-SB" w:eastAsia="DFKai-SB" w:hAnsi="DFKai-SB"/>
                <w:sz w:val="26"/>
                <w:szCs w:val="26"/>
              </w:rPr>
            </w:pPr>
            <w:sdt>
              <w:sdtPr>
                <w:tag w:val="goog_rdk_372"/>
              </w:sdtPr>
              <w:sdtContent>
                <w:r w:rsidDel="00000000" w:rsidR="00000000" w:rsidRPr="00000000">
                  <w:rPr>
                    <w:rFonts w:ascii="Gungsuh" w:cs="Gungsuh" w:eastAsia="Gungsuh" w:hAnsi="Gungsuh"/>
                    <w:sz w:val="26"/>
                    <w:szCs w:val="26"/>
                    <w:rtl w:val="0"/>
                  </w:rPr>
                  <w:t xml:space="preserve">四一、如何解決日常生活中的糾紛？</w:t>
                </w:r>
              </w:sdtContent>
            </w:sdt>
            <w:r w:rsidDel="00000000" w:rsidR="00000000" w:rsidRPr="00000000">
              <w:rPr>
                <w:rtl w:val="0"/>
              </w:rPr>
            </w:r>
          </w:p>
          <w:p w:rsidR="00000000" w:rsidDel="00000000" w:rsidP="00000000" w:rsidRDefault="00000000" w:rsidRPr="00000000" w14:paraId="00000A27">
            <w:pPr>
              <w:jc w:val="both"/>
              <w:rPr>
                <w:rFonts w:ascii="DFKai-SB" w:cs="DFKai-SB" w:eastAsia="DFKai-SB" w:hAnsi="DFKai-SB"/>
                <w:sz w:val="26"/>
                <w:szCs w:val="26"/>
              </w:rPr>
            </w:pPr>
            <w:sdt>
              <w:sdtPr>
                <w:tag w:val="goog_rdk_373"/>
              </w:sdtPr>
              <w:sdtContent>
                <w:r w:rsidDel="00000000" w:rsidR="00000000" w:rsidRPr="00000000">
                  <w:rPr>
                    <w:rFonts w:ascii="Gungsuh" w:cs="Gungsuh" w:eastAsia="Gungsuh" w:hAnsi="Gungsuh"/>
                    <w:sz w:val="26"/>
                    <w:szCs w:val="26"/>
                    <w:rtl w:val="0"/>
                  </w:rPr>
                  <w:t xml:space="preserve">四二、犯罪追訴和處罰過程為何？</w:t>
                </w:r>
              </w:sdtContent>
            </w:sdt>
            <w:r w:rsidDel="00000000" w:rsidR="00000000" w:rsidRPr="00000000">
              <w:rPr>
                <w:rtl w:val="0"/>
              </w:rPr>
            </w:r>
          </w:p>
          <w:p w:rsidR="00000000" w:rsidDel="00000000" w:rsidP="00000000" w:rsidRDefault="00000000" w:rsidRPr="00000000" w14:paraId="00000A28">
            <w:pPr>
              <w:jc w:val="both"/>
              <w:rPr>
                <w:rFonts w:ascii="DFKai-SB" w:cs="DFKai-SB" w:eastAsia="DFKai-SB" w:hAnsi="DFKai-SB"/>
                <w:sz w:val="26"/>
                <w:szCs w:val="26"/>
              </w:rPr>
            </w:pPr>
            <w:sdt>
              <w:sdtPr>
                <w:tag w:val="goog_rdk_374"/>
              </w:sdtPr>
              <w:sdtContent>
                <w:r w:rsidDel="00000000" w:rsidR="00000000" w:rsidRPr="00000000">
                  <w:rPr>
                    <w:rFonts w:ascii="Gungsuh" w:cs="Gungsuh" w:eastAsia="Gungsuh" w:hAnsi="Gungsuh"/>
                    <w:sz w:val="26"/>
                    <w:szCs w:val="26"/>
                    <w:rtl w:val="0"/>
                  </w:rPr>
                  <w:t xml:space="preserve">四三、警察、檢察官及法官有哪些職權？</w:t>
                </w:r>
              </w:sdtContent>
            </w:sdt>
            <w:r w:rsidDel="00000000" w:rsidR="00000000" w:rsidRPr="00000000">
              <w:rPr>
                <w:rtl w:val="0"/>
              </w:rPr>
            </w:r>
          </w:p>
          <w:p w:rsidR="00000000" w:rsidDel="00000000" w:rsidP="00000000" w:rsidRDefault="00000000" w:rsidRPr="00000000" w14:paraId="00000A29">
            <w:pPr>
              <w:jc w:val="both"/>
              <w:rPr>
                <w:rFonts w:ascii="DFKai-SB" w:cs="DFKai-SB" w:eastAsia="DFKai-SB" w:hAnsi="DFKai-SB"/>
                <w:sz w:val="26"/>
                <w:szCs w:val="26"/>
              </w:rPr>
            </w:pPr>
            <w:sdt>
              <w:sdtPr>
                <w:tag w:val="goog_rdk_375"/>
              </w:sdtPr>
              <w:sdtContent>
                <w:r w:rsidDel="00000000" w:rsidR="00000000" w:rsidRPr="00000000">
                  <w:rPr>
                    <w:rFonts w:ascii="Gungsuh" w:cs="Gungsuh" w:eastAsia="Gungsuh" w:hAnsi="Gungsuh"/>
                    <w:sz w:val="26"/>
                    <w:szCs w:val="26"/>
                    <w:rtl w:val="0"/>
                  </w:rPr>
                  <w:t xml:space="preserve">四四、為什麼行政法與日常生活息息相關？</w:t>
                </w:r>
              </w:sdtContent>
            </w:sdt>
            <w:r w:rsidDel="00000000" w:rsidR="00000000" w:rsidRPr="00000000">
              <w:rPr>
                <w:rtl w:val="0"/>
              </w:rPr>
            </w:r>
          </w:p>
          <w:p w:rsidR="00000000" w:rsidDel="00000000" w:rsidP="00000000" w:rsidRDefault="00000000" w:rsidRPr="00000000" w14:paraId="00000A2A">
            <w:pPr>
              <w:jc w:val="both"/>
              <w:rPr>
                <w:rFonts w:ascii="DFKai-SB" w:cs="DFKai-SB" w:eastAsia="DFKai-SB" w:hAnsi="DFKai-SB"/>
                <w:sz w:val="26"/>
                <w:szCs w:val="26"/>
              </w:rPr>
            </w:pPr>
            <w:sdt>
              <w:sdtPr>
                <w:tag w:val="goog_rdk_376"/>
              </w:sdtPr>
              <w:sdtContent>
                <w:r w:rsidDel="00000000" w:rsidR="00000000" w:rsidRPr="00000000">
                  <w:rPr>
                    <w:rFonts w:ascii="Gungsuh" w:cs="Gungsuh" w:eastAsia="Gungsuh" w:hAnsi="Gungsuh"/>
                    <w:sz w:val="26"/>
                    <w:szCs w:val="26"/>
                    <w:rtl w:val="0"/>
                  </w:rPr>
                  <w:t xml:space="preserve">四五、行政管制的內容與依法行政的原因為何？</w:t>
                </w:r>
              </w:sdtContent>
            </w:sdt>
            <w:r w:rsidDel="00000000" w:rsidR="00000000" w:rsidRPr="00000000">
              <w:rPr>
                <w:rtl w:val="0"/>
              </w:rPr>
            </w:r>
          </w:p>
          <w:p w:rsidR="00000000" w:rsidDel="00000000" w:rsidP="00000000" w:rsidRDefault="00000000" w:rsidRPr="00000000" w14:paraId="00000A2B">
            <w:pPr>
              <w:jc w:val="both"/>
              <w:rPr>
                <w:rFonts w:ascii="DFKai-SB" w:cs="DFKai-SB" w:eastAsia="DFKai-SB" w:hAnsi="DFKai-SB"/>
                <w:sz w:val="26"/>
                <w:szCs w:val="26"/>
              </w:rPr>
            </w:pPr>
            <w:sdt>
              <w:sdtPr>
                <w:tag w:val="goog_rdk_377"/>
              </w:sdtPr>
              <w:sdtContent>
                <w:r w:rsidDel="00000000" w:rsidR="00000000" w:rsidRPr="00000000">
                  <w:rPr>
                    <w:rFonts w:ascii="Gungsuh" w:cs="Gungsuh" w:eastAsia="Gungsuh" w:hAnsi="Gungsuh"/>
                    <w:sz w:val="26"/>
                    <w:szCs w:val="26"/>
                    <w:rtl w:val="0"/>
                  </w:rPr>
                  <w:t xml:space="preserve">四六、行政救濟的意義和途徑為何？</w:t>
                </w:r>
              </w:sdtContent>
            </w:sdt>
            <w:r w:rsidDel="00000000" w:rsidR="00000000" w:rsidRPr="00000000">
              <w:rPr>
                <w:rtl w:val="0"/>
              </w:rPr>
            </w:r>
          </w:p>
          <w:p w:rsidR="00000000" w:rsidDel="00000000" w:rsidP="00000000" w:rsidRDefault="00000000" w:rsidRPr="00000000" w14:paraId="00000A2C">
            <w:pPr>
              <w:jc w:val="both"/>
              <w:rPr>
                <w:rFonts w:ascii="DFKai-SB" w:cs="DFKai-SB" w:eastAsia="DFKai-SB" w:hAnsi="DFKai-SB"/>
                <w:sz w:val="26"/>
                <w:szCs w:val="26"/>
              </w:rPr>
            </w:pPr>
            <w:sdt>
              <w:sdtPr>
                <w:tag w:val="goog_rdk_378"/>
              </w:sdtPr>
              <w:sdtContent>
                <w:r w:rsidDel="00000000" w:rsidR="00000000" w:rsidRPr="00000000">
                  <w:rPr>
                    <w:rFonts w:ascii="Gungsuh" w:cs="Gungsuh" w:eastAsia="Gungsuh" w:hAnsi="Gungsuh"/>
                    <w:sz w:val="26"/>
                    <w:szCs w:val="26"/>
                    <w:rtl w:val="0"/>
                  </w:rPr>
                  <w:t xml:space="preserve">四七、兒童及少年為何應具備重要法律知識？</w:t>
                </w:r>
              </w:sdtContent>
            </w:sdt>
            <w:r w:rsidDel="00000000" w:rsidR="00000000" w:rsidRPr="00000000">
              <w:rPr>
                <w:rtl w:val="0"/>
              </w:rPr>
            </w:r>
          </w:p>
          <w:p w:rsidR="00000000" w:rsidDel="00000000" w:rsidP="00000000" w:rsidRDefault="00000000" w:rsidRPr="00000000" w14:paraId="00000A2D">
            <w:pPr>
              <w:jc w:val="both"/>
              <w:rPr>
                <w:rFonts w:ascii="DFKai-SB" w:cs="DFKai-SB" w:eastAsia="DFKai-SB" w:hAnsi="DFKai-SB"/>
                <w:sz w:val="26"/>
                <w:szCs w:val="26"/>
              </w:rPr>
            </w:pPr>
            <w:sdt>
              <w:sdtPr>
                <w:tag w:val="goog_rdk_379"/>
              </w:sdtPr>
              <w:sdtContent>
                <w:r w:rsidDel="00000000" w:rsidR="00000000" w:rsidRPr="00000000">
                  <w:rPr>
                    <w:rFonts w:ascii="Gungsuh" w:cs="Gungsuh" w:eastAsia="Gungsuh" w:hAnsi="Gungsuh"/>
                    <w:sz w:val="26"/>
                    <w:szCs w:val="26"/>
                    <w:rtl w:val="0"/>
                  </w:rPr>
                  <w:t xml:space="preserve">四八、我國有哪些保護兒童及少年的法律措施？</w:t>
                </w:r>
              </w:sdtContent>
            </w:sdt>
            <w:r w:rsidDel="00000000" w:rsidR="00000000" w:rsidRPr="00000000">
              <w:rPr>
                <w:rtl w:val="0"/>
              </w:rPr>
            </w:r>
          </w:p>
          <w:p w:rsidR="00000000" w:rsidDel="00000000" w:rsidP="00000000" w:rsidRDefault="00000000" w:rsidRPr="00000000" w14:paraId="00000A2E">
            <w:pPr>
              <w:jc w:val="both"/>
              <w:rPr>
                <w:rFonts w:ascii="DFKai-SB" w:cs="DFKai-SB" w:eastAsia="DFKai-SB" w:hAnsi="DFKai-SB"/>
                <w:sz w:val="26"/>
                <w:szCs w:val="26"/>
              </w:rPr>
            </w:pPr>
            <w:sdt>
              <w:sdtPr>
                <w:tag w:val="goog_rdk_380"/>
              </w:sdtPr>
              <w:sdtContent>
                <w:r w:rsidDel="00000000" w:rsidR="00000000" w:rsidRPr="00000000">
                  <w:rPr>
                    <w:rFonts w:ascii="Gungsuh" w:cs="Gungsuh" w:eastAsia="Gungsuh" w:hAnsi="Gungsuh"/>
                    <w:sz w:val="26"/>
                    <w:szCs w:val="26"/>
                    <w:rtl w:val="0"/>
                  </w:rPr>
                  <w:t xml:space="preserve">四九、兒童及少年在刑事紛爭有哪些保護措施？</w:t>
                </w:r>
              </w:sdtContent>
            </w:sdt>
            <w:r w:rsidDel="00000000" w:rsidR="00000000" w:rsidRPr="00000000">
              <w:rPr>
                <w:rtl w:val="0"/>
              </w:rPr>
            </w:r>
          </w:p>
        </w:tc>
        <w:tc>
          <w:tcPr/>
          <w:p w:rsidR="00000000" w:rsidDel="00000000" w:rsidP="00000000" w:rsidRDefault="00000000" w:rsidRPr="00000000" w14:paraId="00000A30">
            <w:pPr>
              <w:jc w:val="both"/>
              <w:rPr>
                <w:rFonts w:ascii="DFKai-SB" w:cs="DFKai-SB" w:eastAsia="DFKai-SB" w:hAnsi="DFKai-SB"/>
                <w:sz w:val="26"/>
                <w:szCs w:val="26"/>
              </w:rPr>
            </w:pPr>
            <w:sdt>
              <w:sdtPr>
                <w:tag w:val="goog_rdk_381"/>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A31">
            <w:pPr>
              <w:jc w:val="both"/>
              <w:rPr>
                <w:rFonts w:ascii="DFKai-SB" w:cs="DFKai-SB" w:eastAsia="DFKai-SB" w:hAnsi="DFKai-SB"/>
                <w:sz w:val="26"/>
                <w:szCs w:val="26"/>
              </w:rPr>
            </w:pPr>
            <w:sdt>
              <w:sdtPr>
                <w:tag w:val="goog_rdk_382"/>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A32">
            <w:pPr>
              <w:jc w:val="both"/>
              <w:rPr>
                <w:rFonts w:ascii="DFKai-SB" w:cs="DFKai-SB" w:eastAsia="DFKai-SB" w:hAnsi="DFKai-SB"/>
                <w:sz w:val="26"/>
                <w:szCs w:val="26"/>
              </w:rPr>
            </w:pPr>
            <w:sdt>
              <w:sdtPr>
                <w:tag w:val="goog_rdk_383"/>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A33">
            <w:pPr>
              <w:jc w:val="both"/>
              <w:rPr>
                <w:rFonts w:ascii="DFKai-SB" w:cs="DFKai-SB" w:eastAsia="DFKai-SB" w:hAnsi="DFKai-SB"/>
                <w:sz w:val="26"/>
                <w:szCs w:val="26"/>
              </w:rPr>
            </w:pPr>
            <w:sdt>
              <w:sdtPr>
                <w:tag w:val="goog_rdk_384"/>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A34">
            <w:pPr>
              <w:jc w:val="both"/>
              <w:rPr>
                <w:rFonts w:ascii="DFKai-SB" w:cs="DFKai-SB" w:eastAsia="DFKai-SB" w:hAnsi="DFKai-SB"/>
                <w:sz w:val="26"/>
                <w:szCs w:val="26"/>
              </w:rPr>
            </w:pPr>
            <w:sdt>
              <w:sdtPr>
                <w:tag w:val="goog_rdk_385"/>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A35">
            <w:pPr>
              <w:jc w:val="both"/>
              <w:rPr>
                <w:rFonts w:ascii="DFKai-SB" w:cs="DFKai-SB" w:eastAsia="DFKai-SB" w:hAnsi="DFKai-SB"/>
                <w:sz w:val="26"/>
                <w:szCs w:val="26"/>
              </w:rPr>
            </w:pPr>
            <w:sdt>
              <w:sdtPr>
                <w:tag w:val="goog_rdk_386"/>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A36">
            <w:pPr>
              <w:jc w:val="both"/>
              <w:rPr>
                <w:rFonts w:ascii="DFKai-SB" w:cs="DFKai-SB" w:eastAsia="DFKai-SB" w:hAnsi="DFKai-SB"/>
                <w:sz w:val="26"/>
                <w:szCs w:val="26"/>
              </w:rPr>
            </w:pPr>
            <w:sdt>
              <w:sdtPr>
                <w:tag w:val="goog_rdk_387"/>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tc>
        <w:tc>
          <w:tcPr/>
          <w:p w:rsidR="00000000" w:rsidDel="00000000" w:rsidP="00000000" w:rsidRDefault="00000000" w:rsidRPr="00000000" w14:paraId="00000A37">
            <w:pPr>
              <w:jc w:val="both"/>
              <w:rPr>
                <w:rFonts w:ascii="DFKai-SB" w:cs="DFKai-SB" w:eastAsia="DFKai-SB" w:hAnsi="DFKai-SB"/>
                <w:sz w:val="26"/>
                <w:szCs w:val="26"/>
              </w:rPr>
            </w:pPr>
            <w:sdt>
              <w:sdtPr>
                <w:tag w:val="goog_rdk_388"/>
              </w:sdtPr>
              <w:sdtContent>
                <w:r w:rsidDel="00000000" w:rsidR="00000000" w:rsidRPr="00000000">
                  <w:rPr>
                    <w:rFonts w:ascii="Gungsuh" w:cs="Gungsuh" w:eastAsia="Gungsuh" w:hAnsi="Gungsuh"/>
                    <w:sz w:val="26"/>
                    <w:szCs w:val="26"/>
                    <w:rtl w:val="0"/>
                  </w:rPr>
                  <w:t xml:space="preserve">【環境教育】</w:t>
                </w:r>
              </w:sdtContent>
            </w:sdt>
            <w:r w:rsidDel="00000000" w:rsidR="00000000" w:rsidRPr="00000000">
              <w:rPr>
                <w:rtl w:val="0"/>
              </w:rPr>
            </w:r>
          </w:p>
          <w:p w:rsidR="00000000" w:rsidDel="00000000" w:rsidP="00000000" w:rsidRDefault="00000000" w:rsidRPr="00000000" w14:paraId="00000A38">
            <w:pPr>
              <w:jc w:val="both"/>
              <w:rPr>
                <w:rFonts w:ascii="DFKai-SB" w:cs="DFKai-SB" w:eastAsia="DFKai-SB" w:hAnsi="DFKai-SB"/>
                <w:sz w:val="26"/>
                <w:szCs w:val="26"/>
              </w:rPr>
            </w:pPr>
            <w:sdt>
              <w:sdtPr>
                <w:tag w:val="goog_rdk_389"/>
              </w:sdtPr>
              <w:sdtContent>
                <w:r w:rsidDel="00000000" w:rsidR="00000000" w:rsidRPr="00000000">
                  <w:rPr>
                    <w:rFonts w:ascii="Gungsuh" w:cs="Gungsuh" w:eastAsia="Gungsuh" w:hAnsi="Gungsuh"/>
                    <w:sz w:val="26"/>
                    <w:szCs w:val="26"/>
                    <w:rtl w:val="0"/>
                  </w:rPr>
                  <w:t xml:space="preserve">【海洋教育】</w:t>
                </w:r>
              </w:sdtContent>
            </w:sdt>
            <w:r w:rsidDel="00000000" w:rsidR="00000000" w:rsidRPr="00000000">
              <w:rPr>
                <w:rtl w:val="0"/>
              </w:rPr>
            </w:r>
          </w:p>
          <w:p w:rsidR="00000000" w:rsidDel="00000000" w:rsidP="00000000" w:rsidRDefault="00000000" w:rsidRPr="00000000" w14:paraId="00000A39">
            <w:pPr>
              <w:jc w:val="both"/>
              <w:rPr>
                <w:rFonts w:ascii="DFKai-SB" w:cs="DFKai-SB" w:eastAsia="DFKai-SB" w:hAnsi="DFKai-SB"/>
                <w:sz w:val="26"/>
                <w:szCs w:val="26"/>
              </w:rPr>
            </w:pPr>
            <w:sdt>
              <w:sdtPr>
                <w:tag w:val="goog_rdk_390"/>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A3A">
            <w:pPr>
              <w:jc w:val="both"/>
              <w:rPr>
                <w:rFonts w:ascii="DFKai-SB" w:cs="DFKai-SB" w:eastAsia="DFKai-SB" w:hAnsi="DFKai-SB"/>
                <w:sz w:val="26"/>
                <w:szCs w:val="26"/>
              </w:rPr>
            </w:pPr>
            <w:sdt>
              <w:sdtPr>
                <w:tag w:val="goog_rdk_391"/>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A3B">
            <w:pPr>
              <w:jc w:val="both"/>
              <w:rPr>
                <w:rFonts w:ascii="DFKai-SB" w:cs="DFKai-SB" w:eastAsia="DFKai-SB" w:hAnsi="DFKai-SB"/>
                <w:sz w:val="26"/>
                <w:szCs w:val="26"/>
              </w:rPr>
            </w:pPr>
            <w:r w:rsidDel="00000000" w:rsidR="00000000" w:rsidRPr="00000000">
              <w:rPr>
                <w:rtl w:val="0"/>
              </w:rPr>
            </w:r>
          </w:p>
        </w:tc>
      </w:tr>
      <w:tr>
        <w:trPr>
          <w:cantSplit w:val="0"/>
          <w:trHeight w:val="1185" w:hRule="atLeast"/>
          <w:tblHeader w:val="0"/>
        </w:trPr>
        <w:tc>
          <w:tcPr>
            <w:vAlign w:val="center"/>
          </w:tcPr>
          <w:p w:rsidR="00000000" w:rsidDel="00000000" w:rsidP="00000000" w:rsidRDefault="00000000" w:rsidRPr="00000000" w14:paraId="00000A3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w:t>
            </w:r>
          </w:p>
          <w:p w:rsidR="00000000" w:rsidDel="00000000" w:rsidP="00000000" w:rsidRDefault="00000000" w:rsidRPr="00000000" w14:paraId="00000A3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p w:rsidR="00000000" w:rsidDel="00000000" w:rsidP="00000000" w:rsidRDefault="00000000" w:rsidRPr="00000000" w14:paraId="00000A3E">
            <w:pPr>
              <w:jc w:val="center"/>
              <w:rPr>
                <w:rFonts w:ascii="DFKai-SB" w:cs="DFKai-SB" w:eastAsia="DFKai-SB" w:hAnsi="DFKai-SB"/>
                <w:sz w:val="26"/>
                <w:szCs w:val="26"/>
              </w:rPr>
            </w:pPr>
            <w:bookmarkStart w:colFirst="0" w:colLast="0" w:name="_heading=h.gjdgxs" w:id="0"/>
            <w:bookmarkEnd w:id="0"/>
            <w:r w:rsidDel="00000000" w:rsidR="00000000" w:rsidRPr="00000000">
              <w:rPr>
                <w:rFonts w:ascii="DFKai-SB" w:cs="DFKai-SB" w:eastAsia="DFKai-SB" w:hAnsi="DFKai-SB"/>
                <w:color w:val="ff0000"/>
                <w:sz w:val="20"/>
                <w:szCs w:val="20"/>
                <w:rtl w:val="0"/>
              </w:rPr>
              <w:t xml:space="preserve">第三次段考</w:t>
            </w:r>
            <w:r w:rsidDel="00000000" w:rsidR="00000000" w:rsidRPr="00000000">
              <w:rPr>
                <w:rtl w:val="0"/>
              </w:rPr>
            </w:r>
          </w:p>
        </w:tc>
        <w:tc>
          <w:tcPr/>
          <w:p w:rsidR="00000000" w:rsidDel="00000000" w:rsidP="00000000" w:rsidRDefault="00000000" w:rsidRPr="00000000" w14:paraId="00000A3F">
            <w:pPr>
              <w:jc w:val="both"/>
              <w:rPr>
                <w:rFonts w:ascii="DFKai-SB" w:cs="DFKai-SB" w:eastAsia="DFKai-SB" w:hAnsi="DFKai-SB"/>
                <w:sz w:val="26"/>
                <w:szCs w:val="26"/>
              </w:rPr>
            </w:pPr>
            <w:sdt>
              <w:sdtPr>
                <w:tag w:val="goog_rdk_392"/>
              </w:sdtPr>
              <w:sdtContent>
                <w:r w:rsidDel="00000000" w:rsidR="00000000" w:rsidRPr="00000000">
                  <w:rPr>
                    <w:rFonts w:ascii="Gungsuh" w:cs="Gungsuh" w:eastAsia="Gungsuh" w:hAnsi="Gungsuh"/>
                    <w:sz w:val="26"/>
                    <w:szCs w:val="26"/>
                    <w:rtl w:val="0"/>
                  </w:rPr>
                  <w:t xml:space="preserve">第一單元　區域特色</w:t>
                </w:r>
              </w:sdtContent>
            </w:sdt>
            <w:r w:rsidDel="00000000" w:rsidR="00000000" w:rsidRPr="00000000">
              <w:rPr>
                <w:rtl w:val="0"/>
              </w:rPr>
            </w:r>
          </w:p>
          <w:p w:rsidR="00000000" w:rsidDel="00000000" w:rsidP="00000000" w:rsidRDefault="00000000" w:rsidRPr="00000000" w14:paraId="00000A40">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A41">
            <w:pPr>
              <w:jc w:val="both"/>
              <w:rPr>
                <w:rFonts w:ascii="DFKai-SB" w:cs="DFKai-SB" w:eastAsia="DFKai-SB" w:hAnsi="DFKai-SB"/>
                <w:sz w:val="26"/>
                <w:szCs w:val="26"/>
              </w:rPr>
            </w:pPr>
            <w:sdt>
              <w:sdtPr>
                <w:tag w:val="goog_rdk_393"/>
              </w:sdtPr>
              <w:sdtContent>
                <w:r w:rsidDel="00000000" w:rsidR="00000000" w:rsidRPr="00000000">
                  <w:rPr>
                    <w:rFonts w:ascii="Gungsuh" w:cs="Gungsuh" w:eastAsia="Gungsuh" w:hAnsi="Gungsuh"/>
                    <w:sz w:val="26"/>
                    <w:szCs w:val="26"/>
                    <w:rtl w:val="0"/>
                  </w:rPr>
                  <w:t xml:space="preserve">第二單元　中國與東亞(下)</w:t>
                </w:r>
              </w:sdtContent>
            </w:sdt>
            <w:r w:rsidDel="00000000" w:rsidR="00000000" w:rsidRPr="00000000">
              <w:rPr>
                <w:rtl w:val="0"/>
              </w:rPr>
            </w:r>
          </w:p>
          <w:p w:rsidR="00000000" w:rsidDel="00000000" w:rsidP="00000000" w:rsidRDefault="00000000" w:rsidRPr="00000000" w14:paraId="00000A42">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A43">
            <w:pPr>
              <w:jc w:val="both"/>
              <w:rPr>
                <w:rFonts w:ascii="DFKai-SB" w:cs="DFKai-SB" w:eastAsia="DFKai-SB" w:hAnsi="DFKai-SB"/>
                <w:sz w:val="26"/>
                <w:szCs w:val="26"/>
              </w:rPr>
            </w:pPr>
            <w:sdt>
              <w:sdtPr>
                <w:tag w:val="goog_rdk_394"/>
              </w:sdtPr>
              <w:sdtContent>
                <w:r w:rsidDel="00000000" w:rsidR="00000000" w:rsidRPr="00000000">
                  <w:rPr>
                    <w:rFonts w:ascii="Gungsuh" w:cs="Gungsuh" w:eastAsia="Gungsuh" w:hAnsi="Gungsuh"/>
                    <w:sz w:val="26"/>
                    <w:szCs w:val="26"/>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A44">
            <w:pPr>
              <w:jc w:val="both"/>
              <w:rPr>
                <w:rFonts w:ascii="DFKai-SB" w:cs="DFKai-SB" w:eastAsia="DFKai-SB" w:hAnsi="DFKai-SB"/>
                <w:sz w:val="26"/>
                <w:szCs w:val="26"/>
              </w:rPr>
            </w:pPr>
            <w:sdt>
              <w:sdtPr>
                <w:tag w:val="goog_rdk_395"/>
              </w:sdtPr>
              <w:sdtContent>
                <w:r w:rsidDel="00000000" w:rsidR="00000000" w:rsidRPr="00000000">
                  <w:rPr>
                    <w:rFonts w:ascii="Gungsuh" w:cs="Gungsuh" w:eastAsia="Gungsuh" w:hAnsi="Gungsuh"/>
                    <w:sz w:val="26"/>
                    <w:szCs w:val="26"/>
                    <w:rtl w:val="0"/>
                  </w:rPr>
                  <w:t xml:space="preserve">【第三次評量週】複習全冊</w:t>
                </w:r>
              </w:sdtContent>
            </w:sdt>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A45">
            <w:pPr>
              <w:jc w:val="both"/>
              <w:rPr>
                <w:rFonts w:ascii="DFKai-SB" w:cs="DFKai-SB" w:eastAsia="DFKai-SB" w:hAnsi="DFKai-SB"/>
                <w:sz w:val="26"/>
                <w:szCs w:val="26"/>
              </w:rPr>
            </w:pPr>
            <w:sdt>
              <w:sdtPr>
                <w:tag w:val="goog_rdk_396"/>
              </w:sdtPr>
              <w:sdtContent>
                <w:r w:rsidDel="00000000" w:rsidR="00000000" w:rsidRPr="00000000">
                  <w:rPr>
                    <w:rFonts w:ascii="Gungsuh" w:cs="Gungsuh" w:eastAsia="Gungsuh" w:hAnsi="Gungsuh"/>
                    <w:sz w:val="26"/>
                    <w:szCs w:val="26"/>
                    <w:rtl w:val="0"/>
                  </w:rPr>
                  <w:t xml:space="preserve">社-J-A1 探索自我潛能、自我價值與生命意義，培育合宜的人生觀。</w:t>
                </w:r>
              </w:sdtContent>
            </w:sdt>
            <w:r w:rsidDel="00000000" w:rsidR="00000000" w:rsidRPr="00000000">
              <w:rPr>
                <w:rtl w:val="0"/>
              </w:rPr>
            </w:r>
          </w:p>
          <w:p w:rsidR="00000000" w:rsidDel="00000000" w:rsidP="00000000" w:rsidRDefault="00000000" w:rsidRPr="00000000" w14:paraId="00000A46">
            <w:pPr>
              <w:jc w:val="both"/>
              <w:rPr>
                <w:rFonts w:ascii="DFKai-SB" w:cs="DFKai-SB" w:eastAsia="DFKai-SB" w:hAnsi="DFKai-SB"/>
                <w:sz w:val="26"/>
                <w:szCs w:val="26"/>
              </w:rPr>
            </w:pPr>
            <w:sdt>
              <w:sdtPr>
                <w:tag w:val="goog_rdk_397"/>
              </w:sdtPr>
              <w:sdtContent>
                <w:r w:rsidDel="00000000" w:rsidR="00000000" w:rsidRPr="00000000">
                  <w:rPr>
                    <w:rFonts w:ascii="Gungsuh" w:cs="Gungsuh" w:eastAsia="Gungsuh" w:hAnsi="Gungsuh"/>
                    <w:sz w:val="26"/>
                    <w:szCs w:val="26"/>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A47">
            <w:pPr>
              <w:jc w:val="both"/>
              <w:rPr>
                <w:rFonts w:ascii="DFKai-SB" w:cs="DFKai-SB" w:eastAsia="DFKai-SB" w:hAnsi="DFKai-SB"/>
                <w:sz w:val="26"/>
                <w:szCs w:val="26"/>
              </w:rPr>
            </w:pPr>
            <w:sdt>
              <w:sdtPr>
                <w:tag w:val="goog_rdk_398"/>
              </w:sdtPr>
              <w:sdtContent>
                <w:r w:rsidDel="00000000" w:rsidR="00000000" w:rsidRPr="00000000">
                  <w:rPr>
                    <w:rFonts w:ascii="Gungsuh" w:cs="Gungsuh" w:eastAsia="Gungsuh" w:hAnsi="Gungsuh"/>
                    <w:sz w:val="26"/>
                    <w:szCs w:val="26"/>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A48">
            <w:pPr>
              <w:jc w:val="both"/>
              <w:rPr>
                <w:rFonts w:ascii="DFKai-SB" w:cs="DFKai-SB" w:eastAsia="DFKai-SB" w:hAnsi="DFKai-SB"/>
                <w:sz w:val="26"/>
                <w:szCs w:val="26"/>
              </w:rPr>
            </w:pPr>
            <w:sdt>
              <w:sdtPr>
                <w:tag w:val="goog_rdk_399"/>
              </w:sdtPr>
              <w:sdtContent>
                <w:r w:rsidDel="00000000" w:rsidR="00000000" w:rsidRPr="00000000">
                  <w:rPr>
                    <w:rFonts w:ascii="Gungsuh" w:cs="Gungsuh" w:eastAsia="Gungsuh" w:hAnsi="Gungsuh"/>
                    <w:sz w:val="26"/>
                    <w:szCs w:val="26"/>
                    <w:rtl w:val="0"/>
                  </w:rPr>
                  <w:t xml:space="preserve">社-J-B2 理解不同時空的科技與媒體發展和應用，增進媒體識讀能力，並思辨其在生活中可能帶來的衝突與影響。</w:t>
                </w:r>
              </w:sdtContent>
            </w:sdt>
            <w:r w:rsidDel="00000000" w:rsidR="00000000" w:rsidRPr="00000000">
              <w:rPr>
                <w:rtl w:val="0"/>
              </w:rPr>
            </w:r>
          </w:p>
          <w:p w:rsidR="00000000" w:rsidDel="00000000" w:rsidP="00000000" w:rsidRDefault="00000000" w:rsidRPr="00000000" w14:paraId="00000A49">
            <w:pPr>
              <w:jc w:val="both"/>
              <w:rPr>
                <w:rFonts w:ascii="DFKai-SB" w:cs="DFKai-SB" w:eastAsia="DFKai-SB" w:hAnsi="DFKai-SB"/>
                <w:sz w:val="26"/>
                <w:szCs w:val="26"/>
              </w:rPr>
            </w:pPr>
            <w:sdt>
              <w:sdtPr>
                <w:tag w:val="goog_rdk_400"/>
              </w:sdtPr>
              <w:sdtContent>
                <w:r w:rsidDel="00000000" w:rsidR="00000000" w:rsidRPr="00000000">
                  <w:rPr>
                    <w:rFonts w:ascii="Gungsuh" w:cs="Gungsuh" w:eastAsia="Gungsuh" w:hAnsi="Gungsuh"/>
                    <w:sz w:val="26"/>
                    <w:szCs w:val="26"/>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A4A">
            <w:pPr>
              <w:jc w:val="both"/>
              <w:rPr>
                <w:rFonts w:ascii="DFKai-SB" w:cs="DFKai-SB" w:eastAsia="DFKai-SB" w:hAnsi="DFKai-SB"/>
                <w:sz w:val="26"/>
                <w:szCs w:val="26"/>
              </w:rPr>
            </w:pPr>
            <w:sdt>
              <w:sdtPr>
                <w:tag w:val="goog_rdk_401"/>
              </w:sdtPr>
              <w:sdtContent>
                <w:r w:rsidDel="00000000" w:rsidR="00000000" w:rsidRPr="00000000">
                  <w:rPr>
                    <w:rFonts w:ascii="Gungsuh" w:cs="Gungsuh" w:eastAsia="Gungsuh" w:hAnsi="Gungsuh"/>
                    <w:sz w:val="26"/>
                    <w:szCs w:val="26"/>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A4B">
            <w:pPr>
              <w:jc w:val="both"/>
              <w:rPr>
                <w:rFonts w:ascii="DFKai-SB" w:cs="DFKai-SB" w:eastAsia="DFKai-SB" w:hAnsi="DFKai-SB"/>
                <w:sz w:val="26"/>
                <w:szCs w:val="26"/>
              </w:rPr>
            </w:pPr>
            <w:sdt>
              <w:sdtPr>
                <w:tag w:val="goog_rdk_402"/>
              </w:sdtPr>
              <w:sdtContent>
                <w:r w:rsidDel="00000000" w:rsidR="00000000" w:rsidRPr="00000000">
                  <w:rPr>
                    <w:rFonts w:ascii="Gungsuh" w:cs="Gungsuh" w:eastAsia="Gungsuh" w:hAnsi="Gungsuh"/>
                    <w:sz w:val="26"/>
                    <w:szCs w:val="26"/>
                    <w:rtl w:val="0"/>
                  </w:rPr>
                  <w:t xml:space="preserve">社-J-C3 尊重並欣賞各族群文化的多樣性，了解文化間的相互關聯，以及臺灣與國際社會的互動關係。</w:t>
                </w:r>
              </w:sdtContent>
            </w:sdt>
            <w:r w:rsidDel="00000000" w:rsidR="00000000" w:rsidRPr="00000000">
              <w:rPr>
                <w:rtl w:val="0"/>
              </w:rPr>
            </w:r>
          </w:p>
          <w:p w:rsidR="00000000" w:rsidDel="00000000" w:rsidP="00000000" w:rsidRDefault="00000000" w:rsidRPr="00000000" w14:paraId="00000A4C">
            <w:pPr>
              <w:jc w:val="both"/>
              <w:rPr>
                <w:rFonts w:ascii="DFKai-SB" w:cs="DFKai-SB" w:eastAsia="DFKai-SB" w:hAnsi="DFKai-SB"/>
                <w:sz w:val="26"/>
                <w:szCs w:val="26"/>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A4E">
            <w:pPr>
              <w:jc w:val="both"/>
              <w:rPr>
                <w:rFonts w:ascii="DFKai-SB" w:cs="DFKai-SB" w:eastAsia="DFKai-SB" w:hAnsi="DFKai-SB"/>
                <w:sz w:val="26"/>
                <w:szCs w:val="26"/>
              </w:rPr>
            </w:pPr>
            <w:sdt>
              <w:sdtPr>
                <w:tag w:val="goog_rdk_403"/>
              </w:sdtPr>
              <w:sdtContent>
                <w:r w:rsidDel="00000000" w:rsidR="00000000" w:rsidRPr="00000000">
                  <w:rPr>
                    <w:rFonts w:ascii="Gungsuh" w:cs="Gungsuh" w:eastAsia="Gungsuh" w:hAnsi="Gungsuh"/>
                    <w:sz w:val="26"/>
                    <w:szCs w:val="26"/>
                    <w:rtl w:val="0"/>
                  </w:rPr>
                  <w:t xml:space="preserve">一、東南亞的景觀為何如此多元？</w:t>
                </w:r>
              </w:sdtContent>
            </w:sdt>
            <w:r w:rsidDel="00000000" w:rsidR="00000000" w:rsidRPr="00000000">
              <w:rPr>
                <w:rtl w:val="0"/>
              </w:rPr>
            </w:r>
          </w:p>
          <w:p w:rsidR="00000000" w:rsidDel="00000000" w:rsidP="00000000" w:rsidRDefault="00000000" w:rsidRPr="00000000" w14:paraId="00000A4F">
            <w:pPr>
              <w:jc w:val="both"/>
              <w:rPr>
                <w:rFonts w:ascii="DFKai-SB" w:cs="DFKai-SB" w:eastAsia="DFKai-SB" w:hAnsi="DFKai-SB"/>
                <w:sz w:val="26"/>
                <w:szCs w:val="26"/>
              </w:rPr>
            </w:pPr>
            <w:sdt>
              <w:sdtPr>
                <w:tag w:val="goog_rdk_404"/>
              </w:sdtPr>
              <w:sdtContent>
                <w:r w:rsidDel="00000000" w:rsidR="00000000" w:rsidRPr="00000000">
                  <w:rPr>
                    <w:rFonts w:ascii="Gungsuh" w:cs="Gungsuh" w:eastAsia="Gungsuh" w:hAnsi="Gungsuh"/>
                    <w:sz w:val="26"/>
                    <w:szCs w:val="26"/>
                    <w:rtl w:val="0"/>
                  </w:rPr>
                  <w:t xml:space="preserve">二、東南亞的經濟如何崛起？</w:t>
                </w:r>
              </w:sdtContent>
            </w:sdt>
            <w:r w:rsidDel="00000000" w:rsidR="00000000" w:rsidRPr="00000000">
              <w:rPr>
                <w:rtl w:val="0"/>
              </w:rPr>
            </w:r>
          </w:p>
          <w:p w:rsidR="00000000" w:rsidDel="00000000" w:rsidP="00000000" w:rsidRDefault="00000000" w:rsidRPr="00000000" w14:paraId="00000A50">
            <w:pPr>
              <w:jc w:val="both"/>
              <w:rPr>
                <w:rFonts w:ascii="DFKai-SB" w:cs="DFKai-SB" w:eastAsia="DFKai-SB" w:hAnsi="DFKai-SB"/>
                <w:sz w:val="26"/>
                <w:szCs w:val="26"/>
              </w:rPr>
            </w:pPr>
            <w:sdt>
              <w:sdtPr>
                <w:tag w:val="goog_rdk_405"/>
              </w:sdtPr>
              <w:sdtContent>
                <w:r w:rsidDel="00000000" w:rsidR="00000000" w:rsidRPr="00000000">
                  <w:rPr>
                    <w:rFonts w:ascii="Gungsuh" w:cs="Gungsuh" w:eastAsia="Gungsuh" w:hAnsi="Gungsuh"/>
                    <w:sz w:val="26"/>
                    <w:szCs w:val="26"/>
                    <w:rtl w:val="0"/>
                  </w:rPr>
                  <w:t xml:space="preserve">三、南亞的環境為何特殊？</w:t>
                </w:r>
              </w:sdtContent>
            </w:sdt>
            <w:r w:rsidDel="00000000" w:rsidR="00000000" w:rsidRPr="00000000">
              <w:rPr>
                <w:rtl w:val="0"/>
              </w:rPr>
            </w:r>
          </w:p>
          <w:p w:rsidR="00000000" w:rsidDel="00000000" w:rsidP="00000000" w:rsidRDefault="00000000" w:rsidRPr="00000000" w14:paraId="00000A51">
            <w:pPr>
              <w:jc w:val="both"/>
              <w:rPr>
                <w:rFonts w:ascii="DFKai-SB" w:cs="DFKai-SB" w:eastAsia="DFKai-SB" w:hAnsi="DFKai-SB"/>
                <w:sz w:val="26"/>
                <w:szCs w:val="26"/>
              </w:rPr>
            </w:pPr>
            <w:sdt>
              <w:sdtPr>
                <w:tag w:val="goog_rdk_406"/>
              </w:sdtPr>
              <w:sdtContent>
                <w:r w:rsidDel="00000000" w:rsidR="00000000" w:rsidRPr="00000000">
                  <w:rPr>
                    <w:rFonts w:ascii="Gungsuh" w:cs="Gungsuh" w:eastAsia="Gungsuh" w:hAnsi="Gungsuh"/>
                    <w:sz w:val="26"/>
                    <w:szCs w:val="26"/>
                    <w:rtl w:val="0"/>
                  </w:rPr>
                  <w:t xml:space="preserve">四、南亞如何提升經濟競爭力？</w:t>
                </w:r>
              </w:sdtContent>
            </w:sdt>
            <w:r w:rsidDel="00000000" w:rsidR="00000000" w:rsidRPr="00000000">
              <w:rPr>
                <w:rtl w:val="0"/>
              </w:rPr>
            </w:r>
          </w:p>
          <w:p w:rsidR="00000000" w:rsidDel="00000000" w:rsidP="00000000" w:rsidRDefault="00000000" w:rsidRPr="00000000" w14:paraId="00000A52">
            <w:pPr>
              <w:jc w:val="both"/>
              <w:rPr>
                <w:rFonts w:ascii="DFKai-SB" w:cs="DFKai-SB" w:eastAsia="DFKai-SB" w:hAnsi="DFKai-SB"/>
                <w:sz w:val="26"/>
                <w:szCs w:val="26"/>
              </w:rPr>
            </w:pPr>
            <w:sdt>
              <w:sdtPr>
                <w:tag w:val="goog_rdk_407"/>
              </w:sdtPr>
              <w:sdtContent>
                <w:r w:rsidDel="00000000" w:rsidR="00000000" w:rsidRPr="00000000">
                  <w:rPr>
                    <w:rFonts w:ascii="Gungsuh" w:cs="Gungsuh" w:eastAsia="Gungsuh" w:hAnsi="Gungsuh"/>
                    <w:sz w:val="26"/>
                    <w:szCs w:val="26"/>
                    <w:rtl w:val="0"/>
                  </w:rPr>
                  <w:t xml:space="preserve">五、世界如何分區？</w:t>
                </w:r>
              </w:sdtContent>
            </w:sdt>
            <w:r w:rsidDel="00000000" w:rsidR="00000000" w:rsidRPr="00000000">
              <w:rPr>
                <w:rtl w:val="0"/>
              </w:rPr>
            </w:r>
          </w:p>
          <w:p w:rsidR="00000000" w:rsidDel="00000000" w:rsidP="00000000" w:rsidRDefault="00000000" w:rsidRPr="00000000" w14:paraId="00000A53">
            <w:pPr>
              <w:jc w:val="both"/>
              <w:rPr>
                <w:rFonts w:ascii="DFKai-SB" w:cs="DFKai-SB" w:eastAsia="DFKai-SB" w:hAnsi="DFKai-SB"/>
                <w:sz w:val="26"/>
                <w:szCs w:val="26"/>
              </w:rPr>
            </w:pPr>
            <w:sdt>
              <w:sdtPr>
                <w:tag w:val="goog_rdk_408"/>
              </w:sdtPr>
              <w:sdtContent>
                <w:r w:rsidDel="00000000" w:rsidR="00000000" w:rsidRPr="00000000">
                  <w:rPr>
                    <w:rFonts w:ascii="Gungsuh" w:cs="Gungsuh" w:eastAsia="Gungsuh" w:hAnsi="Gungsuh"/>
                    <w:sz w:val="26"/>
                    <w:szCs w:val="26"/>
                    <w:rtl w:val="0"/>
                  </w:rPr>
                  <w:t xml:space="preserve">六、乾燥氣候影響了什麼？</w:t>
                </w:r>
              </w:sdtContent>
            </w:sdt>
            <w:r w:rsidDel="00000000" w:rsidR="00000000" w:rsidRPr="00000000">
              <w:rPr>
                <w:rtl w:val="0"/>
              </w:rPr>
            </w:r>
          </w:p>
          <w:p w:rsidR="00000000" w:rsidDel="00000000" w:rsidP="00000000" w:rsidRDefault="00000000" w:rsidRPr="00000000" w14:paraId="00000A54">
            <w:pPr>
              <w:jc w:val="both"/>
              <w:rPr>
                <w:rFonts w:ascii="DFKai-SB" w:cs="DFKai-SB" w:eastAsia="DFKai-SB" w:hAnsi="DFKai-SB"/>
                <w:sz w:val="26"/>
                <w:szCs w:val="26"/>
              </w:rPr>
            </w:pPr>
            <w:sdt>
              <w:sdtPr>
                <w:tag w:val="goog_rdk_409"/>
              </w:sdtPr>
              <w:sdtContent>
                <w:r w:rsidDel="00000000" w:rsidR="00000000" w:rsidRPr="00000000">
                  <w:rPr>
                    <w:rFonts w:ascii="Gungsuh" w:cs="Gungsuh" w:eastAsia="Gungsuh" w:hAnsi="Gungsuh"/>
                    <w:sz w:val="26"/>
                    <w:szCs w:val="26"/>
                    <w:rtl w:val="0"/>
                  </w:rPr>
                  <w:t xml:space="preserve">七、伊斯蘭文化是如何形成？</w:t>
                </w:r>
              </w:sdtContent>
            </w:sdt>
            <w:r w:rsidDel="00000000" w:rsidR="00000000" w:rsidRPr="00000000">
              <w:rPr>
                <w:rtl w:val="0"/>
              </w:rPr>
            </w:r>
          </w:p>
          <w:p w:rsidR="00000000" w:rsidDel="00000000" w:rsidP="00000000" w:rsidRDefault="00000000" w:rsidRPr="00000000" w14:paraId="00000A55">
            <w:pPr>
              <w:jc w:val="both"/>
              <w:rPr>
                <w:rFonts w:ascii="DFKai-SB" w:cs="DFKai-SB" w:eastAsia="DFKai-SB" w:hAnsi="DFKai-SB"/>
                <w:sz w:val="26"/>
                <w:szCs w:val="26"/>
              </w:rPr>
            </w:pPr>
            <w:sdt>
              <w:sdtPr>
                <w:tag w:val="goog_rdk_410"/>
              </w:sdtPr>
              <w:sdtContent>
                <w:r w:rsidDel="00000000" w:rsidR="00000000" w:rsidRPr="00000000">
                  <w:rPr>
                    <w:rFonts w:ascii="Gungsuh" w:cs="Gungsuh" w:eastAsia="Gungsuh" w:hAnsi="Gungsuh"/>
                    <w:sz w:val="26"/>
                    <w:szCs w:val="26"/>
                    <w:rtl w:val="0"/>
                  </w:rPr>
                  <w:t xml:space="preserve">八、伊斯蘭教擴張如何影響文化發展？</w:t>
                </w:r>
              </w:sdtContent>
            </w:sdt>
            <w:r w:rsidDel="00000000" w:rsidR="00000000" w:rsidRPr="00000000">
              <w:rPr>
                <w:rtl w:val="0"/>
              </w:rPr>
            </w:r>
          </w:p>
          <w:p w:rsidR="00000000" w:rsidDel="00000000" w:rsidP="00000000" w:rsidRDefault="00000000" w:rsidRPr="00000000" w14:paraId="00000A56">
            <w:pPr>
              <w:jc w:val="both"/>
              <w:rPr>
                <w:rFonts w:ascii="DFKai-SB" w:cs="DFKai-SB" w:eastAsia="DFKai-SB" w:hAnsi="DFKai-SB"/>
                <w:sz w:val="26"/>
                <w:szCs w:val="26"/>
              </w:rPr>
            </w:pPr>
            <w:sdt>
              <w:sdtPr>
                <w:tag w:val="goog_rdk_411"/>
              </w:sdtPr>
              <w:sdtContent>
                <w:r w:rsidDel="00000000" w:rsidR="00000000" w:rsidRPr="00000000">
                  <w:rPr>
                    <w:rFonts w:ascii="Gungsuh" w:cs="Gungsuh" w:eastAsia="Gungsuh" w:hAnsi="Gungsuh"/>
                    <w:sz w:val="26"/>
                    <w:szCs w:val="26"/>
                    <w:rtl w:val="0"/>
                  </w:rPr>
                  <w:t xml:space="preserve">九、西亞與北非為何紛爭不斷？</w:t>
                </w:r>
              </w:sdtContent>
            </w:sdt>
            <w:r w:rsidDel="00000000" w:rsidR="00000000" w:rsidRPr="00000000">
              <w:rPr>
                <w:rtl w:val="0"/>
              </w:rPr>
            </w:r>
          </w:p>
          <w:p w:rsidR="00000000" w:rsidDel="00000000" w:rsidP="00000000" w:rsidRDefault="00000000" w:rsidRPr="00000000" w14:paraId="00000A57">
            <w:pPr>
              <w:jc w:val="both"/>
              <w:rPr>
                <w:rFonts w:ascii="DFKai-SB" w:cs="DFKai-SB" w:eastAsia="DFKai-SB" w:hAnsi="DFKai-SB"/>
                <w:sz w:val="26"/>
                <w:szCs w:val="26"/>
              </w:rPr>
            </w:pPr>
            <w:sdt>
              <w:sdtPr>
                <w:tag w:val="goog_rdk_412"/>
              </w:sdtPr>
              <w:sdtContent>
                <w:r w:rsidDel="00000000" w:rsidR="00000000" w:rsidRPr="00000000">
                  <w:rPr>
                    <w:rFonts w:ascii="Gungsuh" w:cs="Gungsuh" w:eastAsia="Gungsuh" w:hAnsi="Gungsuh"/>
                    <w:sz w:val="26"/>
                    <w:szCs w:val="26"/>
                    <w:rtl w:val="0"/>
                  </w:rPr>
                  <w:t xml:space="preserve">十、漠南非洲的自然環境有何特色？</w:t>
                </w:r>
              </w:sdtContent>
            </w:sdt>
            <w:r w:rsidDel="00000000" w:rsidR="00000000" w:rsidRPr="00000000">
              <w:rPr>
                <w:rtl w:val="0"/>
              </w:rPr>
            </w:r>
          </w:p>
          <w:p w:rsidR="00000000" w:rsidDel="00000000" w:rsidP="00000000" w:rsidRDefault="00000000" w:rsidRPr="00000000" w14:paraId="00000A58">
            <w:pPr>
              <w:jc w:val="both"/>
              <w:rPr>
                <w:rFonts w:ascii="DFKai-SB" w:cs="DFKai-SB" w:eastAsia="DFKai-SB" w:hAnsi="DFKai-SB"/>
                <w:sz w:val="26"/>
                <w:szCs w:val="26"/>
              </w:rPr>
            </w:pPr>
            <w:sdt>
              <w:sdtPr>
                <w:tag w:val="goog_rdk_413"/>
              </w:sdtPr>
              <w:sdtContent>
                <w:r w:rsidDel="00000000" w:rsidR="00000000" w:rsidRPr="00000000">
                  <w:rPr>
                    <w:rFonts w:ascii="Gungsuh" w:cs="Gungsuh" w:eastAsia="Gungsuh" w:hAnsi="Gungsuh"/>
                    <w:sz w:val="26"/>
                    <w:szCs w:val="26"/>
                    <w:rtl w:val="0"/>
                  </w:rPr>
                  <w:t xml:space="preserve">十一、漠南非洲傳統的維生活動與文化特色為何？</w:t>
                </w:r>
              </w:sdtContent>
            </w:sdt>
            <w:r w:rsidDel="00000000" w:rsidR="00000000" w:rsidRPr="00000000">
              <w:rPr>
                <w:rtl w:val="0"/>
              </w:rPr>
            </w:r>
          </w:p>
          <w:p w:rsidR="00000000" w:rsidDel="00000000" w:rsidP="00000000" w:rsidRDefault="00000000" w:rsidRPr="00000000" w14:paraId="00000A59">
            <w:pPr>
              <w:jc w:val="both"/>
              <w:rPr>
                <w:rFonts w:ascii="DFKai-SB" w:cs="DFKai-SB" w:eastAsia="DFKai-SB" w:hAnsi="DFKai-SB"/>
                <w:sz w:val="26"/>
                <w:szCs w:val="26"/>
              </w:rPr>
            </w:pPr>
            <w:sdt>
              <w:sdtPr>
                <w:tag w:val="goog_rdk_414"/>
              </w:sdtPr>
              <w:sdtContent>
                <w:r w:rsidDel="00000000" w:rsidR="00000000" w:rsidRPr="00000000">
                  <w:rPr>
                    <w:rFonts w:ascii="Gungsuh" w:cs="Gungsuh" w:eastAsia="Gungsuh" w:hAnsi="Gungsuh"/>
                    <w:sz w:val="26"/>
                    <w:szCs w:val="26"/>
                    <w:rtl w:val="0"/>
                  </w:rPr>
                  <w:t xml:space="preserve">十二、漠南非洲的經濟發展面臨哪些問題？</w:t>
                </w:r>
              </w:sdtContent>
            </w:sdt>
            <w:r w:rsidDel="00000000" w:rsidR="00000000" w:rsidRPr="00000000">
              <w:rPr>
                <w:rtl w:val="0"/>
              </w:rPr>
            </w:r>
          </w:p>
          <w:p w:rsidR="00000000" w:rsidDel="00000000" w:rsidP="00000000" w:rsidRDefault="00000000" w:rsidRPr="00000000" w14:paraId="00000A5A">
            <w:pPr>
              <w:jc w:val="both"/>
              <w:rPr>
                <w:rFonts w:ascii="DFKai-SB" w:cs="DFKai-SB" w:eastAsia="DFKai-SB" w:hAnsi="DFKai-SB"/>
                <w:sz w:val="26"/>
                <w:szCs w:val="26"/>
              </w:rPr>
            </w:pPr>
            <w:sdt>
              <w:sdtPr>
                <w:tag w:val="goog_rdk_415"/>
              </w:sdtPr>
              <w:sdtContent>
                <w:r w:rsidDel="00000000" w:rsidR="00000000" w:rsidRPr="00000000">
                  <w:rPr>
                    <w:rFonts w:ascii="Gungsuh" w:cs="Gungsuh" w:eastAsia="Gungsuh" w:hAnsi="Gungsuh"/>
                    <w:sz w:val="26"/>
                    <w:szCs w:val="26"/>
                    <w:rtl w:val="0"/>
                  </w:rPr>
                  <w:t xml:space="preserve">十三、如何改善漠南非洲居民的生活？</w:t>
                </w:r>
              </w:sdtContent>
            </w:sdt>
            <w:r w:rsidDel="00000000" w:rsidR="00000000" w:rsidRPr="00000000">
              <w:rPr>
                <w:rtl w:val="0"/>
              </w:rPr>
            </w:r>
          </w:p>
          <w:p w:rsidR="00000000" w:rsidDel="00000000" w:rsidP="00000000" w:rsidRDefault="00000000" w:rsidRPr="00000000" w14:paraId="00000A5B">
            <w:pPr>
              <w:jc w:val="both"/>
              <w:rPr>
                <w:rFonts w:ascii="DFKai-SB" w:cs="DFKai-SB" w:eastAsia="DFKai-SB" w:hAnsi="DFKai-SB"/>
                <w:sz w:val="26"/>
                <w:szCs w:val="26"/>
              </w:rPr>
            </w:pPr>
            <w:sdt>
              <w:sdtPr>
                <w:tag w:val="goog_rdk_416"/>
              </w:sdtPr>
              <w:sdtContent>
                <w:r w:rsidDel="00000000" w:rsidR="00000000" w:rsidRPr="00000000">
                  <w:rPr>
                    <w:rFonts w:ascii="Gungsuh" w:cs="Gungsuh" w:eastAsia="Gungsuh" w:hAnsi="Gungsuh"/>
                    <w:sz w:val="26"/>
                    <w:szCs w:val="26"/>
                    <w:rtl w:val="0"/>
                  </w:rPr>
                  <w:t xml:space="preserve">十四、中華民國的建立</w:t>
                </w:r>
              </w:sdtContent>
            </w:sdt>
            <w:r w:rsidDel="00000000" w:rsidR="00000000" w:rsidRPr="00000000">
              <w:rPr>
                <w:rtl w:val="0"/>
              </w:rPr>
            </w:r>
          </w:p>
          <w:p w:rsidR="00000000" w:rsidDel="00000000" w:rsidP="00000000" w:rsidRDefault="00000000" w:rsidRPr="00000000" w14:paraId="00000A5C">
            <w:pPr>
              <w:jc w:val="both"/>
              <w:rPr>
                <w:rFonts w:ascii="DFKai-SB" w:cs="DFKai-SB" w:eastAsia="DFKai-SB" w:hAnsi="DFKai-SB"/>
                <w:sz w:val="26"/>
                <w:szCs w:val="26"/>
              </w:rPr>
            </w:pPr>
            <w:sdt>
              <w:sdtPr>
                <w:tag w:val="goog_rdk_417"/>
              </w:sdtPr>
              <w:sdtContent>
                <w:r w:rsidDel="00000000" w:rsidR="00000000" w:rsidRPr="00000000">
                  <w:rPr>
                    <w:rFonts w:ascii="Gungsuh" w:cs="Gungsuh" w:eastAsia="Gungsuh" w:hAnsi="Gungsuh"/>
                    <w:sz w:val="26"/>
                    <w:szCs w:val="26"/>
                    <w:rtl w:val="0"/>
                  </w:rPr>
                  <w:t xml:space="preserve">十五、北京政府的政局發展</w:t>
                </w:r>
              </w:sdtContent>
            </w:sdt>
            <w:r w:rsidDel="00000000" w:rsidR="00000000" w:rsidRPr="00000000">
              <w:rPr>
                <w:rtl w:val="0"/>
              </w:rPr>
            </w:r>
          </w:p>
          <w:p w:rsidR="00000000" w:rsidDel="00000000" w:rsidP="00000000" w:rsidRDefault="00000000" w:rsidRPr="00000000" w14:paraId="00000A5D">
            <w:pPr>
              <w:jc w:val="both"/>
              <w:rPr>
                <w:rFonts w:ascii="DFKai-SB" w:cs="DFKai-SB" w:eastAsia="DFKai-SB" w:hAnsi="DFKai-SB"/>
                <w:sz w:val="26"/>
                <w:szCs w:val="26"/>
              </w:rPr>
            </w:pPr>
            <w:sdt>
              <w:sdtPr>
                <w:tag w:val="goog_rdk_418"/>
              </w:sdtPr>
              <w:sdtContent>
                <w:r w:rsidDel="00000000" w:rsidR="00000000" w:rsidRPr="00000000">
                  <w:rPr>
                    <w:rFonts w:ascii="Gungsuh" w:cs="Gungsuh" w:eastAsia="Gungsuh" w:hAnsi="Gungsuh"/>
                    <w:sz w:val="26"/>
                    <w:szCs w:val="26"/>
                    <w:rtl w:val="0"/>
                  </w:rPr>
                  <w:t xml:space="preserve">十六、國共的合作與決裂</w:t>
                </w:r>
              </w:sdtContent>
            </w:sdt>
            <w:r w:rsidDel="00000000" w:rsidR="00000000" w:rsidRPr="00000000">
              <w:rPr>
                <w:rtl w:val="0"/>
              </w:rPr>
            </w:r>
          </w:p>
          <w:p w:rsidR="00000000" w:rsidDel="00000000" w:rsidP="00000000" w:rsidRDefault="00000000" w:rsidRPr="00000000" w14:paraId="00000A5E">
            <w:pPr>
              <w:jc w:val="both"/>
              <w:rPr>
                <w:rFonts w:ascii="DFKai-SB" w:cs="DFKai-SB" w:eastAsia="DFKai-SB" w:hAnsi="DFKai-SB"/>
                <w:sz w:val="26"/>
                <w:szCs w:val="26"/>
              </w:rPr>
            </w:pPr>
            <w:sdt>
              <w:sdtPr>
                <w:tag w:val="goog_rdk_419"/>
              </w:sdtPr>
              <w:sdtContent>
                <w:r w:rsidDel="00000000" w:rsidR="00000000" w:rsidRPr="00000000">
                  <w:rPr>
                    <w:rFonts w:ascii="Gungsuh" w:cs="Gungsuh" w:eastAsia="Gungsuh" w:hAnsi="Gungsuh"/>
                    <w:sz w:val="26"/>
                    <w:szCs w:val="26"/>
                    <w:rtl w:val="0"/>
                  </w:rPr>
                  <w:t xml:space="preserve">十七、新文化運動</w:t>
                </w:r>
              </w:sdtContent>
            </w:sdt>
            <w:r w:rsidDel="00000000" w:rsidR="00000000" w:rsidRPr="00000000">
              <w:rPr>
                <w:rtl w:val="0"/>
              </w:rPr>
            </w:r>
          </w:p>
          <w:p w:rsidR="00000000" w:rsidDel="00000000" w:rsidP="00000000" w:rsidRDefault="00000000" w:rsidRPr="00000000" w14:paraId="00000A5F">
            <w:pPr>
              <w:jc w:val="both"/>
              <w:rPr>
                <w:rFonts w:ascii="DFKai-SB" w:cs="DFKai-SB" w:eastAsia="DFKai-SB" w:hAnsi="DFKai-SB"/>
                <w:sz w:val="26"/>
                <w:szCs w:val="26"/>
              </w:rPr>
            </w:pPr>
            <w:sdt>
              <w:sdtPr>
                <w:tag w:val="goog_rdk_420"/>
              </w:sdtPr>
              <w:sdtContent>
                <w:r w:rsidDel="00000000" w:rsidR="00000000" w:rsidRPr="00000000">
                  <w:rPr>
                    <w:rFonts w:ascii="Gungsuh" w:cs="Gungsuh" w:eastAsia="Gungsuh" w:hAnsi="Gungsuh"/>
                    <w:sz w:val="26"/>
                    <w:szCs w:val="26"/>
                    <w:rtl w:val="0"/>
                  </w:rPr>
                  <w:t xml:space="preserve">十八、五四運動</w:t>
                </w:r>
              </w:sdtContent>
            </w:sdt>
            <w:r w:rsidDel="00000000" w:rsidR="00000000" w:rsidRPr="00000000">
              <w:rPr>
                <w:rtl w:val="0"/>
              </w:rPr>
            </w:r>
          </w:p>
          <w:p w:rsidR="00000000" w:rsidDel="00000000" w:rsidP="00000000" w:rsidRDefault="00000000" w:rsidRPr="00000000" w14:paraId="00000A60">
            <w:pPr>
              <w:jc w:val="both"/>
              <w:rPr>
                <w:rFonts w:ascii="DFKai-SB" w:cs="DFKai-SB" w:eastAsia="DFKai-SB" w:hAnsi="DFKai-SB"/>
                <w:sz w:val="26"/>
                <w:szCs w:val="26"/>
              </w:rPr>
            </w:pPr>
            <w:sdt>
              <w:sdtPr>
                <w:tag w:val="goog_rdk_421"/>
              </w:sdtPr>
              <w:sdtContent>
                <w:r w:rsidDel="00000000" w:rsidR="00000000" w:rsidRPr="00000000">
                  <w:rPr>
                    <w:rFonts w:ascii="Gungsuh" w:cs="Gungsuh" w:eastAsia="Gungsuh" w:hAnsi="Gungsuh"/>
                    <w:sz w:val="26"/>
                    <w:szCs w:val="26"/>
                    <w:rtl w:val="0"/>
                  </w:rPr>
                  <w:t xml:space="preserve">十九、對傳統社會的衝擊</w:t>
                </w:r>
              </w:sdtContent>
            </w:sdt>
            <w:r w:rsidDel="00000000" w:rsidR="00000000" w:rsidRPr="00000000">
              <w:rPr>
                <w:rtl w:val="0"/>
              </w:rPr>
            </w:r>
          </w:p>
          <w:p w:rsidR="00000000" w:rsidDel="00000000" w:rsidP="00000000" w:rsidRDefault="00000000" w:rsidRPr="00000000" w14:paraId="00000A61">
            <w:pPr>
              <w:jc w:val="both"/>
              <w:rPr>
                <w:rFonts w:ascii="DFKai-SB" w:cs="DFKai-SB" w:eastAsia="DFKai-SB" w:hAnsi="DFKai-SB"/>
                <w:sz w:val="26"/>
                <w:szCs w:val="26"/>
              </w:rPr>
            </w:pPr>
            <w:sdt>
              <w:sdtPr>
                <w:tag w:val="goog_rdk_422"/>
              </w:sdtPr>
              <w:sdtContent>
                <w:r w:rsidDel="00000000" w:rsidR="00000000" w:rsidRPr="00000000">
                  <w:rPr>
                    <w:rFonts w:ascii="Gungsuh" w:cs="Gungsuh" w:eastAsia="Gungsuh" w:hAnsi="Gungsuh"/>
                    <w:sz w:val="26"/>
                    <w:szCs w:val="26"/>
                    <w:rtl w:val="0"/>
                  </w:rPr>
                  <w:t xml:space="preserve">廿、國民政府的內政</w:t>
                </w:r>
              </w:sdtContent>
            </w:sdt>
            <w:r w:rsidDel="00000000" w:rsidR="00000000" w:rsidRPr="00000000">
              <w:rPr>
                <w:rtl w:val="0"/>
              </w:rPr>
            </w:r>
          </w:p>
          <w:p w:rsidR="00000000" w:rsidDel="00000000" w:rsidP="00000000" w:rsidRDefault="00000000" w:rsidRPr="00000000" w14:paraId="00000A62">
            <w:pPr>
              <w:jc w:val="both"/>
              <w:rPr>
                <w:rFonts w:ascii="DFKai-SB" w:cs="DFKai-SB" w:eastAsia="DFKai-SB" w:hAnsi="DFKai-SB"/>
                <w:sz w:val="26"/>
                <w:szCs w:val="26"/>
              </w:rPr>
            </w:pPr>
            <w:sdt>
              <w:sdtPr>
                <w:tag w:val="goog_rdk_423"/>
              </w:sdtPr>
              <w:sdtContent>
                <w:r w:rsidDel="00000000" w:rsidR="00000000" w:rsidRPr="00000000">
                  <w:rPr>
                    <w:rFonts w:ascii="Gungsuh" w:cs="Gungsuh" w:eastAsia="Gungsuh" w:hAnsi="Gungsuh"/>
                    <w:sz w:val="26"/>
                    <w:szCs w:val="26"/>
                    <w:rtl w:val="0"/>
                  </w:rPr>
                  <w:t xml:space="preserve">廿一、中日危機的加深</w:t>
                </w:r>
              </w:sdtContent>
            </w:sdt>
            <w:r w:rsidDel="00000000" w:rsidR="00000000" w:rsidRPr="00000000">
              <w:rPr>
                <w:rtl w:val="0"/>
              </w:rPr>
            </w:r>
          </w:p>
          <w:p w:rsidR="00000000" w:rsidDel="00000000" w:rsidP="00000000" w:rsidRDefault="00000000" w:rsidRPr="00000000" w14:paraId="00000A63">
            <w:pPr>
              <w:jc w:val="both"/>
              <w:rPr>
                <w:rFonts w:ascii="DFKai-SB" w:cs="DFKai-SB" w:eastAsia="DFKai-SB" w:hAnsi="DFKai-SB"/>
                <w:sz w:val="26"/>
                <w:szCs w:val="26"/>
              </w:rPr>
            </w:pPr>
            <w:sdt>
              <w:sdtPr>
                <w:tag w:val="goog_rdk_424"/>
              </w:sdtPr>
              <w:sdtContent>
                <w:r w:rsidDel="00000000" w:rsidR="00000000" w:rsidRPr="00000000">
                  <w:rPr>
                    <w:rFonts w:ascii="Gungsuh" w:cs="Gungsuh" w:eastAsia="Gungsuh" w:hAnsi="Gungsuh"/>
                    <w:sz w:val="26"/>
                    <w:szCs w:val="26"/>
                    <w:rtl w:val="0"/>
                  </w:rPr>
                  <w:t xml:space="preserve">廿二、中日戰爭</w:t>
                </w:r>
              </w:sdtContent>
            </w:sdt>
            <w:r w:rsidDel="00000000" w:rsidR="00000000" w:rsidRPr="00000000">
              <w:rPr>
                <w:rtl w:val="0"/>
              </w:rPr>
            </w:r>
          </w:p>
          <w:p w:rsidR="00000000" w:rsidDel="00000000" w:rsidP="00000000" w:rsidRDefault="00000000" w:rsidRPr="00000000" w14:paraId="00000A64">
            <w:pPr>
              <w:jc w:val="both"/>
              <w:rPr>
                <w:rFonts w:ascii="DFKai-SB" w:cs="DFKai-SB" w:eastAsia="DFKai-SB" w:hAnsi="DFKai-SB"/>
                <w:sz w:val="26"/>
                <w:szCs w:val="26"/>
              </w:rPr>
            </w:pPr>
            <w:sdt>
              <w:sdtPr>
                <w:tag w:val="goog_rdk_425"/>
              </w:sdtPr>
              <w:sdtContent>
                <w:r w:rsidDel="00000000" w:rsidR="00000000" w:rsidRPr="00000000">
                  <w:rPr>
                    <w:rFonts w:ascii="Gungsuh" w:cs="Gungsuh" w:eastAsia="Gungsuh" w:hAnsi="Gungsuh"/>
                    <w:sz w:val="26"/>
                    <w:szCs w:val="26"/>
                    <w:rtl w:val="0"/>
                  </w:rPr>
                  <w:t xml:space="preserve">廿三、國共內戰</w:t>
                </w:r>
              </w:sdtContent>
            </w:sdt>
            <w:r w:rsidDel="00000000" w:rsidR="00000000" w:rsidRPr="00000000">
              <w:rPr>
                <w:rtl w:val="0"/>
              </w:rPr>
            </w:r>
          </w:p>
          <w:p w:rsidR="00000000" w:rsidDel="00000000" w:rsidP="00000000" w:rsidRDefault="00000000" w:rsidRPr="00000000" w14:paraId="00000A65">
            <w:pPr>
              <w:jc w:val="both"/>
              <w:rPr>
                <w:rFonts w:ascii="DFKai-SB" w:cs="DFKai-SB" w:eastAsia="DFKai-SB" w:hAnsi="DFKai-SB"/>
                <w:sz w:val="26"/>
                <w:szCs w:val="26"/>
              </w:rPr>
            </w:pPr>
            <w:sdt>
              <w:sdtPr>
                <w:tag w:val="goog_rdk_426"/>
              </w:sdtPr>
              <w:sdtContent>
                <w:r w:rsidDel="00000000" w:rsidR="00000000" w:rsidRPr="00000000">
                  <w:rPr>
                    <w:rFonts w:ascii="Gungsuh" w:cs="Gungsuh" w:eastAsia="Gungsuh" w:hAnsi="Gungsuh"/>
                    <w:sz w:val="26"/>
                    <w:szCs w:val="26"/>
                    <w:rtl w:val="0"/>
                  </w:rPr>
                  <w:t xml:space="preserve">廿四、中華人民共和國初期的發展</w:t>
                </w:r>
              </w:sdtContent>
            </w:sdt>
            <w:r w:rsidDel="00000000" w:rsidR="00000000" w:rsidRPr="00000000">
              <w:rPr>
                <w:rtl w:val="0"/>
              </w:rPr>
            </w:r>
          </w:p>
          <w:p w:rsidR="00000000" w:rsidDel="00000000" w:rsidP="00000000" w:rsidRDefault="00000000" w:rsidRPr="00000000" w14:paraId="00000A66">
            <w:pPr>
              <w:jc w:val="both"/>
              <w:rPr>
                <w:rFonts w:ascii="DFKai-SB" w:cs="DFKai-SB" w:eastAsia="DFKai-SB" w:hAnsi="DFKai-SB"/>
                <w:sz w:val="26"/>
                <w:szCs w:val="26"/>
              </w:rPr>
            </w:pPr>
            <w:sdt>
              <w:sdtPr>
                <w:tag w:val="goog_rdk_427"/>
              </w:sdtPr>
              <w:sdtContent>
                <w:r w:rsidDel="00000000" w:rsidR="00000000" w:rsidRPr="00000000">
                  <w:rPr>
                    <w:rFonts w:ascii="Gungsuh" w:cs="Gungsuh" w:eastAsia="Gungsuh" w:hAnsi="Gungsuh"/>
                    <w:sz w:val="26"/>
                    <w:szCs w:val="26"/>
                    <w:rtl w:val="0"/>
                  </w:rPr>
                  <w:t xml:space="preserve">廿五、文化大革命</w:t>
                </w:r>
              </w:sdtContent>
            </w:sdt>
            <w:r w:rsidDel="00000000" w:rsidR="00000000" w:rsidRPr="00000000">
              <w:rPr>
                <w:rtl w:val="0"/>
              </w:rPr>
            </w:r>
          </w:p>
          <w:p w:rsidR="00000000" w:rsidDel="00000000" w:rsidP="00000000" w:rsidRDefault="00000000" w:rsidRPr="00000000" w14:paraId="00000A67">
            <w:pPr>
              <w:jc w:val="both"/>
              <w:rPr>
                <w:rFonts w:ascii="DFKai-SB" w:cs="DFKai-SB" w:eastAsia="DFKai-SB" w:hAnsi="DFKai-SB"/>
                <w:sz w:val="26"/>
                <w:szCs w:val="26"/>
              </w:rPr>
            </w:pPr>
            <w:sdt>
              <w:sdtPr>
                <w:tag w:val="goog_rdk_428"/>
              </w:sdtPr>
              <w:sdtContent>
                <w:r w:rsidDel="00000000" w:rsidR="00000000" w:rsidRPr="00000000">
                  <w:rPr>
                    <w:rFonts w:ascii="Gungsuh" w:cs="Gungsuh" w:eastAsia="Gungsuh" w:hAnsi="Gungsuh"/>
                    <w:sz w:val="26"/>
                    <w:szCs w:val="26"/>
                    <w:rtl w:val="0"/>
                  </w:rPr>
                  <w:t xml:space="preserve">廿六、改革開放</w:t>
                </w:r>
              </w:sdtContent>
            </w:sdt>
            <w:r w:rsidDel="00000000" w:rsidR="00000000" w:rsidRPr="00000000">
              <w:rPr>
                <w:rtl w:val="0"/>
              </w:rPr>
            </w:r>
          </w:p>
          <w:p w:rsidR="00000000" w:rsidDel="00000000" w:rsidP="00000000" w:rsidRDefault="00000000" w:rsidRPr="00000000" w14:paraId="00000A68">
            <w:pPr>
              <w:jc w:val="both"/>
              <w:rPr>
                <w:rFonts w:ascii="DFKai-SB" w:cs="DFKai-SB" w:eastAsia="DFKai-SB" w:hAnsi="DFKai-SB"/>
                <w:sz w:val="26"/>
                <w:szCs w:val="26"/>
              </w:rPr>
            </w:pPr>
            <w:sdt>
              <w:sdtPr>
                <w:tag w:val="goog_rdk_429"/>
              </w:sdtPr>
              <w:sdtContent>
                <w:r w:rsidDel="00000000" w:rsidR="00000000" w:rsidRPr="00000000">
                  <w:rPr>
                    <w:rFonts w:ascii="Gungsuh" w:cs="Gungsuh" w:eastAsia="Gungsuh" w:hAnsi="Gungsuh"/>
                    <w:sz w:val="26"/>
                    <w:szCs w:val="26"/>
                    <w:rtl w:val="0"/>
                  </w:rPr>
                  <w:t xml:space="preserve">廿七、六四事件</w:t>
                </w:r>
              </w:sdtContent>
            </w:sdt>
            <w:r w:rsidDel="00000000" w:rsidR="00000000" w:rsidRPr="00000000">
              <w:rPr>
                <w:rtl w:val="0"/>
              </w:rPr>
            </w:r>
          </w:p>
          <w:p w:rsidR="00000000" w:rsidDel="00000000" w:rsidP="00000000" w:rsidRDefault="00000000" w:rsidRPr="00000000" w14:paraId="00000A69">
            <w:pPr>
              <w:jc w:val="both"/>
              <w:rPr>
                <w:rFonts w:ascii="DFKai-SB" w:cs="DFKai-SB" w:eastAsia="DFKai-SB" w:hAnsi="DFKai-SB"/>
                <w:sz w:val="26"/>
                <w:szCs w:val="26"/>
              </w:rPr>
            </w:pPr>
            <w:sdt>
              <w:sdtPr>
                <w:tag w:val="goog_rdk_430"/>
              </w:sdtPr>
              <w:sdtContent>
                <w:r w:rsidDel="00000000" w:rsidR="00000000" w:rsidRPr="00000000">
                  <w:rPr>
                    <w:rFonts w:ascii="Gungsuh" w:cs="Gungsuh" w:eastAsia="Gungsuh" w:hAnsi="Gungsuh"/>
                    <w:sz w:val="26"/>
                    <w:szCs w:val="26"/>
                    <w:rtl w:val="0"/>
                  </w:rPr>
                  <w:t xml:space="preserve">廿八、一九九〇年代以後中國大陸的發展</w:t>
                </w:r>
              </w:sdtContent>
            </w:sdt>
            <w:r w:rsidDel="00000000" w:rsidR="00000000" w:rsidRPr="00000000">
              <w:rPr>
                <w:rtl w:val="0"/>
              </w:rPr>
            </w:r>
          </w:p>
          <w:p w:rsidR="00000000" w:rsidDel="00000000" w:rsidP="00000000" w:rsidRDefault="00000000" w:rsidRPr="00000000" w14:paraId="00000A6A">
            <w:pPr>
              <w:jc w:val="both"/>
              <w:rPr>
                <w:rFonts w:ascii="DFKai-SB" w:cs="DFKai-SB" w:eastAsia="DFKai-SB" w:hAnsi="DFKai-SB"/>
                <w:sz w:val="26"/>
                <w:szCs w:val="26"/>
              </w:rPr>
            </w:pPr>
            <w:sdt>
              <w:sdtPr>
                <w:tag w:val="goog_rdk_431"/>
              </w:sdtPr>
              <w:sdtContent>
                <w:r w:rsidDel="00000000" w:rsidR="00000000" w:rsidRPr="00000000">
                  <w:rPr>
                    <w:rFonts w:ascii="Gungsuh" w:cs="Gungsuh" w:eastAsia="Gungsuh" w:hAnsi="Gungsuh"/>
                    <w:sz w:val="26"/>
                    <w:szCs w:val="26"/>
                    <w:rtl w:val="0"/>
                  </w:rPr>
                  <w:t xml:space="preserve">廿九、冷戰時期的東亞局勢</w:t>
                </w:r>
              </w:sdtContent>
            </w:sdt>
            <w:r w:rsidDel="00000000" w:rsidR="00000000" w:rsidRPr="00000000">
              <w:rPr>
                <w:rtl w:val="0"/>
              </w:rPr>
            </w:r>
          </w:p>
          <w:p w:rsidR="00000000" w:rsidDel="00000000" w:rsidP="00000000" w:rsidRDefault="00000000" w:rsidRPr="00000000" w14:paraId="00000A6B">
            <w:pPr>
              <w:jc w:val="both"/>
              <w:rPr>
                <w:rFonts w:ascii="DFKai-SB" w:cs="DFKai-SB" w:eastAsia="DFKai-SB" w:hAnsi="DFKai-SB"/>
                <w:sz w:val="26"/>
                <w:szCs w:val="26"/>
              </w:rPr>
            </w:pPr>
            <w:sdt>
              <w:sdtPr>
                <w:tag w:val="goog_rdk_432"/>
              </w:sdtPr>
              <w:sdtContent>
                <w:r w:rsidDel="00000000" w:rsidR="00000000" w:rsidRPr="00000000">
                  <w:rPr>
                    <w:rFonts w:ascii="Gungsuh" w:cs="Gungsuh" w:eastAsia="Gungsuh" w:hAnsi="Gungsuh"/>
                    <w:sz w:val="26"/>
                    <w:szCs w:val="26"/>
                    <w:rtl w:val="0"/>
                  </w:rPr>
                  <w:t xml:space="preserve">三十、東南亞公約組織</w:t>
                </w:r>
              </w:sdtContent>
            </w:sdt>
            <w:r w:rsidDel="00000000" w:rsidR="00000000" w:rsidRPr="00000000">
              <w:rPr>
                <w:rtl w:val="0"/>
              </w:rPr>
            </w:r>
          </w:p>
          <w:p w:rsidR="00000000" w:rsidDel="00000000" w:rsidP="00000000" w:rsidRDefault="00000000" w:rsidRPr="00000000" w14:paraId="00000A6C">
            <w:pPr>
              <w:jc w:val="both"/>
              <w:rPr>
                <w:rFonts w:ascii="DFKai-SB" w:cs="DFKai-SB" w:eastAsia="DFKai-SB" w:hAnsi="DFKai-SB"/>
                <w:sz w:val="26"/>
                <w:szCs w:val="26"/>
              </w:rPr>
            </w:pPr>
            <w:sdt>
              <w:sdtPr>
                <w:tag w:val="goog_rdk_433"/>
              </w:sdtPr>
              <w:sdtContent>
                <w:r w:rsidDel="00000000" w:rsidR="00000000" w:rsidRPr="00000000">
                  <w:rPr>
                    <w:rFonts w:ascii="Gungsuh" w:cs="Gungsuh" w:eastAsia="Gungsuh" w:hAnsi="Gungsuh"/>
                    <w:sz w:val="26"/>
                    <w:szCs w:val="26"/>
                    <w:rtl w:val="0"/>
                  </w:rPr>
                  <w:t xml:space="preserve">三一、東南亞國家協會</w:t>
                </w:r>
              </w:sdtContent>
            </w:sdt>
            <w:r w:rsidDel="00000000" w:rsidR="00000000" w:rsidRPr="00000000">
              <w:rPr>
                <w:rtl w:val="0"/>
              </w:rPr>
            </w:r>
          </w:p>
          <w:p w:rsidR="00000000" w:rsidDel="00000000" w:rsidP="00000000" w:rsidRDefault="00000000" w:rsidRPr="00000000" w14:paraId="00000A6D">
            <w:pPr>
              <w:jc w:val="both"/>
              <w:rPr>
                <w:rFonts w:ascii="DFKai-SB" w:cs="DFKai-SB" w:eastAsia="DFKai-SB" w:hAnsi="DFKai-SB"/>
                <w:sz w:val="26"/>
                <w:szCs w:val="26"/>
              </w:rPr>
            </w:pPr>
            <w:sdt>
              <w:sdtPr>
                <w:tag w:val="goog_rdk_434"/>
              </w:sdtPr>
              <w:sdtContent>
                <w:r w:rsidDel="00000000" w:rsidR="00000000" w:rsidRPr="00000000">
                  <w:rPr>
                    <w:rFonts w:ascii="Gungsuh" w:cs="Gungsuh" w:eastAsia="Gungsuh" w:hAnsi="Gungsuh"/>
                    <w:sz w:val="26"/>
                    <w:szCs w:val="26"/>
                    <w:rtl w:val="0"/>
                  </w:rPr>
                  <w:t xml:space="preserve">三二、法律為什麼存在位階關係？</w:t>
                </w:r>
              </w:sdtContent>
            </w:sdt>
            <w:r w:rsidDel="00000000" w:rsidR="00000000" w:rsidRPr="00000000">
              <w:rPr>
                <w:rtl w:val="0"/>
              </w:rPr>
            </w:r>
          </w:p>
          <w:p w:rsidR="00000000" w:rsidDel="00000000" w:rsidP="00000000" w:rsidRDefault="00000000" w:rsidRPr="00000000" w14:paraId="00000A6E">
            <w:pPr>
              <w:jc w:val="both"/>
              <w:rPr>
                <w:rFonts w:ascii="DFKai-SB" w:cs="DFKai-SB" w:eastAsia="DFKai-SB" w:hAnsi="DFKai-SB"/>
                <w:sz w:val="26"/>
                <w:szCs w:val="26"/>
              </w:rPr>
            </w:pPr>
            <w:sdt>
              <w:sdtPr>
                <w:tag w:val="goog_rdk_435"/>
              </w:sdtPr>
              <w:sdtContent>
                <w:r w:rsidDel="00000000" w:rsidR="00000000" w:rsidRPr="00000000">
                  <w:rPr>
                    <w:rFonts w:ascii="Gungsuh" w:cs="Gungsuh" w:eastAsia="Gungsuh" w:hAnsi="Gungsuh"/>
                    <w:sz w:val="26"/>
                    <w:szCs w:val="26"/>
                    <w:rtl w:val="0"/>
                  </w:rPr>
                  <w:t xml:space="preserve">三三、憲法保障哪些基本權利？</w:t>
                </w:r>
              </w:sdtContent>
            </w:sdt>
            <w:r w:rsidDel="00000000" w:rsidR="00000000" w:rsidRPr="00000000">
              <w:rPr>
                <w:rtl w:val="0"/>
              </w:rPr>
            </w:r>
          </w:p>
          <w:p w:rsidR="00000000" w:rsidDel="00000000" w:rsidP="00000000" w:rsidRDefault="00000000" w:rsidRPr="00000000" w14:paraId="00000A6F">
            <w:pPr>
              <w:jc w:val="both"/>
              <w:rPr>
                <w:rFonts w:ascii="DFKai-SB" w:cs="DFKai-SB" w:eastAsia="DFKai-SB" w:hAnsi="DFKai-SB"/>
                <w:sz w:val="26"/>
                <w:szCs w:val="26"/>
              </w:rPr>
            </w:pPr>
            <w:sdt>
              <w:sdtPr>
                <w:tag w:val="goog_rdk_436"/>
              </w:sdtPr>
              <w:sdtContent>
                <w:r w:rsidDel="00000000" w:rsidR="00000000" w:rsidRPr="00000000">
                  <w:rPr>
                    <w:rFonts w:ascii="Gungsuh" w:cs="Gungsuh" w:eastAsia="Gungsuh" w:hAnsi="Gungsuh"/>
                    <w:sz w:val="26"/>
                    <w:szCs w:val="26"/>
                    <w:rtl w:val="0"/>
                  </w:rPr>
                  <w:t xml:space="preserve">三四、為什麼憲法是人民權利的保障書？</w:t>
                </w:r>
              </w:sdtContent>
            </w:sdt>
            <w:r w:rsidDel="00000000" w:rsidR="00000000" w:rsidRPr="00000000">
              <w:rPr>
                <w:rtl w:val="0"/>
              </w:rPr>
            </w:r>
          </w:p>
          <w:p w:rsidR="00000000" w:rsidDel="00000000" w:rsidP="00000000" w:rsidRDefault="00000000" w:rsidRPr="00000000" w14:paraId="00000A70">
            <w:pPr>
              <w:jc w:val="both"/>
              <w:rPr>
                <w:rFonts w:ascii="DFKai-SB" w:cs="DFKai-SB" w:eastAsia="DFKai-SB" w:hAnsi="DFKai-SB"/>
                <w:sz w:val="26"/>
                <w:szCs w:val="26"/>
              </w:rPr>
            </w:pPr>
            <w:sdt>
              <w:sdtPr>
                <w:tag w:val="goog_rdk_437"/>
              </w:sdtPr>
              <w:sdtContent>
                <w:r w:rsidDel="00000000" w:rsidR="00000000" w:rsidRPr="00000000">
                  <w:rPr>
                    <w:rFonts w:ascii="Gungsuh" w:cs="Gungsuh" w:eastAsia="Gungsuh" w:hAnsi="Gungsuh"/>
                    <w:sz w:val="26"/>
                    <w:szCs w:val="26"/>
                    <w:rtl w:val="0"/>
                  </w:rPr>
                  <w:t xml:space="preserve">三五、契約如何訂定才能生效？</w:t>
                </w:r>
              </w:sdtContent>
            </w:sdt>
            <w:r w:rsidDel="00000000" w:rsidR="00000000" w:rsidRPr="00000000">
              <w:rPr>
                <w:rtl w:val="0"/>
              </w:rPr>
            </w:r>
          </w:p>
          <w:p w:rsidR="00000000" w:rsidDel="00000000" w:rsidP="00000000" w:rsidRDefault="00000000" w:rsidRPr="00000000" w14:paraId="00000A71">
            <w:pPr>
              <w:jc w:val="both"/>
              <w:rPr>
                <w:rFonts w:ascii="DFKai-SB" w:cs="DFKai-SB" w:eastAsia="DFKai-SB" w:hAnsi="DFKai-SB"/>
                <w:sz w:val="26"/>
                <w:szCs w:val="26"/>
              </w:rPr>
            </w:pPr>
            <w:sdt>
              <w:sdtPr>
                <w:tag w:val="goog_rdk_438"/>
              </w:sdtPr>
              <w:sdtContent>
                <w:r w:rsidDel="00000000" w:rsidR="00000000" w:rsidRPr="00000000">
                  <w:rPr>
                    <w:rFonts w:ascii="Gungsuh" w:cs="Gungsuh" w:eastAsia="Gungsuh" w:hAnsi="Gungsuh"/>
                    <w:sz w:val="26"/>
                    <w:szCs w:val="26"/>
                    <w:rtl w:val="0"/>
                  </w:rPr>
                  <w:t xml:space="preserve">三六、行為能力與契約效力有何關係？</w:t>
                </w:r>
              </w:sdtContent>
            </w:sdt>
            <w:r w:rsidDel="00000000" w:rsidR="00000000" w:rsidRPr="00000000">
              <w:rPr>
                <w:rtl w:val="0"/>
              </w:rPr>
            </w:r>
          </w:p>
          <w:p w:rsidR="00000000" w:rsidDel="00000000" w:rsidP="00000000" w:rsidRDefault="00000000" w:rsidRPr="00000000" w14:paraId="00000A72">
            <w:pPr>
              <w:jc w:val="both"/>
              <w:rPr>
                <w:rFonts w:ascii="DFKai-SB" w:cs="DFKai-SB" w:eastAsia="DFKai-SB" w:hAnsi="DFKai-SB"/>
                <w:sz w:val="26"/>
                <w:szCs w:val="26"/>
              </w:rPr>
            </w:pPr>
            <w:sdt>
              <w:sdtPr>
                <w:tag w:val="goog_rdk_439"/>
              </w:sdtPr>
              <w:sdtContent>
                <w:r w:rsidDel="00000000" w:rsidR="00000000" w:rsidRPr="00000000">
                  <w:rPr>
                    <w:rFonts w:ascii="Gungsuh" w:cs="Gungsuh" w:eastAsia="Gungsuh" w:hAnsi="Gungsuh"/>
                    <w:sz w:val="26"/>
                    <w:szCs w:val="26"/>
                    <w:rtl w:val="0"/>
                  </w:rPr>
                  <w:t xml:space="preserve">三七、違反民法規定須負什麼法律責任？</w:t>
                </w:r>
              </w:sdtContent>
            </w:sdt>
            <w:r w:rsidDel="00000000" w:rsidR="00000000" w:rsidRPr="00000000">
              <w:rPr>
                <w:rtl w:val="0"/>
              </w:rPr>
            </w:r>
          </w:p>
          <w:p w:rsidR="00000000" w:rsidDel="00000000" w:rsidP="00000000" w:rsidRDefault="00000000" w:rsidRPr="00000000" w14:paraId="00000A73">
            <w:pPr>
              <w:jc w:val="both"/>
              <w:rPr>
                <w:rFonts w:ascii="DFKai-SB" w:cs="DFKai-SB" w:eastAsia="DFKai-SB" w:hAnsi="DFKai-SB"/>
                <w:sz w:val="26"/>
                <w:szCs w:val="26"/>
              </w:rPr>
            </w:pPr>
            <w:sdt>
              <w:sdtPr>
                <w:tag w:val="goog_rdk_440"/>
              </w:sdtPr>
              <w:sdtContent>
                <w:r w:rsidDel="00000000" w:rsidR="00000000" w:rsidRPr="00000000">
                  <w:rPr>
                    <w:rFonts w:ascii="Gungsuh" w:cs="Gungsuh" w:eastAsia="Gungsuh" w:hAnsi="Gungsuh"/>
                    <w:sz w:val="26"/>
                    <w:szCs w:val="26"/>
                    <w:rtl w:val="0"/>
                  </w:rPr>
                  <w:t xml:space="preserve">三八、國家為什麼要制定刑法？</w:t>
                </w:r>
              </w:sdtContent>
            </w:sdt>
            <w:r w:rsidDel="00000000" w:rsidR="00000000" w:rsidRPr="00000000">
              <w:rPr>
                <w:rtl w:val="0"/>
              </w:rPr>
            </w:r>
          </w:p>
          <w:p w:rsidR="00000000" w:rsidDel="00000000" w:rsidP="00000000" w:rsidRDefault="00000000" w:rsidRPr="00000000" w14:paraId="00000A74">
            <w:pPr>
              <w:jc w:val="both"/>
              <w:rPr>
                <w:rFonts w:ascii="DFKai-SB" w:cs="DFKai-SB" w:eastAsia="DFKai-SB" w:hAnsi="DFKai-SB"/>
                <w:sz w:val="26"/>
                <w:szCs w:val="26"/>
              </w:rPr>
            </w:pPr>
            <w:sdt>
              <w:sdtPr>
                <w:tag w:val="goog_rdk_441"/>
              </w:sdtPr>
              <w:sdtContent>
                <w:r w:rsidDel="00000000" w:rsidR="00000000" w:rsidRPr="00000000">
                  <w:rPr>
                    <w:rFonts w:ascii="Gungsuh" w:cs="Gungsuh" w:eastAsia="Gungsuh" w:hAnsi="Gungsuh"/>
                    <w:sz w:val="26"/>
                    <w:szCs w:val="26"/>
                    <w:rtl w:val="0"/>
                  </w:rPr>
                  <w:t xml:space="preserve">三九、刑罰的目的與制裁方式為何？</w:t>
                </w:r>
              </w:sdtContent>
            </w:sdt>
            <w:r w:rsidDel="00000000" w:rsidR="00000000" w:rsidRPr="00000000">
              <w:rPr>
                <w:rtl w:val="0"/>
              </w:rPr>
            </w:r>
          </w:p>
          <w:p w:rsidR="00000000" w:rsidDel="00000000" w:rsidP="00000000" w:rsidRDefault="00000000" w:rsidRPr="00000000" w14:paraId="00000A75">
            <w:pPr>
              <w:jc w:val="both"/>
              <w:rPr>
                <w:rFonts w:ascii="DFKai-SB" w:cs="DFKai-SB" w:eastAsia="DFKai-SB" w:hAnsi="DFKai-SB"/>
                <w:sz w:val="26"/>
                <w:szCs w:val="26"/>
              </w:rPr>
            </w:pPr>
            <w:sdt>
              <w:sdtPr>
                <w:tag w:val="goog_rdk_442"/>
              </w:sdtPr>
              <w:sdtContent>
                <w:r w:rsidDel="00000000" w:rsidR="00000000" w:rsidRPr="00000000">
                  <w:rPr>
                    <w:rFonts w:ascii="Gungsuh" w:cs="Gungsuh" w:eastAsia="Gungsuh" w:hAnsi="Gungsuh"/>
                    <w:sz w:val="26"/>
                    <w:szCs w:val="26"/>
                    <w:rtl w:val="0"/>
                  </w:rPr>
                  <w:t xml:space="preserve">四十、刑法如何區分責任能力？</w:t>
                </w:r>
              </w:sdtContent>
            </w:sdt>
            <w:r w:rsidDel="00000000" w:rsidR="00000000" w:rsidRPr="00000000">
              <w:rPr>
                <w:rtl w:val="0"/>
              </w:rPr>
            </w:r>
          </w:p>
          <w:p w:rsidR="00000000" w:rsidDel="00000000" w:rsidP="00000000" w:rsidRDefault="00000000" w:rsidRPr="00000000" w14:paraId="00000A76">
            <w:pPr>
              <w:jc w:val="both"/>
              <w:rPr>
                <w:rFonts w:ascii="DFKai-SB" w:cs="DFKai-SB" w:eastAsia="DFKai-SB" w:hAnsi="DFKai-SB"/>
                <w:sz w:val="26"/>
                <w:szCs w:val="26"/>
              </w:rPr>
            </w:pPr>
            <w:sdt>
              <w:sdtPr>
                <w:tag w:val="goog_rdk_443"/>
              </w:sdtPr>
              <w:sdtContent>
                <w:r w:rsidDel="00000000" w:rsidR="00000000" w:rsidRPr="00000000">
                  <w:rPr>
                    <w:rFonts w:ascii="Gungsuh" w:cs="Gungsuh" w:eastAsia="Gungsuh" w:hAnsi="Gungsuh"/>
                    <w:sz w:val="26"/>
                    <w:szCs w:val="26"/>
                    <w:rtl w:val="0"/>
                  </w:rPr>
                  <w:t xml:space="preserve">四一、如何解決日常生活中的糾紛？</w:t>
                </w:r>
              </w:sdtContent>
            </w:sdt>
            <w:r w:rsidDel="00000000" w:rsidR="00000000" w:rsidRPr="00000000">
              <w:rPr>
                <w:rtl w:val="0"/>
              </w:rPr>
            </w:r>
          </w:p>
          <w:p w:rsidR="00000000" w:rsidDel="00000000" w:rsidP="00000000" w:rsidRDefault="00000000" w:rsidRPr="00000000" w14:paraId="00000A77">
            <w:pPr>
              <w:jc w:val="both"/>
              <w:rPr>
                <w:rFonts w:ascii="DFKai-SB" w:cs="DFKai-SB" w:eastAsia="DFKai-SB" w:hAnsi="DFKai-SB"/>
                <w:sz w:val="26"/>
                <w:szCs w:val="26"/>
              </w:rPr>
            </w:pPr>
            <w:sdt>
              <w:sdtPr>
                <w:tag w:val="goog_rdk_444"/>
              </w:sdtPr>
              <w:sdtContent>
                <w:r w:rsidDel="00000000" w:rsidR="00000000" w:rsidRPr="00000000">
                  <w:rPr>
                    <w:rFonts w:ascii="Gungsuh" w:cs="Gungsuh" w:eastAsia="Gungsuh" w:hAnsi="Gungsuh"/>
                    <w:sz w:val="26"/>
                    <w:szCs w:val="26"/>
                    <w:rtl w:val="0"/>
                  </w:rPr>
                  <w:t xml:space="preserve">四二、犯罪追訴和處罰過程為何？</w:t>
                </w:r>
              </w:sdtContent>
            </w:sdt>
            <w:r w:rsidDel="00000000" w:rsidR="00000000" w:rsidRPr="00000000">
              <w:rPr>
                <w:rtl w:val="0"/>
              </w:rPr>
            </w:r>
          </w:p>
          <w:p w:rsidR="00000000" w:rsidDel="00000000" w:rsidP="00000000" w:rsidRDefault="00000000" w:rsidRPr="00000000" w14:paraId="00000A78">
            <w:pPr>
              <w:jc w:val="both"/>
              <w:rPr>
                <w:rFonts w:ascii="DFKai-SB" w:cs="DFKai-SB" w:eastAsia="DFKai-SB" w:hAnsi="DFKai-SB"/>
                <w:sz w:val="26"/>
                <w:szCs w:val="26"/>
              </w:rPr>
            </w:pPr>
            <w:sdt>
              <w:sdtPr>
                <w:tag w:val="goog_rdk_445"/>
              </w:sdtPr>
              <w:sdtContent>
                <w:r w:rsidDel="00000000" w:rsidR="00000000" w:rsidRPr="00000000">
                  <w:rPr>
                    <w:rFonts w:ascii="Gungsuh" w:cs="Gungsuh" w:eastAsia="Gungsuh" w:hAnsi="Gungsuh"/>
                    <w:sz w:val="26"/>
                    <w:szCs w:val="26"/>
                    <w:rtl w:val="0"/>
                  </w:rPr>
                  <w:t xml:space="preserve">四三、警察、檢察官及法官有哪些職權？</w:t>
                </w:r>
              </w:sdtContent>
            </w:sdt>
            <w:r w:rsidDel="00000000" w:rsidR="00000000" w:rsidRPr="00000000">
              <w:rPr>
                <w:rtl w:val="0"/>
              </w:rPr>
            </w:r>
          </w:p>
          <w:p w:rsidR="00000000" w:rsidDel="00000000" w:rsidP="00000000" w:rsidRDefault="00000000" w:rsidRPr="00000000" w14:paraId="00000A79">
            <w:pPr>
              <w:jc w:val="both"/>
              <w:rPr>
                <w:rFonts w:ascii="DFKai-SB" w:cs="DFKai-SB" w:eastAsia="DFKai-SB" w:hAnsi="DFKai-SB"/>
                <w:sz w:val="26"/>
                <w:szCs w:val="26"/>
              </w:rPr>
            </w:pPr>
            <w:sdt>
              <w:sdtPr>
                <w:tag w:val="goog_rdk_446"/>
              </w:sdtPr>
              <w:sdtContent>
                <w:r w:rsidDel="00000000" w:rsidR="00000000" w:rsidRPr="00000000">
                  <w:rPr>
                    <w:rFonts w:ascii="Gungsuh" w:cs="Gungsuh" w:eastAsia="Gungsuh" w:hAnsi="Gungsuh"/>
                    <w:sz w:val="26"/>
                    <w:szCs w:val="26"/>
                    <w:rtl w:val="0"/>
                  </w:rPr>
                  <w:t xml:space="preserve">四四、為什麼行政法與日常生活息息相關？</w:t>
                </w:r>
              </w:sdtContent>
            </w:sdt>
            <w:r w:rsidDel="00000000" w:rsidR="00000000" w:rsidRPr="00000000">
              <w:rPr>
                <w:rtl w:val="0"/>
              </w:rPr>
            </w:r>
          </w:p>
          <w:p w:rsidR="00000000" w:rsidDel="00000000" w:rsidP="00000000" w:rsidRDefault="00000000" w:rsidRPr="00000000" w14:paraId="00000A7A">
            <w:pPr>
              <w:jc w:val="both"/>
              <w:rPr>
                <w:rFonts w:ascii="DFKai-SB" w:cs="DFKai-SB" w:eastAsia="DFKai-SB" w:hAnsi="DFKai-SB"/>
                <w:sz w:val="26"/>
                <w:szCs w:val="26"/>
              </w:rPr>
            </w:pPr>
            <w:sdt>
              <w:sdtPr>
                <w:tag w:val="goog_rdk_447"/>
              </w:sdtPr>
              <w:sdtContent>
                <w:r w:rsidDel="00000000" w:rsidR="00000000" w:rsidRPr="00000000">
                  <w:rPr>
                    <w:rFonts w:ascii="Gungsuh" w:cs="Gungsuh" w:eastAsia="Gungsuh" w:hAnsi="Gungsuh"/>
                    <w:sz w:val="26"/>
                    <w:szCs w:val="26"/>
                    <w:rtl w:val="0"/>
                  </w:rPr>
                  <w:t xml:space="preserve">四五、行政管制的內容與依法行政的原因為何？</w:t>
                </w:r>
              </w:sdtContent>
            </w:sdt>
            <w:r w:rsidDel="00000000" w:rsidR="00000000" w:rsidRPr="00000000">
              <w:rPr>
                <w:rtl w:val="0"/>
              </w:rPr>
            </w:r>
          </w:p>
          <w:p w:rsidR="00000000" w:rsidDel="00000000" w:rsidP="00000000" w:rsidRDefault="00000000" w:rsidRPr="00000000" w14:paraId="00000A7B">
            <w:pPr>
              <w:jc w:val="both"/>
              <w:rPr>
                <w:rFonts w:ascii="DFKai-SB" w:cs="DFKai-SB" w:eastAsia="DFKai-SB" w:hAnsi="DFKai-SB"/>
                <w:sz w:val="26"/>
                <w:szCs w:val="26"/>
              </w:rPr>
            </w:pPr>
            <w:sdt>
              <w:sdtPr>
                <w:tag w:val="goog_rdk_448"/>
              </w:sdtPr>
              <w:sdtContent>
                <w:r w:rsidDel="00000000" w:rsidR="00000000" w:rsidRPr="00000000">
                  <w:rPr>
                    <w:rFonts w:ascii="Gungsuh" w:cs="Gungsuh" w:eastAsia="Gungsuh" w:hAnsi="Gungsuh"/>
                    <w:sz w:val="26"/>
                    <w:szCs w:val="26"/>
                    <w:rtl w:val="0"/>
                  </w:rPr>
                  <w:t xml:space="preserve">四六、行政救濟的意義和途徑為何？</w:t>
                </w:r>
              </w:sdtContent>
            </w:sdt>
            <w:r w:rsidDel="00000000" w:rsidR="00000000" w:rsidRPr="00000000">
              <w:rPr>
                <w:rtl w:val="0"/>
              </w:rPr>
            </w:r>
          </w:p>
          <w:p w:rsidR="00000000" w:rsidDel="00000000" w:rsidP="00000000" w:rsidRDefault="00000000" w:rsidRPr="00000000" w14:paraId="00000A7C">
            <w:pPr>
              <w:jc w:val="both"/>
              <w:rPr>
                <w:rFonts w:ascii="DFKai-SB" w:cs="DFKai-SB" w:eastAsia="DFKai-SB" w:hAnsi="DFKai-SB"/>
                <w:sz w:val="26"/>
                <w:szCs w:val="26"/>
              </w:rPr>
            </w:pPr>
            <w:sdt>
              <w:sdtPr>
                <w:tag w:val="goog_rdk_449"/>
              </w:sdtPr>
              <w:sdtContent>
                <w:r w:rsidDel="00000000" w:rsidR="00000000" w:rsidRPr="00000000">
                  <w:rPr>
                    <w:rFonts w:ascii="Gungsuh" w:cs="Gungsuh" w:eastAsia="Gungsuh" w:hAnsi="Gungsuh"/>
                    <w:sz w:val="26"/>
                    <w:szCs w:val="26"/>
                    <w:rtl w:val="0"/>
                  </w:rPr>
                  <w:t xml:space="preserve">四七、兒童及少年為何應具備重要法律知識？</w:t>
                </w:r>
              </w:sdtContent>
            </w:sdt>
            <w:r w:rsidDel="00000000" w:rsidR="00000000" w:rsidRPr="00000000">
              <w:rPr>
                <w:rtl w:val="0"/>
              </w:rPr>
            </w:r>
          </w:p>
          <w:p w:rsidR="00000000" w:rsidDel="00000000" w:rsidP="00000000" w:rsidRDefault="00000000" w:rsidRPr="00000000" w14:paraId="00000A7D">
            <w:pPr>
              <w:jc w:val="both"/>
              <w:rPr>
                <w:rFonts w:ascii="DFKai-SB" w:cs="DFKai-SB" w:eastAsia="DFKai-SB" w:hAnsi="DFKai-SB"/>
                <w:sz w:val="26"/>
                <w:szCs w:val="26"/>
              </w:rPr>
            </w:pPr>
            <w:sdt>
              <w:sdtPr>
                <w:tag w:val="goog_rdk_450"/>
              </w:sdtPr>
              <w:sdtContent>
                <w:r w:rsidDel="00000000" w:rsidR="00000000" w:rsidRPr="00000000">
                  <w:rPr>
                    <w:rFonts w:ascii="Gungsuh" w:cs="Gungsuh" w:eastAsia="Gungsuh" w:hAnsi="Gungsuh"/>
                    <w:sz w:val="26"/>
                    <w:szCs w:val="26"/>
                    <w:rtl w:val="0"/>
                  </w:rPr>
                  <w:t xml:space="preserve">四八、我國有哪些保護兒童及少年的法律措施？</w:t>
                </w:r>
              </w:sdtContent>
            </w:sdt>
            <w:r w:rsidDel="00000000" w:rsidR="00000000" w:rsidRPr="00000000">
              <w:rPr>
                <w:rtl w:val="0"/>
              </w:rPr>
            </w:r>
          </w:p>
          <w:p w:rsidR="00000000" w:rsidDel="00000000" w:rsidP="00000000" w:rsidRDefault="00000000" w:rsidRPr="00000000" w14:paraId="00000A7E">
            <w:pPr>
              <w:jc w:val="both"/>
              <w:rPr>
                <w:rFonts w:ascii="DFKai-SB" w:cs="DFKai-SB" w:eastAsia="DFKai-SB" w:hAnsi="DFKai-SB"/>
                <w:sz w:val="26"/>
                <w:szCs w:val="26"/>
              </w:rPr>
            </w:pPr>
            <w:sdt>
              <w:sdtPr>
                <w:tag w:val="goog_rdk_451"/>
              </w:sdtPr>
              <w:sdtContent>
                <w:r w:rsidDel="00000000" w:rsidR="00000000" w:rsidRPr="00000000">
                  <w:rPr>
                    <w:rFonts w:ascii="Gungsuh" w:cs="Gungsuh" w:eastAsia="Gungsuh" w:hAnsi="Gungsuh"/>
                    <w:sz w:val="26"/>
                    <w:szCs w:val="26"/>
                    <w:rtl w:val="0"/>
                  </w:rPr>
                  <w:t xml:space="preserve">四九、兒童及少年在刑事紛爭有哪些保護措施？</w:t>
                </w:r>
              </w:sdtContent>
            </w:sdt>
            <w:r w:rsidDel="00000000" w:rsidR="00000000" w:rsidRPr="00000000">
              <w:rPr>
                <w:rtl w:val="0"/>
              </w:rPr>
            </w:r>
          </w:p>
        </w:tc>
        <w:tc>
          <w:tcPr/>
          <w:p w:rsidR="00000000" w:rsidDel="00000000" w:rsidP="00000000" w:rsidRDefault="00000000" w:rsidRPr="00000000" w14:paraId="00000A80">
            <w:pPr>
              <w:jc w:val="both"/>
              <w:rPr>
                <w:rFonts w:ascii="DFKai-SB" w:cs="DFKai-SB" w:eastAsia="DFKai-SB" w:hAnsi="DFKai-SB"/>
                <w:sz w:val="26"/>
                <w:szCs w:val="26"/>
              </w:rPr>
            </w:pPr>
            <w:sdt>
              <w:sdtPr>
                <w:tag w:val="goog_rdk_452"/>
              </w:sdtPr>
              <w:sdtContent>
                <w:r w:rsidDel="00000000" w:rsidR="00000000" w:rsidRPr="00000000">
                  <w:rPr>
                    <w:rFonts w:ascii="Gungsuh" w:cs="Gungsuh" w:eastAsia="Gungsuh" w:hAnsi="Gungsuh"/>
                    <w:sz w:val="26"/>
                    <w:szCs w:val="26"/>
                    <w:rtl w:val="0"/>
                  </w:rPr>
                  <w:t xml:space="preserve">1.教師觀察</w:t>
                </w:r>
              </w:sdtContent>
            </w:sdt>
            <w:r w:rsidDel="00000000" w:rsidR="00000000" w:rsidRPr="00000000">
              <w:rPr>
                <w:rtl w:val="0"/>
              </w:rPr>
            </w:r>
          </w:p>
          <w:p w:rsidR="00000000" w:rsidDel="00000000" w:rsidP="00000000" w:rsidRDefault="00000000" w:rsidRPr="00000000" w14:paraId="00000A81">
            <w:pPr>
              <w:jc w:val="both"/>
              <w:rPr>
                <w:rFonts w:ascii="DFKai-SB" w:cs="DFKai-SB" w:eastAsia="DFKai-SB" w:hAnsi="DFKai-SB"/>
                <w:sz w:val="26"/>
                <w:szCs w:val="26"/>
              </w:rPr>
            </w:pPr>
            <w:sdt>
              <w:sdtPr>
                <w:tag w:val="goog_rdk_453"/>
              </w:sdtPr>
              <w:sdtContent>
                <w:r w:rsidDel="00000000" w:rsidR="00000000" w:rsidRPr="00000000">
                  <w:rPr>
                    <w:rFonts w:ascii="Gungsuh" w:cs="Gungsuh" w:eastAsia="Gungsuh" w:hAnsi="Gungsuh"/>
                    <w:sz w:val="26"/>
                    <w:szCs w:val="26"/>
                    <w:rtl w:val="0"/>
                  </w:rPr>
                  <w:t xml:space="preserve">2.自我評量</w:t>
                </w:r>
              </w:sdtContent>
            </w:sdt>
            <w:r w:rsidDel="00000000" w:rsidR="00000000" w:rsidRPr="00000000">
              <w:rPr>
                <w:rtl w:val="0"/>
              </w:rPr>
            </w:r>
          </w:p>
          <w:p w:rsidR="00000000" w:rsidDel="00000000" w:rsidP="00000000" w:rsidRDefault="00000000" w:rsidRPr="00000000" w14:paraId="00000A82">
            <w:pPr>
              <w:jc w:val="both"/>
              <w:rPr>
                <w:rFonts w:ascii="DFKai-SB" w:cs="DFKai-SB" w:eastAsia="DFKai-SB" w:hAnsi="DFKai-SB"/>
                <w:sz w:val="26"/>
                <w:szCs w:val="26"/>
              </w:rPr>
            </w:pPr>
            <w:sdt>
              <w:sdtPr>
                <w:tag w:val="goog_rdk_454"/>
              </w:sdtPr>
              <w:sdtContent>
                <w:r w:rsidDel="00000000" w:rsidR="00000000" w:rsidRPr="00000000">
                  <w:rPr>
                    <w:rFonts w:ascii="Gungsuh" w:cs="Gungsuh" w:eastAsia="Gungsuh" w:hAnsi="Gungsuh"/>
                    <w:sz w:val="26"/>
                    <w:szCs w:val="26"/>
                    <w:rtl w:val="0"/>
                  </w:rPr>
                  <w:t xml:space="preserve">3.同儕互評</w:t>
                </w:r>
              </w:sdtContent>
            </w:sdt>
            <w:r w:rsidDel="00000000" w:rsidR="00000000" w:rsidRPr="00000000">
              <w:rPr>
                <w:rtl w:val="0"/>
              </w:rPr>
            </w:r>
          </w:p>
          <w:p w:rsidR="00000000" w:rsidDel="00000000" w:rsidP="00000000" w:rsidRDefault="00000000" w:rsidRPr="00000000" w14:paraId="00000A83">
            <w:pPr>
              <w:jc w:val="both"/>
              <w:rPr>
                <w:rFonts w:ascii="DFKai-SB" w:cs="DFKai-SB" w:eastAsia="DFKai-SB" w:hAnsi="DFKai-SB"/>
                <w:sz w:val="26"/>
                <w:szCs w:val="26"/>
              </w:rPr>
            </w:pPr>
            <w:sdt>
              <w:sdtPr>
                <w:tag w:val="goog_rdk_455"/>
              </w:sdtPr>
              <w:sdtContent>
                <w:r w:rsidDel="00000000" w:rsidR="00000000" w:rsidRPr="00000000">
                  <w:rPr>
                    <w:rFonts w:ascii="Gungsuh" w:cs="Gungsuh" w:eastAsia="Gungsuh" w:hAnsi="Gungsuh"/>
                    <w:sz w:val="26"/>
                    <w:szCs w:val="26"/>
                    <w:rtl w:val="0"/>
                  </w:rPr>
                  <w:t xml:space="preserve">4.紙筆測驗</w:t>
                </w:r>
              </w:sdtContent>
            </w:sdt>
            <w:r w:rsidDel="00000000" w:rsidR="00000000" w:rsidRPr="00000000">
              <w:rPr>
                <w:rtl w:val="0"/>
              </w:rPr>
            </w:r>
          </w:p>
          <w:p w:rsidR="00000000" w:rsidDel="00000000" w:rsidP="00000000" w:rsidRDefault="00000000" w:rsidRPr="00000000" w14:paraId="00000A84">
            <w:pPr>
              <w:jc w:val="both"/>
              <w:rPr>
                <w:rFonts w:ascii="DFKai-SB" w:cs="DFKai-SB" w:eastAsia="DFKai-SB" w:hAnsi="DFKai-SB"/>
                <w:sz w:val="26"/>
                <w:szCs w:val="26"/>
              </w:rPr>
            </w:pPr>
            <w:sdt>
              <w:sdtPr>
                <w:tag w:val="goog_rdk_456"/>
              </w:sdtPr>
              <w:sdtContent>
                <w:r w:rsidDel="00000000" w:rsidR="00000000" w:rsidRPr="00000000">
                  <w:rPr>
                    <w:rFonts w:ascii="Gungsuh" w:cs="Gungsuh" w:eastAsia="Gungsuh" w:hAnsi="Gungsuh"/>
                    <w:sz w:val="26"/>
                    <w:szCs w:val="26"/>
                    <w:rtl w:val="0"/>
                  </w:rPr>
                  <w:t xml:space="preserve">5.口頭詢問</w:t>
                </w:r>
              </w:sdtContent>
            </w:sdt>
            <w:r w:rsidDel="00000000" w:rsidR="00000000" w:rsidRPr="00000000">
              <w:rPr>
                <w:rtl w:val="0"/>
              </w:rPr>
            </w:r>
          </w:p>
          <w:p w:rsidR="00000000" w:rsidDel="00000000" w:rsidP="00000000" w:rsidRDefault="00000000" w:rsidRPr="00000000" w14:paraId="00000A85">
            <w:pPr>
              <w:jc w:val="both"/>
              <w:rPr>
                <w:rFonts w:ascii="DFKai-SB" w:cs="DFKai-SB" w:eastAsia="DFKai-SB" w:hAnsi="DFKai-SB"/>
                <w:sz w:val="26"/>
                <w:szCs w:val="26"/>
              </w:rPr>
            </w:pPr>
            <w:sdt>
              <w:sdtPr>
                <w:tag w:val="goog_rdk_457"/>
              </w:sdtPr>
              <w:sdtContent>
                <w:r w:rsidDel="00000000" w:rsidR="00000000" w:rsidRPr="00000000">
                  <w:rPr>
                    <w:rFonts w:ascii="Gungsuh" w:cs="Gungsuh" w:eastAsia="Gungsuh" w:hAnsi="Gungsuh"/>
                    <w:sz w:val="26"/>
                    <w:szCs w:val="26"/>
                    <w:rtl w:val="0"/>
                  </w:rPr>
                  <w:t xml:space="preserve">6.專案報告</w:t>
                </w:r>
              </w:sdtContent>
            </w:sdt>
            <w:r w:rsidDel="00000000" w:rsidR="00000000" w:rsidRPr="00000000">
              <w:rPr>
                <w:rtl w:val="0"/>
              </w:rPr>
            </w:r>
          </w:p>
          <w:p w:rsidR="00000000" w:rsidDel="00000000" w:rsidP="00000000" w:rsidRDefault="00000000" w:rsidRPr="00000000" w14:paraId="00000A86">
            <w:pPr>
              <w:jc w:val="both"/>
              <w:rPr>
                <w:rFonts w:ascii="DFKai-SB" w:cs="DFKai-SB" w:eastAsia="DFKai-SB" w:hAnsi="DFKai-SB"/>
                <w:sz w:val="26"/>
                <w:szCs w:val="26"/>
              </w:rPr>
            </w:pPr>
            <w:sdt>
              <w:sdtPr>
                <w:tag w:val="goog_rdk_458"/>
              </w:sdtPr>
              <w:sdtContent>
                <w:r w:rsidDel="00000000" w:rsidR="00000000" w:rsidRPr="00000000">
                  <w:rPr>
                    <w:rFonts w:ascii="Gungsuh" w:cs="Gungsuh" w:eastAsia="Gungsuh" w:hAnsi="Gungsuh"/>
                    <w:sz w:val="26"/>
                    <w:szCs w:val="26"/>
                    <w:rtl w:val="0"/>
                  </w:rPr>
                  <w:t xml:space="preserve">7.活動報告</w:t>
                </w:r>
              </w:sdtContent>
            </w:sdt>
            <w:r w:rsidDel="00000000" w:rsidR="00000000" w:rsidRPr="00000000">
              <w:rPr>
                <w:rtl w:val="0"/>
              </w:rPr>
            </w:r>
          </w:p>
        </w:tc>
        <w:tc>
          <w:tcPr/>
          <w:p w:rsidR="00000000" w:rsidDel="00000000" w:rsidP="00000000" w:rsidRDefault="00000000" w:rsidRPr="00000000" w14:paraId="00000A87">
            <w:pPr>
              <w:jc w:val="both"/>
              <w:rPr>
                <w:rFonts w:ascii="DFKai-SB" w:cs="DFKai-SB" w:eastAsia="DFKai-SB" w:hAnsi="DFKai-SB"/>
                <w:sz w:val="26"/>
                <w:szCs w:val="26"/>
              </w:rPr>
            </w:pPr>
            <w:sdt>
              <w:sdtPr>
                <w:tag w:val="goog_rdk_459"/>
              </w:sdtPr>
              <w:sdtContent>
                <w:r w:rsidDel="00000000" w:rsidR="00000000" w:rsidRPr="00000000">
                  <w:rPr>
                    <w:rFonts w:ascii="Gungsuh" w:cs="Gungsuh" w:eastAsia="Gungsuh" w:hAnsi="Gungsuh"/>
                    <w:sz w:val="26"/>
                    <w:szCs w:val="26"/>
                    <w:rtl w:val="0"/>
                  </w:rPr>
                  <w:t xml:space="preserve">【環境教育】</w:t>
                </w:r>
              </w:sdtContent>
            </w:sdt>
            <w:r w:rsidDel="00000000" w:rsidR="00000000" w:rsidRPr="00000000">
              <w:rPr>
                <w:rtl w:val="0"/>
              </w:rPr>
            </w:r>
          </w:p>
          <w:p w:rsidR="00000000" w:rsidDel="00000000" w:rsidP="00000000" w:rsidRDefault="00000000" w:rsidRPr="00000000" w14:paraId="00000A88">
            <w:pPr>
              <w:jc w:val="both"/>
              <w:rPr>
                <w:rFonts w:ascii="DFKai-SB" w:cs="DFKai-SB" w:eastAsia="DFKai-SB" w:hAnsi="DFKai-SB"/>
                <w:sz w:val="26"/>
                <w:szCs w:val="26"/>
              </w:rPr>
            </w:pPr>
            <w:sdt>
              <w:sdtPr>
                <w:tag w:val="goog_rdk_460"/>
              </w:sdtPr>
              <w:sdtContent>
                <w:r w:rsidDel="00000000" w:rsidR="00000000" w:rsidRPr="00000000">
                  <w:rPr>
                    <w:rFonts w:ascii="Gungsuh" w:cs="Gungsuh" w:eastAsia="Gungsuh" w:hAnsi="Gungsuh"/>
                    <w:sz w:val="26"/>
                    <w:szCs w:val="26"/>
                    <w:rtl w:val="0"/>
                  </w:rPr>
                  <w:t xml:space="preserve">【海洋教育】</w:t>
                </w:r>
              </w:sdtContent>
            </w:sdt>
            <w:r w:rsidDel="00000000" w:rsidR="00000000" w:rsidRPr="00000000">
              <w:rPr>
                <w:rtl w:val="0"/>
              </w:rPr>
            </w:r>
          </w:p>
          <w:p w:rsidR="00000000" w:rsidDel="00000000" w:rsidP="00000000" w:rsidRDefault="00000000" w:rsidRPr="00000000" w14:paraId="00000A89">
            <w:pPr>
              <w:jc w:val="both"/>
              <w:rPr>
                <w:rFonts w:ascii="DFKai-SB" w:cs="DFKai-SB" w:eastAsia="DFKai-SB" w:hAnsi="DFKai-SB"/>
                <w:sz w:val="26"/>
                <w:szCs w:val="26"/>
              </w:rPr>
            </w:pPr>
            <w:sdt>
              <w:sdtPr>
                <w:tag w:val="goog_rdk_461"/>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A8A">
            <w:pPr>
              <w:jc w:val="both"/>
              <w:rPr>
                <w:rFonts w:ascii="DFKai-SB" w:cs="DFKai-SB" w:eastAsia="DFKai-SB" w:hAnsi="DFKai-SB"/>
                <w:sz w:val="26"/>
                <w:szCs w:val="26"/>
              </w:rPr>
            </w:pPr>
            <w:sdt>
              <w:sdtPr>
                <w:tag w:val="goog_rdk_462"/>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A8B">
            <w:pPr>
              <w:jc w:val="both"/>
              <w:rPr>
                <w:rFonts w:ascii="DFKai-SB" w:cs="DFKai-SB" w:eastAsia="DFKai-SB" w:hAnsi="DFKai-SB"/>
                <w:sz w:val="26"/>
                <w:szCs w:val="26"/>
              </w:rPr>
            </w:pPr>
            <w:r w:rsidDel="00000000" w:rsidR="00000000" w:rsidRPr="00000000">
              <w:rPr>
                <w:rtl w:val="0"/>
              </w:rPr>
            </w:r>
          </w:p>
        </w:tc>
      </w:tr>
    </w:tbl>
    <w:p w:rsidR="00000000" w:rsidDel="00000000" w:rsidP="00000000" w:rsidRDefault="00000000" w:rsidRPr="00000000" w14:paraId="00000A8C">
      <w:pPr>
        <w:rPr>
          <w:rFonts w:ascii="DFKai-SB" w:cs="DFKai-SB" w:eastAsia="DFKai-SB" w:hAnsi="DFKai-SB"/>
          <w:sz w:val="28"/>
          <w:szCs w:val="28"/>
        </w:rPr>
      </w:pPr>
      <w:r w:rsidDel="00000000" w:rsidR="00000000" w:rsidRPr="00000000">
        <w:rPr>
          <w:rFonts w:ascii="DFKai-SB" w:cs="DFKai-SB" w:eastAsia="DFKai-SB" w:hAnsi="DFKai-SB"/>
          <w:sz w:val="28"/>
          <w:szCs w:val="28"/>
          <w:rtl w:val="0"/>
        </w:rPr>
        <w:br w:type="textWrapping"/>
        <w:t xml:space="preserve">註:</w:t>
      </w:r>
    </w:p>
    <w:p w:rsidR="00000000" w:rsidDel="00000000" w:rsidP="00000000" w:rsidRDefault="00000000" w:rsidRPr="00000000" w14:paraId="00000A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本表格係依〈國民中學及國民小學課程計畫備查作業參考原則〉設計而成。</w:t>
      </w:r>
    </w:p>
    <w:p w:rsidR="00000000" w:rsidDel="00000000" w:rsidP="00000000" w:rsidRDefault="00000000" w:rsidRPr="00000000" w14:paraId="00000A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計畫可依實際教學進度填列，週次得合併填列。</w:t>
      </w:r>
    </w:p>
    <w:p w:rsidR="00000000" w:rsidDel="00000000" w:rsidP="00000000" w:rsidRDefault="00000000" w:rsidRPr="00000000" w14:paraId="00000A8F">
      <w:pPr>
        <w:rPr>
          <w:rFonts w:ascii="DFKai-SB" w:cs="DFKai-SB" w:eastAsia="DFKai-SB" w:hAnsi="DFKai-SB"/>
          <w:sz w:val="28"/>
          <w:szCs w:val="28"/>
        </w:rPr>
      </w:pPr>
      <w:r w:rsidDel="00000000" w:rsidR="00000000" w:rsidRPr="00000000">
        <w:rPr>
          <w:rtl w:val="0"/>
        </w:rPr>
      </w:r>
    </w:p>
    <w:sectPr>
      <w:headerReference r:id="rId7" w:type="default"/>
      <w:pgSz w:h="11907" w:w="16840" w:orient="landscape"/>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FKai-SB"/>
  <w:font w:name="Gungsuh"/>
  <w:font w:name="PMingLiu"/>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DFKai-SB" w:cs="DFKai-SB" w:eastAsia="DFKai-SB" w:hAnsi="DFKai-SB"/>
        <w:b w:val="0"/>
        <w:i w:val="0"/>
        <w:smallCaps w:val="0"/>
        <w:strike w:val="0"/>
        <w:color w:val="ff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ff0000"/>
        <w:sz w:val="20"/>
        <w:szCs w:val="20"/>
        <w:u w:val="none"/>
        <w:shd w:fill="auto" w:val="clear"/>
        <w:vertAlign w:val="baseline"/>
        <w:rtl w:val="0"/>
      </w:rPr>
      <w:t xml:space="preserve">附件2-5（一至五／七至九年級適用）</w:t>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48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a" w:default="1">
    <w:name w:val="Normal"/>
    <w:qFormat w:val="1"/>
    <w:rsid w:val="008E0DAD"/>
    <w:rPr>
      <w:sz w:val="24"/>
      <w:szCs w:val="24"/>
    </w:rPr>
  </w:style>
  <w:style w:type="paragraph" w:styleId="1">
    <w:name w:val="heading 1"/>
    <w:basedOn w:val="a"/>
    <w:next w:val="a"/>
    <w:link w:val="10"/>
    <w:uiPriority w:val="9"/>
    <w:qFormat w:val="1"/>
    <w:rsid w:val="00827A13"/>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2">
    <w:name w:val="heading 2"/>
    <w:basedOn w:val="a"/>
    <w:next w:val="a"/>
    <w:link w:val="20"/>
    <w:uiPriority w:val="9"/>
    <w:semiHidden w:val="1"/>
    <w:unhideWhenUsed w:val="1"/>
    <w:qFormat w:val="1"/>
    <w:rsid w:val="00827A13"/>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3">
    <w:name w:val="heading 3"/>
    <w:basedOn w:val="a"/>
    <w:next w:val="a"/>
    <w:link w:val="30"/>
    <w:uiPriority w:val="9"/>
    <w:semiHidden w:val="1"/>
    <w:unhideWhenUsed w:val="1"/>
    <w:qFormat w:val="1"/>
    <w:rsid w:val="00827A13"/>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4">
    <w:name w:val="heading 4"/>
    <w:basedOn w:val="a"/>
    <w:next w:val="a"/>
    <w:link w:val="40"/>
    <w:uiPriority w:val="9"/>
    <w:semiHidden w:val="1"/>
    <w:unhideWhenUsed w:val="1"/>
    <w:qFormat w:val="1"/>
    <w:rsid w:val="00827A13"/>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5">
    <w:name w:val="heading 5"/>
    <w:basedOn w:val="a"/>
    <w:next w:val="a"/>
    <w:link w:val="50"/>
    <w:uiPriority w:val="9"/>
    <w:semiHidden w:val="1"/>
    <w:unhideWhenUsed w:val="1"/>
    <w:qFormat w:val="1"/>
    <w:rsid w:val="00827A13"/>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6">
    <w:name w:val="heading 6"/>
    <w:basedOn w:val="a"/>
    <w:next w:val="a"/>
    <w:link w:val="60"/>
    <w:uiPriority w:val="9"/>
    <w:semiHidden w:val="1"/>
    <w:unhideWhenUsed w:val="1"/>
    <w:qFormat w:val="1"/>
    <w:rsid w:val="00827A13"/>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7">
    <w:name w:val="heading 7"/>
    <w:basedOn w:val="a"/>
    <w:next w:val="a"/>
    <w:link w:val="70"/>
    <w:uiPriority w:val="9"/>
    <w:semiHidden w:val="1"/>
    <w:unhideWhenUsed w:val="1"/>
    <w:qFormat w:val="1"/>
    <w:rsid w:val="00827A13"/>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rsid w:val="00827A13"/>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9">
    <w:name w:val="heading 9"/>
    <w:basedOn w:val="a"/>
    <w:next w:val="a"/>
    <w:link w:val="90"/>
    <w:uiPriority w:val="9"/>
    <w:semiHidden w:val="1"/>
    <w:unhideWhenUsed w:val="1"/>
    <w:qFormat w:val="1"/>
    <w:rsid w:val="00827A13"/>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rsid w:val="00827A13"/>
    <w:pPr>
      <w:tabs>
        <w:tab w:val="center" w:pos="4153"/>
        <w:tab w:val="right" w:pos="8306"/>
      </w:tabs>
    </w:pPr>
    <w:rPr>
      <w:sz w:val="20"/>
      <w:szCs w:val="20"/>
    </w:rPr>
  </w:style>
  <w:style w:type="character" w:styleId="a5">
    <w:name w:val="Hyperlink"/>
    <w:rsid w:val="00827A13"/>
    <w:rPr>
      <w:color w:val="0000ff"/>
      <w:u w:val="single"/>
    </w:rPr>
  </w:style>
  <w:style w:type="paragraph" w:styleId="a6">
    <w:name w:val="footer"/>
    <w:basedOn w:val="a"/>
    <w:link w:val="a7"/>
    <w:rsid w:val="00827A13"/>
    <w:pPr>
      <w:tabs>
        <w:tab w:val="center" w:pos="4153"/>
        <w:tab w:val="right" w:pos="8306"/>
      </w:tabs>
    </w:pPr>
    <w:rPr>
      <w:sz w:val="20"/>
      <w:szCs w:val="20"/>
    </w:rPr>
  </w:style>
  <w:style w:type="character" w:styleId="a7" w:customStyle="1">
    <w:name w:val="頁尾 字元"/>
    <w:link w:val="a6"/>
    <w:rsid w:val="00827A13"/>
  </w:style>
  <w:style w:type="paragraph" w:styleId="a8">
    <w:name w:val="No Spacing"/>
    <w:uiPriority w:val="1"/>
    <w:qFormat w:val="1"/>
    <w:rsid w:val="00827A13"/>
  </w:style>
  <w:style w:type="character" w:styleId="10" w:customStyle="1">
    <w:name w:val="標題 1 字元"/>
    <w:basedOn w:val="a0"/>
    <w:link w:val="1"/>
    <w:uiPriority w:val="9"/>
    <w:rsid w:val="00827A13"/>
    <w:rPr>
      <w:rFonts w:asciiTheme="majorHAnsi" w:cstheme="majorBidi" w:eastAsiaTheme="majorEastAsia" w:hAnsiTheme="majorHAnsi"/>
      <w:b w:val="1"/>
      <w:bCs w:val="1"/>
      <w:color w:val="2f5496" w:themeColor="accent1" w:themeShade="0000BF"/>
      <w:sz w:val="28"/>
      <w:szCs w:val="28"/>
    </w:rPr>
  </w:style>
  <w:style w:type="character" w:styleId="20" w:customStyle="1">
    <w:name w:val="標題 2 字元"/>
    <w:basedOn w:val="a0"/>
    <w:link w:val="2"/>
    <w:uiPriority w:val="9"/>
    <w:rsid w:val="00827A13"/>
    <w:rPr>
      <w:rFonts w:asciiTheme="majorHAnsi" w:cstheme="majorBidi" w:eastAsiaTheme="majorEastAsia" w:hAnsiTheme="majorHAnsi"/>
      <w:b w:val="1"/>
      <w:bCs w:val="1"/>
      <w:color w:val="4472c4" w:themeColor="accent1"/>
      <w:sz w:val="26"/>
      <w:szCs w:val="26"/>
    </w:rPr>
  </w:style>
  <w:style w:type="character" w:styleId="30" w:customStyle="1">
    <w:name w:val="標題 3 字元"/>
    <w:basedOn w:val="a0"/>
    <w:link w:val="3"/>
    <w:uiPriority w:val="9"/>
    <w:rsid w:val="00827A13"/>
    <w:rPr>
      <w:rFonts w:asciiTheme="majorHAnsi" w:cstheme="majorBidi" w:eastAsiaTheme="majorEastAsia" w:hAnsiTheme="majorHAnsi"/>
      <w:b w:val="1"/>
      <w:bCs w:val="1"/>
      <w:color w:val="4472c4" w:themeColor="accent1"/>
    </w:rPr>
  </w:style>
  <w:style w:type="character" w:styleId="40" w:customStyle="1">
    <w:name w:val="標題 4 字元"/>
    <w:basedOn w:val="a0"/>
    <w:link w:val="4"/>
    <w:uiPriority w:val="9"/>
    <w:rsid w:val="00827A13"/>
    <w:rPr>
      <w:rFonts w:asciiTheme="majorHAnsi" w:cstheme="majorBidi" w:eastAsiaTheme="majorEastAsia" w:hAnsiTheme="majorHAnsi"/>
      <w:b w:val="1"/>
      <w:bCs w:val="1"/>
      <w:i w:val="1"/>
      <w:iCs w:val="1"/>
      <w:color w:val="4472c4" w:themeColor="accent1"/>
    </w:rPr>
  </w:style>
  <w:style w:type="character" w:styleId="50" w:customStyle="1">
    <w:name w:val="標題 5 字元"/>
    <w:basedOn w:val="a0"/>
    <w:link w:val="5"/>
    <w:uiPriority w:val="9"/>
    <w:rsid w:val="00827A13"/>
    <w:rPr>
      <w:rFonts w:asciiTheme="majorHAnsi" w:cstheme="majorBidi" w:eastAsiaTheme="majorEastAsia" w:hAnsiTheme="majorHAnsi"/>
      <w:color w:val="1f3763" w:themeColor="accent1" w:themeShade="00007F"/>
    </w:rPr>
  </w:style>
  <w:style w:type="character" w:styleId="60" w:customStyle="1">
    <w:name w:val="標題 6 字元"/>
    <w:basedOn w:val="a0"/>
    <w:link w:val="6"/>
    <w:uiPriority w:val="9"/>
    <w:rsid w:val="00827A13"/>
    <w:rPr>
      <w:rFonts w:asciiTheme="majorHAnsi" w:cstheme="majorBidi" w:eastAsiaTheme="majorEastAsia" w:hAnsiTheme="majorHAnsi"/>
      <w:i w:val="1"/>
      <w:iCs w:val="1"/>
      <w:color w:val="1f3763" w:themeColor="accent1" w:themeShade="00007F"/>
    </w:rPr>
  </w:style>
  <w:style w:type="character" w:styleId="70" w:customStyle="1">
    <w:name w:val="標題 7 字元"/>
    <w:basedOn w:val="a0"/>
    <w:link w:val="7"/>
    <w:uiPriority w:val="9"/>
    <w:rsid w:val="00827A13"/>
    <w:rPr>
      <w:rFonts w:asciiTheme="majorHAnsi" w:cstheme="majorBidi" w:eastAsiaTheme="majorEastAsia" w:hAnsiTheme="majorHAnsi"/>
      <w:i w:val="1"/>
      <w:iCs w:val="1"/>
      <w:color w:val="404040" w:themeColor="text1" w:themeTint="0000BF"/>
    </w:rPr>
  </w:style>
  <w:style w:type="character" w:styleId="80" w:customStyle="1">
    <w:name w:val="標題 8 字元"/>
    <w:basedOn w:val="a0"/>
    <w:link w:val="8"/>
    <w:uiPriority w:val="9"/>
    <w:rsid w:val="00827A13"/>
    <w:rPr>
      <w:rFonts w:asciiTheme="majorHAnsi" w:cstheme="majorBidi" w:eastAsiaTheme="majorEastAsia" w:hAnsiTheme="majorHAnsi"/>
      <w:color w:val="404040" w:themeColor="text1" w:themeTint="0000BF"/>
      <w:sz w:val="20"/>
      <w:szCs w:val="20"/>
    </w:rPr>
  </w:style>
  <w:style w:type="character" w:styleId="90" w:customStyle="1">
    <w:name w:val="標題 9 字元"/>
    <w:basedOn w:val="a0"/>
    <w:link w:val="9"/>
    <w:uiPriority w:val="9"/>
    <w:rsid w:val="00827A13"/>
    <w:rPr>
      <w:rFonts w:asciiTheme="majorHAnsi" w:cstheme="majorBidi" w:eastAsiaTheme="majorEastAsia" w:hAnsiTheme="majorHAnsi"/>
      <w:i w:val="1"/>
      <w:iCs w:val="1"/>
      <w:color w:val="404040" w:themeColor="text1" w:themeTint="0000BF"/>
      <w:sz w:val="20"/>
      <w:szCs w:val="20"/>
    </w:rPr>
  </w:style>
  <w:style w:type="paragraph" w:styleId="a9">
    <w:name w:val="Title"/>
    <w:basedOn w:val="a"/>
    <w:next w:val="a"/>
    <w:link w:val="aa"/>
    <w:uiPriority w:val="10"/>
    <w:qFormat w:val="1"/>
    <w:rsid w:val="00827A13"/>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character" w:styleId="aa" w:customStyle="1">
    <w:name w:val="標題 字元"/>
    <w:basedOn w:val="a0"/>
    <w:link w:val="a9"/>
    <w:uiPriority w:val="10"/>
    <w:rsid w:val="00827A13"/>
    <w:rPr>
      <w:rFonts w:asciiTheme="majorHAnsi" w:cstheme="majorBidi" w:eastAsiaTheme="majorEastAsia" w:hAnsiTheme="majorHAnsi"/>
      <w:color w:val="323e4f" w:themeColor="text2" w:themeShade="0000BF"/>
      <w:spacing w:val="5"/>
      <w:sz w:val="52"/>
      <w:szCs w:val="52"/>
    </w:rPr>
  </w:style>
  <w:style w:type="paragraph" w:styleId="ab">
    <w:name w:val="Subtitle"/>
    <w:basedOn w:val="a"/>
    <w:next w:val="a"/>
    <w:link w:val="ac"/>
    <w:uiPriority w:val="11"/>
    <w:qFormat w:val="1"/>
    <w:rsid w:val="00827A13"/>
    <w:rPr>
      <w:rFonts w:asciiTheme="majorHAnsi" w:cstheme="majorBidi" w:eastAsiaTheme="majorEastAsia" w:hAnsiTheme="majorHAnsi"/>
      <w:i w:val="1"/>
      <w:iCs w:val="1"/>
      <w:color w:val="4472c4" w:themeColor="accent1"/>
      <w:spacing w:val="15"/>
    </w:rPr>
  </w:style>
  <w:style w:type="character" w:styleId="ac" w:customStyle="1">
    <w:name w:val="副標題 字元"/>
    <w:basedOn w:val="a0"/>
    <w:link w:val="ab"/>
    <w:uiPriority w:val="11"/>
    <w:rsid w:val="00827A13"/>
    <w:rPr>
      <w:rFonts w:asciiTheme="majorHAnsi" w:cstheme="majorBidi" w:eastAsiaTheme="majorEastAsia" w:hAnsiTheme="majorHAnsi"/>
      <w:i w:val="1"/>
      <w:iCs w:val="1"/>
      <w:color w:val="4472c4" w:themeColor="accent1"/>
      <w:spacing w:val="15"/>
      <w:sz w:val="24"/>
      <w:szCs w:val="24"/>
    </w:rPr>
  </w:style>
  <w:style w:type="character" w:styleId="ad">
    <w:name w:val="Subtle Emphasis"/>
    <w:basedOn w:val="a0"/>
    <w:uiPriority w:val="19"/>
    <w:qFormat w:val="1"/>
    <w:rsid w:val="00827A13"/>
    <w:rPr>
      <w:i w:val="1"/>
      <w:iCs w:val="1"/>
      <w:color w:val="808080" w:themeColor="text1" w:themeTint="00007F"/>
    </w:rPr>
  </w:style>
  <w:style w:type="character" w:styleId="ae">
    <w:name w:val="Emphasis"/>
    <w:basedOn w:val="a0"/>
    <w:uiPriority w:val="20"/>
    <w:qFormat w:val="1"/>
    <w:rsid w:val="00827A13"/>
    <w:rPr>
      <w:i w:val="1"/>
      <w:iCs w:val="1"/>
    </w:rPr>
  </w:style>
  <w:style w:type="character" w:styleId="af">
    <w:name w:val="Intense Emphasis"/>
    <w:basedOn w:val="a0"/>
    <w:uiPriority w:val="21"/>
    <w:qFormat w:val="1"/>
    <w:rsid w:val="00827A13"/>
    <w:rPr>
      <w:b w:val="1"/>
      <w:bCs w:val="1"/>
      <w:i w:val="1"/>
      <w:iCs w:val="1"/>
      <w:color w:val="4472c4" w:themeColor="accent1"/>
    </w:rPr>
  </w:style>
  <w:style w:type="character" w:styleId="af0">
    <w:name w:val="Strong"/>
    <w:basedOn w:val="a0"/>
    <w:uiPriority w:val="22"/>
    <w:qFormat w:val="1"/>
    <w:rsid w:val="00827A13"/>
    <w:rPr>
      <w:b w:val="1"/>
      <w:bCs w:val="1"/>
    </w:rPr>
  </w:style>
  <w:style w:type="paragraph" w:styleId="af1">
    <w:name w:val="Quote"/>
    <w:basedOn w:val="a"/>
    <w:next w:val="a"/>
    <w:link w:val="af2"/>
    <w:uiPriority w:val="29"/>
    <w:qFormat w:val="1"/>
    <w:rsid w:val="00827A13"/>
    <w:rPr>
      <w:i w:val="1"/>
      <w:iCs w:val="1"/>
      <w:color w:val="000000" w:themeColor="text1"/>
    </w:rPr>
  </w:style>
  <w:style w:type="character" w:styleId="af2" w:customStyle="1">
    <w:name w:val="引文 字元"/>
    <w:basedOn w:val="a0"/>
    <w:link w:val="af1"/>
    <w:uiPriority w:val="29"/>
    <w:rsid w:val="00827A13"/>
    <w:rPr>
      <w:i w:val="1"/>
      <w:iCs w:val="1"/>
      <w:color w:val="000000" w:themeColor="text1"/>
    </w:rPr>
  </w:style>
  <w:style w:type="paragraph" w:styleId="af3">
    <w:name w:val="Intense Quote"/>
    <w:basedOn w:val="a"/>
    <w:next w:val="a"/>
    <w:link w:val="af4"/>
    <w:uiPriority w:val="30"/>
    <w:qFormat w:val="1"/>
    <w:rsid w:val="00827A13"/>
    <w:pPr>
      <w:pBdr>
        <w:bottom w:color="4472c4" w:space="4" w:sz="4" w:themeColor="accent1" w:val="single"/>
      </w:pBdr>
      <w:spacing w:after="280" w:before="200"/>
      <w:ind w:left="936" w:right="936"/>
    </w:pPr>
    <w:rPr>
      <w:b w:val="1"/>
      <w:bCs w:val="1"/>
      <w:i w:val="1"/>
      <w:iCs w:val="1"/>
      <w:color w:val="4472c4" w:themeColor="accent1"/>
    </w:rPr>
  </w:style>
  <w:style w:type="character" w:styleId="af4" w:customStyle="1">
    <w:name w:val="鮮明引文 字元"/>
    <w:basedOn w:val="a0"/>
    <w:link w:val="af3"/>
    <w:uiPriority w:val="30"/>
    <w:rsid w:val="00827A13"/>
    <w:rPr>
      <w:b w:val="1"/>
      <w:bCs w:val="1"/>
      <w:i w:val="1"/>
      <w:iCs w:val="1"/>
      <w:color w:val="4472c4" w:themeColor="accent1"/>
    </w:rPr>
  </w:style>
  <w:style w:type="character" w:styleId="af5">
    <w:name w:val="Subtle Reference"/>
    <w:basedOn w:val="a0"/>
    <w:uiPriority w:val="31"/>
    <w:qFormat w:val="1"/>
    <w:rsid w:val="00827A13"/>
    <w:rPr>
      <w:smallCaps w:val="1"/>
      <w:color w:val="ed7d31" w:themeColor="accent2"/>
      <w:u w:val="single"/>
    </w:rPr>
  </w:style>
  <w:style w:type="character" w:styleId="af6">
    <w:name w:val="Intense Reference"/>
    <w:basedOn w:val="a0"/>
    <w:uiPriority w:val="32"/>
    <w:qFormat w:val="1"/>
    <w:rsid w:val="00827A13"/>
    <w:rPr>
      <w:b w:val="1"/>
      <w:bCs w:val="1"/>
      <w:smallCaps w:val="1"/>
      <w:color w:val="ed7d31" w:themeColor="accent2"/>
      <w:spacing w:val="5"/>
      <w:u w:val="single"/>
    </w:rPr>
  </w:style>
  <w:style w:type="character" w:styleId="af7">
    <w:name w:val="Book Title"/>
    <w:basedOn w:val="a0"/>
    <w:uiPriority w:val="33"/>
    <w:qFormat w:val="1"/>
    <w:rsid w:val="00827A13"/>
    <w:rPr>
      <w:b w:val="1"/>
      <w:bCs w:val="1"/>
      <w:smallCaps w:val="1"/>
      <w:spacing w:val="5"/>
    </w:rPr>
  </w:style>
  <w:style w:type="paragraph" w:styleId="af8">
    <w:name w:val="List Paragraph"/>
    <w:basedOn w:val="a"/>
    <w:uiPriority w:val="34"/>
    <w:qFormat w:val="1"/>
    <w:rsid w:val="00827A13"/>
    <w:pPr>
      <w:ind w:left="720"/>
      <w:contextualSpacing w:val="1"/>
    </w:pPr>
  </w:style>
  <w:style w:type="paragraph" w:styleId="af9">
    <w:name w:val="footnote text"/>
    <w:basedOn w:val="a"/>
    <w:link w:val="afa"/>
    <w:uiPriority w:val="99"/>
    <w:semiHidden w:val="1"/>
    <w:unhideWhenUsed w:val="1"/>
    <w:rsid w:val="00827A13"/>
    <w:rPr>
      <w:sz w:val="20"/>
      <w:szCs w:val="20"/>
    </w:rPr>
  </w:style>
  <w:style w:type="character" w:styleId="afa" w:customStyle="1">
    <w:name w:val="註腳文字 字元"/>
    <w:basedOn w:val="a0"/>
    <w:link w:val="af9"/>
    <w:uiPriority w:val="99"/>
    <w:semiHidden w:val="1"/>
    <w:rsid w:val="00827A13"/>
    <w:rPr>
      <w:sz w:val="20"/>
      <w:szCs w:val="20"/>
    </w:rPr>
  </w:style>
  <w:style w:type="character" w:styleId="afb">
    <w:name w:val="footnote reference"/>
    <w:basedOn w:val="a0"/>
    <w:uiPriority w:val="99"/>
    <w:semiHidden w:val="1"/>
    <w:unhideWhenUsed w:val="1"/>
    <w:rsid w:val="00827A13"/>
    <w:rPr>
      <w:vertAlign w:val="superscript"/>
    </w:rPr>
  </w:style>
  <w:style w:type="paragraph" w:styleId="afc">
    <w:name w:val="endnote text"/>
    <w:basedOn w:val="a"/>
    <w:link w:val="afd"/>
    <w:uiPriority w:val="99"/>
    <w:semiHidden w:val="1"/>
    <w:unhideWhenUsed w:val="1"/>
    <w:rsid w:val="00827A13"/>
    <w:rPr>
      <w:sz w:val="20"/>
      <w:szCs w:val="20"/>
    </w:rPr>
  </w:style>
  <w:style w:type="character" w:styleId="afd" w:customStyle="1">
    <w:name w:val="章節附註文字 字元"/>
    <w:basedOn w:val="a0"/>
    <w:link w:val="afc"/>
    <w:uiPriority w:val="99"/>
    <w:semiHidden w:val="1"/>
    <w:rsid w:val="00827A13"/>
    <w:rPr>
      <w:sz w:val="20"/>
      <w:szCs w:val="20"/>
    </w:rPr>
  </w:style>
  <w:style w:type="character" w:styleId="afe">
    <w:name w:val="endnote reference"/>
    <w:basedOn w:val="a0"/>
    <w:uiPriority w:val="99"/>
    <w:semiHidden w:val="1"/>
    <w:unhideWhenUsed w:val="1"/>
    <w:rsid w:val="00827A13"/>
    <w:rPr>
      <w:vertAlign w:val="superscript"/>
    </w:rPr>
  </w:style>
  <w:style w:type="paragraph" w:styleId="aff">
    <w:name w:val="Plain Text"/>
    <w:basedOn w:val="a"/>
    <w:link w:val="aff0"/>
    <w:uiPriority w:val="99"/>
    <w:semiHidden w:val="1"/>
    <w:unhideWhenUsed w:val="1"/>
    <w:rsid w:val="00827A13"/>
    <w:rPr>
      <w:rFonts w:ascii="Courier New" w:cs="Courier New" w:hAnsi="Courier New"/>
      <w:sz w:val="21"/>
      <w:szCs w:val="21"/>
    </w:rPr>
  </w:style>
  <w:style w:type="character" w:styleId="aff0" w:customStyle="1">
    <w:name w:val="純文字 字元"/>
    <w:basedOn w:val="a0"/>
    <w:link w:val="aff"/>
    <w:uiPriority w:val="99"/>
    <w:rsid w:val="00827A13"/>
    <w:rPr>
      <w:rFonts w:ascii="Courier New" w:cs="Courier New" w:hAnsi="Courier New"/>
      <w:sz w:val="21"/>
      <w:szCs w:val="21"/>
    </w:rPr>
  </w:style>
  <w:style w:type="paragraph" w:styleId="aff1">
    <w:name w:val="envelope address"/>
    <w:basedOn w:val="a"/>
    <w:uiPriority w:val="99"/>
    <w:unhideWhenUsed w:val="1"/>
    <w:rsid w:val="00827A13"/>
    <w:pPr>
      <w:ind w:left="2880"/>
    </w:pPr>
    <w:rPr>
      <w:rFonts w:asciiTheme="majorHAnsi" w:cstheme="majorBidi" w:eastAsiaTheme="majorEastAsia" w:hAnsiTheme="majorHAnsi"/>
    </w:rPr>
  </w:style>
  <w:style w:type="paragraph" w:styleId="aff2">
    <w:name w:val="envelope return"/>
    <w:basedOn w:val="a"/>
    <w:uiPriority w:val="99"/>
    <w:unhideWhenUsed w:val="1"/>
    <w:rsid w:val="00827A13"/>
    <w:rPr>
      <w:rFonts w:asciiTheme="majorHAnsi" w:cstheme="majorBidi" w:eastAsiaTheme="majorEastAsia" w:hAnsiTheme="majorHAnsi"/>
      <w:sz w:val="20"/>
    </w:rPr>
  </w:style>
  <w:style w:type="paragraph" w:styleId="aff3">
    <w:name w:val="Balloon Text"/>
    <w:basedOn w:val="a"/>
    <w:link w:val="aff4"/>
    <w:uiPriority w:val="99"/>
    <w:semiHidden w:val="1"/>
    <w:unhideWhenUsed w:val="1"/>
    <w:rsid w:val="00182BE0"/>
    <w:rPr>
      <w:rFonts w:asciiTheme="majorHAnsi" w:cstheme="majorBidi" w:eastAsiaTheme="majorEastAsia" w:hAnsiTheme="majorHAnsi"/>
      <w:sz w:val="18"/>
      <w:szCs w:val="18"/>
    </w:rPr>
  </w:style>
  <w:style w:type="character" w:styleId="aff4" w:customStyle="1">
    <w:name w:val="註解方塊文字 字元"/>
    <w:basedOn w:val="a0"/>
    <w:link w:val="aff3"/>
    <w:uiPriority w:val="99"/>
    <w:semiHidden w:val="1"/>
    <w:rsid w:val="00182BE0"/>
    <w:rPr>
      <w:rFonts w:asciiTheme="majorHAnsi" w:cstheme="majorBidi" w:eastAsiaTheme="majorEastAsia" w:hAnsiTheme="majorHAnsi"/>
      <w:sz w:val="18"/>
      <w:szCs w:val="18"/>
    </w:rPr>
  </w:style>
  <w:style w:type="character" w:styleId="a4" w:customStyle="1">
    <w:name w:val="頁首 字元"/>
    <w:basedOn w:val="a0"/>
    <w:link w:val="a3"/>
    <w:uiPriority w:val="99"/>
    <w:rsid w:val="006304AE"/>
  </w:style>
  <w:style w:type="paragraph" w:styleId="Subtitle">
    <w:name w:val="Subtitle"/>
    <w:basedOn w:val="Normal"/>
    <w:next w:val="Normal"/>
    <w:pPr/>
    <w:rPr>
      <w:rFonts w:ascii="Calibri" w:cs="Calibri" w:eastAsia="Calibri" w:hAnsi="Calibri"/>
      <w:i w:val="1"/>
      <w:color w:val="4472c4"/>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0Xs3ILICI5CG/smHx6T5T5rv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MghoLmdqZGd4czgAciExblZDSnMydi1RZTA1VDF4WTNrOVhCY1hCekcydHVmc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2024-06-13T07:25:00Z</dcterms:created>
  <dc:creator>wen</dc:creator>
</cp:coreProperties>
</file>