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315E83">
        <w:rPr>
          <w:rFonts w:ascii="標楷體" w:eastAsia="標楷體" w:hAnsi="標楷體" w:hint="eastAsia"/>
          <w:b/>
          <w:sz w:val="30"/>
          <w:szCs w:val="30"/>
        </w:rPr>
        <w:t>立營北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315E8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color w:val="FF0000"/>
          <w:sz w:val="30"/>
          <w:szCs w:val="30"/>
        </w:rPr>
        <w:t>113學年度</w:t>
      </w:r>
      <w:r w:rsidR="00FC7EEF">
        <w:rPr>
          <w:rFonts w:ascii="標楷體" w:eastAsia="標楷體" w:hAnsi="標楷體" w:hint="eastAsia"/>
          <w:b/>
          <w:color w:val="FF0000"/>
          <w:sz w:val="30"/>
          <w:szCs w:val="30"/>
        </w:rPr>
        <w:t>九年級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FC7EEF" w:rsidRDefault="00FC7EEF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A672C7">
              <w:rPr>
                <w:rFonts w:ascii="標楷體" w:eastAsia="標楷體" w:hAnsi="標楷體" w:hint="eastAsia"/>
                <w:sz w:val="28"/>
              </w:rPr>
              <w:t>語文領域/國文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5F6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一年級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FC7EEF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5F6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FC7EEF" w:rsidP="00A672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蔡呈熙、張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貽、王耀賢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FC7EE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C7EEF">
              <w:rPr>
                <w:rFonts w:ascii="標楷體" w:eastAsia="標楷體" w:hAnsi="標楷體" w:hint="eastAsia"/>
                <w:sz w:val="28"/>
                <w:u w:val="single"/>
              </w:rPr>
              <w:t xml:space="preserve">5 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C7EEF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C7EEF">
              <w:rPr>
                <w:rFonts w:ascii="標楷體" w:eastAsia="標楷體" w:hAnsi="標楷體" w:hint="eastAsia"/>
                <w:sz w:val="28"/>
                <w:u w:val="single"/>
              </w:rPr>
              <w:t>105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37"/>
        <w:gridCol w:w="20"/>
        <w:gridCol w:w="3950"/>
        <w:gridCol w:w="2359"/>
        <w:gridCol w:w="2990"/>
      </w:tblGrid>
      <w:tr w:rsidR="004F4430" w:rsidRPr="005F008E" w:rsidTr="0035609C">
        <w:trPr>
          <w:trHeight w:val="1648"/>
        </w:trPr>
        <w:tc>
          <w:tcPr>
            <w:tcW w:w="5000" w:type="pct"/>
            <w:gridSpan w:val="7"/>
          </w:tcPr>
          <w:p w:rsidR="0035609C" w:rsidRPr="005F008E" w:rsidRDefault="0035609C" w:rsidP="006C6ABE">
            <w:pPr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課程目標:</w:t>
            </w:r>
          </w:p>
          <w:p w:rsidR="00FC7EEF" w:rsidRPr="005F008E" w:rsidRDefault="00FC7EEF" w:rsidP="00FC7EEF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5F008E">
              <w:rPr>
                <w:rFonts w:ascii="標楷體" w:eastAsia="標楷體" w:hAnsi="標楷體" w:cs="新細明體"/>
                <w:snapToGrid w:val="0"/>
                <w:kern w:val="0"/>
                <w:sz w:val="24"/>
                <w:szCs w:val="24"/>
              </w:rPr>
              <w:t>1.在國一、國二的語文基礎上，選讀重要的語體文及文言文，使其進一步拓展閱讀視野，增進寫作能力。</w:t>
            </w:r>
          </w:p>
          <w:p w:rsidR="00FC7EEF" w:rsidRPr="005F008E" w:rsidRDefault="00FC7EEF" w:rsidP="00FC7EEF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5F008E">
              <w:rPr>
                <w:rFonts w:ascii="標楷體" w:eastAsia="標楷體" w:hAnsi="標楷體" w:cs="新細明體"/>
                <w:snapToGrid w:val="0"/>
                <w:kern w:val="0"/>
                <w:sz w:val="24"/>
                <w:szCs w:val="24"/>
              </w:rPr>
              <w:t>2.從範文教學的過程中，學習聆聽與表達的技巧。</w:t>
            </w:r>
          </w:p>
          <w:p w:rsidR="00FC7EEF" w:rsidRPr="005F008E" w:rsidRDefault="00FC7EEF" w:rsidP="00FC7EEF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5F008E">
              <w:rPr>
                <w:rFonts w:ascii="標楷體" w:eastAsia="標楷體" w:hAnsi="標楷體" w:cs="新細明體"/>
                <w:snapToGrid w:val="0"/>
                <w:kern w:val="0"/>
                <w:sz w:val="24"/>
                <w:szCs w:val="24"/>
              </w:rPr>
              <w:t>3.由範文認識進一步的修辭技巧，並練習運用於寫作上，使文章能達到言近而旨遠的效果。</w:t>
            </w:r>
          </w:p>
          <w:p w:rsidR="00FC7EEF" w:rsidRPr="005F008E" w:rsidRDefault="00FC7EEF" w:rsidP="00FC7EEF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 w:rsidRPr="005F008E">
              <w:rPr>
                <w:rFonts w:ascii="標楷體" w:eastAsia="標楷體" w:hAnsi="標楷體" w:cs="新細明體"/>
                <w:snapToGrid w:val="0"/>
                <w:kern w:val="0"/>
                <w:sz w:val="24"/>
                <w:szCs w:val="24"/>
              </w:rPr>
              <w:t>4.藉由所選範文的內容，領略生活情趣，並在人與自然的和諧互動中，體會出文中含蓄真摯的情感。</w:t>
            </w:r>
          </w:p>
          <w:p w:rsidR="00FC7EEF" w:rsidRPr="005F008E" w:rsidRDefault="00FC7EEF" w:rsidP="00FC7EEF">
            <w:pPr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5.藉由閱讀選文，認識余光中、李清照、辛棄疾、張曼娟、孟子、韓良露、瓦歷斯．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諾幹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、吳均、劉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墉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、星新一等重要作家，擴大閱讀層面。</w:t>
            </w:r>
          </w:p>
        </w:tc>
      </w:tr>
      <w:tr w:rsidR="004F4430" w:rsidRPr="005F008E" w:rsidTr="00901222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5F008E" w:rsidRDefault="00A66460" w:rsidP="00BB1FAA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 w:hint="eastAsia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A66460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AB7B0E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5F008E" w:rsidRDefault="00A66460" w:rsidP="00012156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5F008E" w:rsidRDefault="00A66460" w:rsidP="00012156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議題融入/</w:t>
            </w:r>
          </w:p>
          <w:p w:rsidR="00A66460" w:rsidRPr="005F008E" w:rsidRDefault="00A66460" w:rsidP="005A7DC5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跨領域(選填)</w:t>
            </w:r>
          </w:p>
        </w:tc>
      </w:tr>
      <w:tr w:rsidR="004F4430" w:rsidRPr="005F008E" w:rsidTr="00901222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3560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008E">
              <w:rPr>
                <w:rFonts w:ascii="標楷體" w:eastAsia="標楷體" w:hAnsi="標楷體" w:hint="eastAsia"/>
              </w:rPr>
              <w:t>週</w:t>
            </w:r>
            <w:proofErr w:type="gramEnd"/>
            <w:r w:rsidRPr="005F008E">
              <w:rPr>
                <w:rFonts w:ascii="標楷體" w:eastAsia="標楷體" w:hAnsi="標楷體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D4367A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613E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5F008E" w:rsidRDefault="00A66460" w:rsidP="00613E8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5F008E" w:rsidRDefault="00A66460" w:rsidP="00613E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5F008E" w:rsidRDefault="00A66460" w:rsidP="00613E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BC6" w:rsidRPr="005F008E" w:rsidTr="00901222">
        <w:trPr>
          <w:trHeight w:val="1827"/>
        </w:trPr>
        <w:tc>
          <w:tcPr>
            <w:tcW w:w="364" w:type="pct"/>
            <w:vAlign w:val="center"/>
          </w:tcPr>
          <w:p w:rsidR="002E0BC6" w:rsidRPr="005F008E" w:rsidRDefault="002E0BC6" w:rsidP="002E0B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008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</w:tcPr>
          <w:p w:rsidR="002E0BC6" w:rsidRDefault="002E0BC6" w:rsidP="002E0BC6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5F008E" w:rsidRDefault="00D33389" w:rsidP="002E0BC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一、戲李白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2E0BC6" w:rsidRPr="005F008E" w:rsidRDefault="002E0BC6" w:rsidP="002E0BC6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1.請學生回家先行預習本課教材，並思考地理名稱與不同詩人之間的關係，並注意詩中之「大」、「小」意象。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2.請學生標記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1.講解「篇章導讀」。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2.介紹作者余光中。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4.播放課文朗讀音檔，請學生跟著瀏覽課文。接著再請學生自行朗誦一次，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體會本詩的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韻律感。</w:t>
            </w:r>
          </w:p>
          <w:p w:rsidR="002E0BC6" w:rsidRPr="005F008E" w:rsidRDefault="002E0BC6" w:rsidP="002E0BC6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</w:rPr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811" w:type="pct"/>
          </w:tcPr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閱J2 發展跨文本的比對、分析、深究的能力，以判讀文本知識的正確性。</w:t>
            </w:r>
          </w:p>
          <w:p w:rsidR="002E0BC6" w:rsidRPr="005F008E" w:rsidRDefault="002E0BC6" w:rsidP="002E0B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004A1" w:rsidRPr="005F008E" w:rsidTr="00901222">
        <w:trPr>
          <w:trHeight w:val="1687"/>
        </w:trPr>
        <w:tc>
          <w:tcPr>
            <w:tcW w:w="364" w:type="pct"/>
            <w:vAlign w:val="center"/>
          </w:tcPr>
          <w:p w:rsidR="008004A1" w:rsidRPr="005F008E" w:rsidRDefault="008004A1" w:rsidP="008004A1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63" w:type="pct"/>
          </w:tcPr>
          <w:p w:rsidR="008004A1" w:rsidRDefault="008004A1" w:rsidP="008004A1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D33389">
              <w:rPr>
                <w:rFonts w:ascii="標楷體" w:eastAsia="標楷體" w:hAnsi="標楷體" w:cs="新細明體" w:hint="eastAsia"/>
                <w:snapToGrid w:val="0"/>
              </w:rPr>
              <w:t>戲李白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詞選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1.講述「鑑賞分析」。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2.與學生進行「問題思考」之討論。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3.引領學生進行「延伸探索」，閱讀文章並回答提問。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課堂上練習，強化解題能力。</w:t>
            </w:r>
          </w:p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162223" w:rsidRPr="005F008E" w:rsidRDefault="00162223" w:rsidP="00162223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1.請學生回家先找一首自己所喜歡的歌曲，並抄下它的歌詞。</w:t>
            </w:r>
          </w:p>
          <w:p w:rsidR="00162223" w:rsidRPr="005F008E" w:rsidRDefault="00162223" w:rsidP="00162223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</w:rPr>
              <w:t>2.標記課文中的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，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並圈出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押韻的字。</w:t>
            </w:r>
          </w:p>
        </w:tc>
        <w:tc>
          <w:tcPr>
            <w:tcW w:w="811" w:type="pct"/>
            <w:vAlign w:val="center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閱J2 發展跨文本的比對、分析、深究的能力，以判讀文本知識的正確性。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004A1" w:rsidRPr="005F008E" w:rsidTr="005F62F8">
        <w:trPr>
          <w:trHeight w:val="1808"/>
        </w:trPr>
        <w:tc>
          <w:tcPr>
            <w:tcW w:w="364" w:type="pct"/>
            <w:vAlign w:val="center"/>
          </w:tcPr>
          <w:p w:rsidR="008004A1" w:rsidRPr="005F008E" w:rsidRDefault="008004A1" w:rsidP="008004A1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三</w:t>
            </w:r>
          </w:p>
        </w:tc>
        <w:tc>
          <w:tcPr>
            <w:tcW w:w="663" w:type="pct"/>
          </w:tcPr>
          <w:p w:rsidR="008004A1" w:rsidRDefault="008004A1" w:rsidP="008004A1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5F008E" w:rsidRDefault="00D33389" w:rsidP="008004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二、詞選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1.「詞」的介紹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3.講解「篇章導讀」：〈如夢令〉。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4.介紹作者李清照。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5.播放課文朗誦音檔，請學生跟著瀏覽課文。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6.請學生共同誦讀一遍課文，並依據作品風格，給予適當的提示。例如：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婉約詞風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的〈如夢令〉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應該讀輕一點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7.配合課文提問教學學習單，講解課文並提問重點。請學生依序完成學習單以掌握課文大意及重點。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8.講述「鑑賞分析」。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9.講解「篇章導讀」：〈南鄉子〉。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10.介紹作者辛棄疾。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11.播放課文朗誦音檔，請學生跟著瀏覽課文。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12.請學生共同誦讀一遍課文，並依據作品風格，給予適當的提示。例如：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豪放詞風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的〈南鄉子〉應該讀用力一點。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13.配合課文提問教學學習單，講解課文並提問重點。請學生依序完成學習單以掌握課文大意及重點。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14.講述「鑑賞分析」。</w:t>
            </w:r>
          </w:p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  <w:r w:rsidRPr="005F008E">
              <w:rPr>
                <w:rFonts w:ascii="標楷體" w:eastAsia="標楷體" w:hAnsi="標楷體" w:cs="新細明體"/>
              </w:rPr>
              <w:t>15.與學生進行「問題思考」之討論。</w:t>
            </w:r>
          </w:p>
        </w:tc>
        <w:tc>
          <w:tcPr>
            <w:tcW w:w="811" w:type="pct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  <w:vAlign w:val="center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8004A1" w:rsidRPr="005F008E" w:rsidRDefault="008004A1" w:rsidP="008004A1">
            <w:pPr>
              <w:rPr>
                <w:rFonts w:ascii="標楷體" w:eastAsia="標楷體" w:hAnsi="標楷體" w:cs="新細明體"/>
              </w:rPr>
            </w:pPr>
          </w:p>
        </w:tc>
      </w:tr>
      <w:tr w:rsidR="008004A1" w:rsidRPr="005F008E" w:rsidTr="005F62F8">
        <w:trPr>
          <w:trHeight w:val="1537"/>
        </w:trPr>
        <w:tc>
          <w:tcPr>
            <w:tcW w:w="364" w:type="pct"/>
            <w:vAlign w:val="center"/>
          </w:tcPr>
          <w:p w:rsidR="008004A1" w:rsidRPr="005F008E" w:rsidRDefault="008004A1" w:rsidP="008004A1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8004A1" w:rsidRDefault="008004A1" w:rsidP="008004A1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新細明體"/>
                <w:snapToGrid w:val="0"/>
              </w:rPr>
            </w:pPr>
            <w:r w:rsidRPr="00D33389">
              <w:rPr>
                <w:rFonts w:ascii="標楷體" w:eastAsia="標楷體" w:hAnsi="標楷體" w:cs="新細明體" w:hint="eastAsia"/>
                <w:snapToGrid w:val="0"/>
              </w:rPr>
              <w:t>詞選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新細明體"/>
                <w:snapToGrid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人間好時節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1-Ⅳ-2 依據不同情境，分辨聲情意涵及表達技巧，適切回應。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2-Ⅳ-1 掌握生活情境，適切表情達意，分享自身經驗。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2-Ⅳ-2 有效把握聽聞內容的邏輯，做出提問或回饋。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5-Ⅳ-2 理解各類文本的句子、段落與主要概念，指出寫作的目的與觀點。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5-Ⅳ-3 理解各類文本內容、形式和寫作特色。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6-Ⅳ-3 靈活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運用仿寫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、改寫等技巧，增進寫作能力。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6-Ⅳ-5 主動創作、自訂題目、闡述見解，並發表自己的作品。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1.指定學生分別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誦讀詞作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，並調整其表現方式。例如：「卻道海棠依舊」應表現出漫不經心的感覺，以與「應是綠肥紅瘦」的揣測、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惋惜感相搭配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2.引領學生進行「延伸探索」，閱讀文章並回答提問。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〔綜合活動〕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1.改編歌詞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2.詩詞吟唱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2.請同學分別誦讀兩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闋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詞並錄製成檔案，以此給分。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1.請學生預習課文標題。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2.詳細並反覆閱讀課文，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可參考注釋，運用工具書或資料檢索系統查詢，並且註記文意疑問之處。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3.課前提問，引導學生進入課文情境。</w:t>
            </w:r>
          </w:p>
        </w:tc>
        <w:tc>
          <w:tcPr>
            <w:tcW w:w="811" w:type="pct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閱J10 主動尋求多元的詮釋，並試著表達自己的想法。</w:t>
            </w:r>
          </w:p>
          <w:p w:rsidR="008004A1" w:rsidRPr="005F008E" w:rsidRDefault="008004A1" w:rsidP="008004A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5A8B" w:rsidRPr="005F008E" w:rsidTr="005F62F8">
        <w:trPr>
          <w:trHeight w:val="1558"/>
        </w:trPr>
        <w:tc>
          <w:tcPr>
            <w:tcW w:w="364" w:type="pct"/>
            <w:vAlign w:val="center"/>
          </w:tcPr>
          <w:p w:rsidR="00755A8B" w:rsidRPr="005F008E" w:rsidRDefault="00755A8B" w:rsidP="00755A8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755A8B" w:rsidRDefault="00755A8B" w:rsidP="00755A8B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5F008E" w:rsidRDefault="00D33389" w:rsidP="00755A8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三、人間好時節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2.介紹作者張曼娟。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3.播放課文朗讀音檔，請學生跟著瀏覽課文。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4.講解「篇章導讀」，或是讓學生自行閱讀，教師以問答方式檢視學生理解程度。</w:t>
            </w:r>
          </w:p>
        </w:tc>
        <w:tc>
          <w:tcPr>
            <w:tcW w:w="811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5A8B" w:rsidRPr="005F008E" w:rsidTr="005F62F8">
        <w:trPr>
          <w:trHeight w:val="1260"/>
        </w:trPr>
        <w:tc>
          <w:tcPr>
            <w:tcW w:w="364" w:type="pct"/>
            <w:vAlign w:val="center"/>
          </w:tcPr>
          <w:p w:rsidR="00755A8B" w:rsidRPr="005F008E" w:rsidRDefault="00755A8B" w:rsidP="00755A8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755A8B" w:rsidRDefault="00755A8B" w:rsidP="00755A8B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Pr="005F008E" w:rsidRDefault="00D33389" w:rsidP="00755A8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三、人間好時節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</w:t>
            </w: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活中，有效處理問題。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1.配合課文提問教學學習單，逐段講解課文並提問段落重點。請學生依序完成學習單以掌握各段大意及重點。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2.講述「鑑賞分析」。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3.與學生進行「問題思考」之討論。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4.引領學生進行「延伸探索」，閱讀文章並回答提問。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2.可將課堂提問設計為學習單，評量學生的學習成效。</w:t>
            </w:r>
          </w:p>
        </w:tc>
        <w:tc>
          <w:tcPr>
            <w:tcW w:w="811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5.紙筆評量</w:t>
            </w:r>
          </w:p>
        </w:tc>
        <w:tc>
          <w:tcPr>
            <w:tcW w:w="1028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【閱讀素養教育】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5A8B" w:rsidRPr="005F008E" w:rsidTr="005F62F8">
        <w:trPr>
          <w:trHeight w:val="1969"/>
        </w:trPr>
        <w:tc>
          <w:tcPr>
            <w:tcW w:w="364" w:type="pct"/>
            <w:vAlign w:val="center"/>
          </w:tcPr>
          <w:p w:rsidR="00755A8B" w:rsidRDefault="00755A8B" w:rsidP="00755A8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七</w:t>
            </w:r>
          </w:p>
          <w:p w:rsidR="00055ABE" w:rsidRPr="005F008E" w:rsidRDefault="00055ABE" w:rsidP="00755A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color w:val="000000"/>
                <w:szCs w:val="16"/>
              </w:rPr>
              <w:t>第一次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段考</w:t>
            </w:r>
            <w:proofErr w:type="gramStart"/>
            <w:r w:rsidRPr="00D33389">
              <w:rPr>
                <w:rFonts w:ascii="標楷體" w:eastAsia="標楷體" w:hAnsi="標楷體"/>
                <w:color w:val="000000"/>
                <w:szCs w:val="16"/>
              </w:rPr>
              <w:t>週</w:t>
            </w:r>
            <w:proofErr w:type="gramEnd"/>
          </w:p>
        </w:tc>
        <w:tc>
          <w:tcPr>
            <w:tcW w:w="663" w:type="pct"/>
          </w:tcPr>
          <w:p w:rsidR="00755A8B" w:rsidRDefault="00755A8B" w:rsidP="00755A8B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古典情味</w:t>
            </w:r>
          </w:p>
          <w:p w:rsidR="00D33389" w:rsidRDefault="00D33389" w:rsidP="00755A8B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三、人間好時節</w:t>
            </w:r>
          </w:p>
          <w:p w:rsidR="00D33389" w:rsidRPr="00D33389" w:rsidRDefault="00D33389" w:rsidP="00D3338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4"/>
              </w:rPr>
            </w:pPr>
            <w:r w:rsidRPr="00D33389">
              <w:rPr>
                <w:rFonts w:ascii="標楷體" w:eastAsia="標楷體" w:hAnsi="標楷體"/>
                <w:color w:val="000000"/>
                <w:szCs w:val="16"/>
              </w:rPr>
              <w:t>【第一次評量週】複習第一課～第三課</w:t>
            </w:r>
          </w:p>
          <w:p w:rsidR="00D33389" w:rsidRPr="00D33389" w:rsidRDefault="00D33389" w:rsidP="00755A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國-J-B2 運用科技、資訊與各類媒體所提供的素材，進行檢索、統整、解釋及省思，並轉化成生活的能力與素養。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1.完成課文結構表，讓學生檢視自己對文章脈絡的理解程度。</w:t>
            </w:r>
          </w:p>
        </w:tc>
        <w:tc>
          <w:tcPr>
            <w:tcW w:w="811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【科技教育】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科E1 了解平日常見科技產品的用途與運作方式。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閱J7 小心求證資訊來源，判讀文本知識的正確性。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5A8B" w:rsidRPr="005F008E" w:rsidTr="005F62F8">
        <w:trPr>
          <w:trHeight w:val="1812"/>
        </w:trPr>
        <w:tc>
          <w:tcPr>
            <w:tcW w:w="364" w:type="pct"/>
            <w:vAlign w:val="center"/>
          </w:tcPr>
          <w:p w:rsidR="00755A8B" w:rsidRPr="005F008E" w:rsidRDefault="00755A8B" w:rsidP="00755A8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八</w:t>
            </w:r>
          </w:p>
        </w:tc>
        <w:tc>
          <w:tcPr>
            <w:tcW w:w="663" w:type="pct"/>
          </w:tcPr>
          <w:p w:rsidR="00755A8B" w:rsidRDefault="00755A8B" w:rsidP="00755A8B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5F008E" w:rsidRDefault="00D33389" w:rsidP="00755A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四、生於憂患死於安樂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1-Ⅳ-3 分辨聆聽內容的邏輯性，找出解決問題的方法。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2-Ⅳ-3 依理解的內容，明確表達意見，進行有條理的論辯，並注重言談禮貌。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5-Ⅳ-4 應用閱讀策略增進學習效能，整合跨領域知識轉化為解決問題的能力。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6-Ⅳ-3 靈活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運用仿寫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、改寫等技巧，增進寫作能力。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〔準備活動〕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1.教師指導學生預習本課。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2.請學生準備一則「生於憂患」或「死於安樂」的故事，課堂上與同學分享。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1.介紹作者孟子。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2.講解「篇章導讀」。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3.教師分享自身遭遇困難並突破、成長的經驗，亦可讓自願的同學上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分享。</w:t>
            </w:r>
          </w:p>
        </w:tc>
        <w:tc>
          <w:tcPr>
            <w:tcW w:w="811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5A8B" w:rsidRPr="005F008E" w:rsidTr="005F62F8">
        <w:trPr>
          <w:trHeight w:val="1540"/>
        </w:trPr>
        <w:tc>
          <w:tcPr>
            <w:tcW w:w="364" w:type="pct"/>
            <w:vAlign w:val="center"/>
          </w:tcPr>
          <w:p w:rsidR="00755A8B" w:rsidRPr="005F008E" w:rsidRDefault="00755A8B" w:rsidP="00755A8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九</w:t>
            </w:r>
          </w:p>
        </w:tc>
        <w:tc>
          <w:tcPr>
            <w:tcW w:w="663" w:type="pct"/>
          </w:tcPr>
          <w:p w:rsidR="00755A8B" w:rsidRDefault="00755A8B" w:rsidP="00755A8B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5F008E" w:rsidRDefault="00D33389" w:rsidP="00755A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四、生於憂患死於安樂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1-Ⅳ-3 分辨聆聽內容的邏輯性，找出解決問題的方法。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2-Ⅳ-3 依理解的內容，明確表達意見，進行有條理的論辯，並注重言談禮貌。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5-Ⅳ-4 應用閱讀策略增進學習效能，整合跨領域知識轉化為解決問題的能力。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6-Ⅳ-3 靈活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運用仿寫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、改寫等技巧，增進寫作能力。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2.播放課文朗讀音檔，請學生跟著瀏覽課文，並講解課文。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3.講述「鑑賞分析」：以PPT播放「鑑賞分析」全文，提示重點，展示課文結構表。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4.與學生進行「問題思考」之討論。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5.引領學生進行「延伸探索」，閱讀文章並回答提問。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〔綜合活動〕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1.當今有許多成語出自《孟子》一書，教師可以採取PPT的方式，展示《孟子》原文，讓學生回答成語，並說明其含義。</w:t>
            </w:r>
          </w:p>
        </w:tc>
        <w:tc>
          <w:tcPr>
            <w:tcW w:w="811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55A8B" w:rsidRPr="005F008E" w:rsidRDefault="00755A8B" w:rsidP="00755A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9140B" w:rsidRPr="005F008E" w:rsidTr="005F62F8">
        <w:trPr>
          <w:trHeight w:val="1402"/>
        </w:trPr>
        <w:tc>
          <w:tcPr>
            <w:tcW w:w="364" w:type="pct"/>
            <w:vAlign w:val="center"/>
          </w:tcPr>
          <w:p w:rsidR="00A9140B" w:rsidRPr="005F008E" w:rsidRDefault="00A9140B" w:rsidP="00A9140B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</w:tcPr>
          <w:p w:rsidR="00A9140B" w:rsidRDefault="00A9140B" w:rsidP="00A9140B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D33389">
              <w:rPr>
                <w:rFonts w:ascii="標楷體" w:eastAsia="標楷體" w:hAnsi="標楷體" w:cs="新細明體" w:hint="eastAsia"/>
                <w:snapToGrid w:val="0"/>
              </w:rPr>
              <w:t>生於憂患死於安樂</w:t>
            </w:r>
          </w:p>
          <w:p w:rsidR="00D33389" w:rsidRPr="00D33389" w:rsidRDefault="00D33389" w:rsidP="00D33389">
            <w:pPr>
              <w:pStyle w:val="af8"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清心苦味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1-Ⅳ-1 以同理心，聆聽各項發言，並加以記錄、歸納。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1-Ⅳ-3 分辨聆聽內容的邏輯性，找出解決問題的方法。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2-Ⅳ-1 掌握生活情境，適切表情達意，分享自身經驗。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2-Ⅳ-3 依理解的內容，明確表達意見，進行有條理的論辯，並注重言談禮貌。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5-Ⅳ-2 理解各類文本的句子、段落與主要概念，指出寫作的目的與觀點。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5-Ⅳ-4 應用閱讀策略增進學習效能，整合跨領域知識轉化為解決問題的能力。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6-Ⅳ-3 靈活</w:t>
            </w:r>
            <w:proofErr w:type="gramStart"/>
            <w:r w:rsidRPr="005F008E">
              <w:rPr>
                <w:rFonts w:ascii="標楷體" w:eastAsia="標楷體" w:hAnsi="標楷體" w:cs="新細明體"/>
                <w:snapToGrid w:val="0"/>
              </w:rPr>
              <w:t>運用仿寫</w:t>
            </w:r>
            <w:proofErr w:type="gramEnd"/>
            <w:r w:rsidRPr="005F008E">
              <w:rPr>
                <w:rFonts w:ascii="標楷體" w:eastAsia="標楷體" w:hAnsi="標楷體" w:cs="新細明體"/>
                <w:snapToGrid w:val="0"/>
              </w:rPr>
              <w:t>、改寫等技巧，增進寫作能力。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6-Ⅳ-5 主動創作、自訂題目、闡述見解，並發表自己的作品。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〔綜合活動〕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1.本課中，孟子論證了「生於憂患，死於安樂」的道理，可詢問學生是否認同？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不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認同的原因為何？並請他們輪番上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，說一說自己的看法。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1.口語評量：以小組討論的方式，完成課本和習作的相關練習，教師再隨機詢問。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2.書面評量：完成測驗卷，教師檢討後，再確實訂正。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2.閱讀「篇章導讀」，並試著找出閱讀課文時應注意的三個要點的答案。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1.藉由提問，帶出本課主題，並理解不同年齡對相同事物看法的改變。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</w:p>
        </w:tc>
        <w:tc>
          <w:tcPr>
            <w:tcW w:w="811" w:type="pct"/>
          </w:tcPr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生J5 覺察生活中的各種迷思，在生活作息、健康促</w:t>
            </w:r>
            <w:r w:rsidRPr="005F008E">
              <w:rPr>
                <w:rFonts w:ascii="標楷體" w:eastAsia="標楷體" w:hAnsi="標楷體" w:cs="新細明體"/>
              </w:rPr>
              <w:lastRenderedPageBreak/>
              <w:t>進、飲食運動、休閒娛樂、人我關係等課題上進行價值思辨，尋求解決之道。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【多元文化教育】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多J6 分析不同群體的文化如何影響社會與生活方式。</w:t>
            </w:r>
          </w:p>
          <w:p w:rsidR="00A9140B" w:rsidRPr="005F008E" w:rsidRDefault="00A9140B" w:rsidP="00A9140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65D0D" w:rsidRPr="005F008E" w:rsidTr="005F62F8">
        <w:trPr>
          <w:trHeight w:val="1402"/>
        </w:trPr>
        <w:tc>
          <w:tcPr>
            <w:tcW w:w="364" w:type="pct"/>
            <w:vAlign w:val="center"/>
          </w:tcPr>
          <w:p w:rsidR="00A65D0D" w:rsidRPr="005F008E" w:rsidRDefault="00A65D0D" w:rsidP="00A65D0D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A65D0D" w:rsidRDefault="00A65D0D" w:rsidP="00A65D0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5F008E" w:rsidRDefault="00D33389" w:rsidP="00A65D0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五、清心苦味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1-Ⅳ-1 以同理心，聆聽各項發言，並加以記錄、歸納。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2-Ⅳ-1 掌握生活情境，適切表情達意，分享自身經驗。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5-Ⅳ-2 理解各類文本的句子、段落與主要概念，指出寫作的目的與觀點。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6-Ⅳ-5 主動創作、自訂題目、闡述見解，並發表自己的作品。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1.講解「篇章導讀」。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2.介紹作者韓良露。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3.配合課文提問教學學習單，逐段講解課文並提問段落重點。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4.請學生依序完成學習單以掌握各段大意及重點。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5.講述「鑑賞分析」。</w:t>
            </w:r>
          </w:p>
        </w:tc>
        <w:tc>
          <w:tcPr>
            <w:tcW w:w="811" w:type="pct"/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【多元文化教育】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多J6 分析不同群體的文化如何影響社會與生活方式。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65D0D" w:rsidRPr="005F008E" w:rsidTr="005F62F8">
        <w:trPr>
          <w:trHeight w:val="1402"/>
        </w:trPr>
        <w:tc>
          <w:tcPr>
            <w:tcW w:w="364" w:type="pct"/>
            <w:vAlign w:val="center"/>
          </w:tcPr>
          <w:p w:rsidR="00A65D0D" w:rsidRPr="005F008E" w:rsidRDefault="00A65D0D" w:rsidP="00A65D0D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A65D0D" w:rsidRDefault="00A65D0D" w:rsidP="00A65D0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Default="00D33389" w:rsidP="00A65D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五、清心苦味</w:t>
            </w:r>
          </w:p>
          <w:p w:rsidR="00D33389" w:rsidRPr="005F008E" w:rsidRDefault="00D33389" w:rsidP="00A65D0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六、獵人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1-Ⅳ-1 以同理心，聆聽各項發言，並加以記錄、歸納。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2-Ⅳ-1 掌握生活情境，適切表情達意，分享自身經驗。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2-Ⅳ-2 有效把握聽聞內容的邏輯，做出提問或回饋。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5-Ⅳ-2 理解各類文本的句子、段落與主要概念，指出寫作的目的與觀點。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5-Ⅳ-5 大量閱讀多元文本，理解議題內涵及其與個人生活、社會結構的關聯性。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6-Ⅳ-2 依據審題、立意、取材、組織、遣詞造句、修改潤飾，寫出結構完整、</w:t>
            </w: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主旨明確、文辭優美的文章。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6-Ⅳ-5 主動創作、自訂題目、闡述見解，並發表自己的作品。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1.與學生進行「問題思考」之討論。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2.引領學生進行「延伸探索」，閱讀文章並回答提問。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2.習作討論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及解答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2.由學生自己歸納課文意義段，並說明歸納意義段的理由。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1.請學生收集成年禮相關習俗與儀式的資料，並上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報告。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</w:tc>
        <w:tc>
          <w:tcPr>
            <w:tcW w:w="811" w:type="pct"/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【多元文化教育】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多J6 分析不同群體的文化如何影響社會與生活方式。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【原住民族教育】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原J7 認識部落傳統制度運作背後的文化意涵。</w:t>
            </w:r>
          </w:p>
          <w:p w:rsidR="00A65D0D" w:rsidRPr="005F008E" w:rsidRDefault="00A65D0D" w:rsidP="00A65D0D">
            <w:pPr>
              <w:snapToGrid w:val="0"/>
              <w:rPr>
                <w:rFonts w:ascii="標楷體" w:eastAsia="標楷體" w:hAnsi="標楷體"/>
              </w:rPr>
            </w:pPr>
          </w:p>
          <w:p w:rsidR="003B1834" w:rsidRPr="005F008E" w:rsidRDefault="003B1834" w:rsidP="00A65D0D">
            <w:pPr>
              <w:snapToGrid w:val="0"/>
              <w:rPr>
                <w:rFonts w:ascii="標楷體" w:eastAsia="標楷體" w:hAnsi="標楷體"/>
              </w:rPr>
            </w:pPr>
          </w:p>
          <w:p w:rsidR="003B1834" w:rsidRPr="005F008E" w:rsidRDefault="003B1834" w:rsidP="00A65D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B1834" w:rsidRPr="005F008E" w:rsidTr="005F62F8">
        <w:trPr>
          <w:trHeight w:val="1534"/>
        </w:trPr>
        <w:tc>
          <w:tcPr>
            <w:tcW w:w="364" w:type="pct"/>
            <w:vAlign w:val="center"/>
          </w:tcPr>
          <w:p w:rsidR="003B1834" w:rsidRPr="005F008E" w:rsidRDefault="003B1834" w:rsidP="003B1834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D33389" w:rsidRPr="00D33389" w:rsidRDefault="003B1834" w:rsidP="00D33389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D33389" w:rsidRDefault="00D33389" w:rsidP="00D33389">
            <w:pPr>
              <w:pStyle w:val="af8"/>
              <w:spacing w:line="0" w:lineRule="atLeast"/>
              <w:ind w:leftChars="100" w:left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六、獵人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1-Ⅳ-1 以同理心，聆聽各項發言，並加以記錄、歸納。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2-Ⅳ-1 掌握生活情境，適切表情達意，分享自身經驗。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2-Ⅳ-2 有效把握聽聞內容的邏輯，做出提問或回饋。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5-Ⅳ-5 大量閱讀多元文本，理解議題內涵及其與個人生活、社會結構的關聯性。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6-Ⅳ-2 依據審題、立意、取材、組織、遣詞造句、修改潤飾，寫出結構完整、主旨明確、文辭優美的文章。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1.講解「篇章導讀」。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2.介紹作者瓦歷斯．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諾幹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3.朗讀課文。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4.配合課文提問教學學習單，講解課文並提問重點。請學生依序完成學習單以掌握課文大意及重點。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5.講述「鑑賞分析」。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6.與學生進行「問題思考」之討論。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7.引領學生進行「延伸探索」，閱讀文章並回答提問。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〔綜合活動〕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1.指導學生蒐集並分享各地不同原住民的成年禮介紹。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課堂上練習，強化解題能力。</w:t>
            </w:r>
          </w:p>
        </w:tc>
        <w:tc>
          <w:tcPr>
            <w:tcW w:w="811" w:type="pct"/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【原住民族教育】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原J7 認識部落傳統制度運作背後的文化意涵。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B1834" w:rsidRPr="005F008E" w:rsidTr="005F62F8">
        <w:trPr>
          <w:trHeight w:val="1529"/>
        </w:trPr>
        <w:tc>
          <w:tcPr>
            <w:tcW w:w="364" w:type="pct"/>
            <w:vAlign w:val="center"/>
          </w:tcPr>
          <w:p w:rsidR="003B1834" w:rsidRDefault="003B1834" w:rsidP="003B1834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十四</w:t>
            </w:r>
          </w:p>
          <w:p w:rsidR="00055ABE" w:rsidRPr="005F008E" w:rsidRDefault="00055ABE" w:rsidP="003B183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color w:val="000000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二</w:t>
            </w:r>
            <w:r>
              <w:rPr>
                <w:rFonts w:ascii="標楷體" w:eastAsia="標楷體" w:hAnsi="標楷體"/>
                <w:color w:val="000000"/>
                <w:szCs w:val="16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段考</w:t>
            </w:r>
            <w:proofErr w:type="gramStart"/>
            <w:r w:rsidRPr="00D33389">
              <w:rPr>
                <w:rFonts w:ascii="標楷體" w:eastAsia="標楷體" w:hAnsi="標楷體"/>
                <w:color w:val="000000"/>
                <w:szCs w:val="16"/>
              </w:rPr>
              <w:t>週</w:t>
            </w:r>
            <w:proofErr w:type="gramEnd"/>
          </w:p>
        </w:tc>
        <w:tc>
          <w:tcPr>
            <w:tcW w:w="663" w:type="pct"/>
            <w:vAlign w:val="center"/>
          </w:tcPr>
          <w:p w:rsidR="003B1834" w:rsidRPr="00D33389" w:rsidRDefault="003B1834" w:rsidP="003B1834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D33389">
              <w:rPr>
                <w:rFonts w:ascii="標楷體" w:eastAsia="標楷體" w:hAnsi="標楷體" w:cs="新細明體"/>
                <w:snapToGrid w:val="0"/>
              </w:rPr>
              <w:t>面對憂苦</w:t>
            </w:r>
          </w:p>
          <w:p w:rsidR="00D33389" w:rsidRPr="00D33389" w:rsidRDefault="00D33389" w:rsidP="00D3338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33389">
              <w:rPr>
                <w:rFonts w:ascii="標楷體" w:eastAsia="標楷體" w:hAnsi="標楷體"/>
                <w:color w:val="000000"/>
              </w:rPr>
              <w:t>語文天地、對聯</w:t>
            </w:r>
          </w:p>
          <w:p w:rsidR="00D33389" w:rsidRPr="00D33389" w:rsidRDefault="00D33389" w:rsidP="00D3338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33389">
              <w:rPr>
                <w:rFonts w:ascii="標楷體" w:eastAsia="標楷體" w:hAnsi="標楷體"/>
                <w:color w:val="000000"/>
              </w:rPr>
              <w:lastRenderedPageBreak/>
              <w:t>【第二次評量週】複習第四課～語文天地</w:t>
            </w:r>
          </w:p>
          <w:p w:rsidR="00D33389" w:rsidRPr="00D33389" w:rsidRDefault="00D33389" w:rsidP="003B1834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5-Ⅳ-3 理解各類文本內容、形式和寫作特色。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6-Ⅳ-4 依據需求書寫各類文本。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〔準備活動〕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1.教師可先講述一個關於對聯的小故事，並讓學生練習撰寫對聯。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2.學生在家先行預習課文內容。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1.教師可針對學生創作的對聯，進一步分析詞性和平仄。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2.帶領學生認識對聯的格律。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3.講解對聯的定義、起源、種類與用途。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4.引領學生分辨並欣賞對聯的文意及文采。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5.適度穿插教師手冊中之對聯獨特用字技巧及對聯趣談，以提升學生的學習興趣。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〔綜合活動〕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1.教師可在課堂上分享教師手冊中的對聯，請學生們動動腦，判斷出對聯使用的時機與處所。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2.要求學生在回家後記錄自家或鄰居門口的對聯，並在課堂上分享。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課堂上練習，強化解題能力。</w:t>
            </w:r>
          </w:p>
        </w:tc>
        <w:tc>
          <w:tcPr>
            <w:tcW w:w="811" w:type="pct"/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5.紙筆評量</w:t>
            </w:r>
          </w:p>
        </w:tc>
        <w:tc>
          <w:tcPr>
            <w:tcW w:w="1028" w:type="pct"/>
          </w:tcPr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【閱讀素養教育】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規則。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戶J3 理解知識與生活環境的關係，獲得心靈的喜悅，培養積極面對挑戰的能力與態度。</w:t>
            </w:r>
          </w:p>
          <w:p w:rsidR="003B1834" w:rsidRPr="005F008E" w:rsidRDefault="003B1834" w:rsidP="003B183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1222" w:rsidRPr="005F008E" w:rsidTr="005F62F8">
        <w:trPr>
          <w:trHeight w:val="1834"/>
        </w:trPr>
        <w:tc>
          <w:tcPr>
            <w:tcW w:w="364" w:type="pct"/>
            <w:vAlign w:val="center"/>
          </w:tcPr>
          <w:p w:rsidR="00901222" w:rsidRPr="005F008E" w:rsidRDefault="00901222" w:rsidP="00901222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901222" w:rsidRDefault="00901222" w:rsidP="00901222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Pr="005F008E" w:rsidRDefault="00D33389" w:rsidP="00901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七、與宋元思書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2.播放〈富春山居圖〉相關影音。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3.請學生先分組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查找並閱讀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黃公望的〈富春山居圖〉相關資料。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4.標記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1.講解「篇章導讀」。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3.介紹作者吳均。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4.播放課文朗讀音檔，請學生跟著瀏覽課文。接著帶領學生書寫段落大意。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811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戶J2 擴充對環境的理解，運用所學的知識到生活當</w:t>
            </w:r>
            <w:r w:rsidRPr="005F008E">
              <w:rPr>
                <w:rFonts w:ascii="標楷體" w:eastAsia="標楷體" w:hAnsi="標楷體" w:cs="新細明體"/>
              </w:rPr>
              <w:lastRenderedPageBreak/>
              <w:t>中，具備觀察、描述、測量、紀錄的能力。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1222" w:rsidRPr="005F008E" w:rsidTr="005F62F8">
        <w:trPr>
          <w:trHeight w:val="1685"/>
        </w:trPr>
        <w:tc>
          <w:tcPr>
            <w:tcW w:w="364" w:type="pct"/>
            <w:vAlign w:val="center"/>
          </w:tcPr>
          <w:p w:rsidR="00901222" w:rsidRPr="005F008E" w:rsidRDefault="00901222" w:rsidP="00901222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901222" w:rsidRDefault="00901222" w:rsidP="00901222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Default="00D33389" w:rsidP="00901222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</w:rPr>
              <w:t>七、與宋元思書</w:t>
            </w:r>
          </w:p>
          <w:p w:rsidR="00D33389" w:rsidRPr="005F008E" w:rsidRDefault="00D33389" w:rsidP="00901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八、畫說湖心亭看雪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1.講述「鑑賞分析」。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2.與學生進行「問題思考」之討論。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3.引領學生進行「延伸探索」，閱讀文章並回答提問。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2.請學生分組討論並繪製課文心智圖。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3.各組派代表上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發表心智圖作品，並進行討論與修正。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1.引起動機：請學生想像並分享，一幅美景裡應該有哪些人事物？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介紹晚明小品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</w:tc>
        <w:tc>
          <w:tcPr>
            <w:tcW w:w="811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【閱讀素養教育】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戶J2 擴充對環境的理解，運用所學的知識到生活當中，具備觀察、描述、測量、紀錄的能力。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生J6 察覺知性與感性的衝突，尋求知、情、意、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行統整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之途徑。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1222" w:rsidRPr="005F008E" w:rsidTr="005F62F8">
        <w:trPr>
          <w:trHeight w:val="1827"/>
        </w:trPr>
        <w:tc>
          <w:tcPr>
            <w:tcW w:w="364" w:type="pct"/>
            <w:vAlign w:val="center"/>
          </w:tcPr>
          <w:p w:rsidR="00901222" w:rsidRPr="005F008E" w:rsidRDefault="00901222" w:rsidP="00901222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901222" w:rsidRDefault="00901222" w:rsidP="00901222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Pr="005F008E" w:rsidRDefault="00D33389" w:rsidP="00901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八、畫說湖心亭看雪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1.講述篇章導讀、作者介紹，並帶領學生初步欣賞劉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墉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的畫作。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2.全文概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覽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，講解課文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3.配合課文提問教學學習單，逐段講解課文並提問段落重點。請學生依序完成學習單以掌握各段大意及重點。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4.講述「鑑賞分析」。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5.與學生進行「問題思考」之討論。</w:t>
            </w:r>
          </w:p>
        </w:tc>
        <w:tc>
          <w:tcPr>
            <w:tcW w:w="811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生J6 察覺知性與感性的衝突，尋求知、情、意、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行統整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之途徑。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1222" w:rsidRPr="005F008E" w:rsidTr="005F62F8">
        <w:trPr>
          <w:trHeight w:val="1526"/>
        </w:trPr>
        <w:tc>
          <w:tcPr>
            <w:tcW w:w="364" w:type="pct"/>
            <w:vAlign w:val="center"/>
          </w:tcPr>
          <w:p w:rsidR="00901222" w:rsidRPr="005F008E" w:rsidRDefault="00901222" w:rsidP="00901222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663" w:type="pct"/>
            <w:vAlign w:val="center"/>
          </w:tcPr>
          <w:p w:rsidR="00901222" w:rsidRDefault="00901222" w:rsidP="00901222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Default="00D33389" w:rsidP="00901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八、畫說湖心亭看雪</w:t>
            </w:r>
          </w:p>
          <w:p w:rsidR="00D33389" w:rsidRPr="005F008E" w:rsidRDefault="00D33389" w:rsidP="00901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九、喂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出來！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1.引領學生進行「延伸探索」，閱讀文章後，請學生二人一組，討論提問，教師隨機詢問，進行口語評量。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〔綜合活動〕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1.請學生以自己的感受，選擇張岱〈湖心亭看雪〉中的一幅畫面，加以描繪並發表自己的創作理念。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1.以畫作及創作理念的陳述進行評量，評量重點在於是否能清楚陳述出創作理念，而畫作也能與之相應。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〔準備活動〕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2.請學生標記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並檢索主要訊息。</w:t>
            </w:r>
          </w:p>
        </w:tc>
        <w:tc>
          <w:tcPr>
            <w:tcW w:w="811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【生命教育】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生J6 察覺知性與感性的衝突，尋求知、情、意、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行統整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之途徑。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【環境教育】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環J4 了解永續發展的意義（環境、社會、與經濟的均衡發展）與原則。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戶J4 理解永續發展的意義與責任，並在參與活動的過程中落實原則。</w:t>
            </w:r>
          </w:p>
          <w:p w:rsidR="00901222" w:rsidRPr="005F008E" w:rsidRDefault="00901222" w:rsidP="0090122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48B8" w:rsidRPr="005F008E" w:rsidTr="005F62F8">
        <w:trPr>
          <w:trHeight w:val="1535"/>
        </w:trPr>
        <w:tc>
          <w:tcPr>
            <w:tcW w:w="364" w:type="pct"/>
            <w:vAlign w:val="center"/>
          </w:tcPr>
          <w:p w:rsidR="007E48B8" w:rsidRPr="005F008E" w:rsidRDefault="007E48B8" w:rsidP="007E48B8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  <w:vAlign w:val="center"/>
          </w:tcPr>
          <w:p w:rsidR="007E48B8" w:rsidRDefault="007E48B8" w:rsidP="007E48B8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Pr="005F008E" w:rsidRDefault="00D33389" w:rsidP="007E4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九、喂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出來！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</w:t>
            </w:r>
            <w:r w:rsidRPr="005F008E">
              <w:rPr>
                <w:rFonts w:ascii="標楷體" w:eastAsia="標楷體" w:hAnsi="標楷體" w:cs="新細明體"/>
                <w:snapToGrid w:val="0"/>
              </w:rPr>
              <w:lastRenderedPageBreak/>
              <w:t>境，主動關懷社會，增進對公共議題的興趣。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2.講解「篇章導讀」。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3.介紹作者星新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4.播放課文朗讀音檔，請學生跟著瀏覽課文。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811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5.紙筆評量</w:t>
            </w:r>
          </w:p>
        </w:tc>
        <w:tc>
          <w:tcPr>
            <w:tcW w:w="1028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【環境教育】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環J4 了解永續發展的意義（環境、社會、與經濟的均衡發展）與原則。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lastRenderedPageBreak/>
              <w:t>【戶外教育】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戶J4 理解永續發展的意義與責任，並在參與活動的過程中落實原則。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48B8" w:rsidRPr="005F008E" w:rsidTr="005F62F8">
        <w:trPr>
          <w:trHeight w:val="1272"/>
        </w:trPr>
        <w:tc>
          <w:tcPr>
            <w:tcW w:w="364" w:type="pct"/>
            <w:vAlign w:val="center"/>
          </w:tcPr>
          <w:p w:rsidR="007E48B8" w:rsidRPr="005F008E" w:rsidRDefault="007E48B8" w:rsidP="007E48B8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7E48B8" w:rsidRDefault="007E48B8" w:rsidP="007E48B8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Pr="005F008E" w:rsidRDefault="00D33389" w:rsidP="007E4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九、喂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出來！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〔發展活動〕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1.講述「鑑賞分析」。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2.與學生進行「問題思考」之討論。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3.引領學生進行「延伸探索」，閱讀文章並回答提問。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</w:tc>
        <w:tc>
          <w:tcPr>
            <w:tcW w:w="811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【環境教育】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環J4 了解永續發展的意義（環境、社會、與經濟的均衡發展）與原則。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戶J4 理解永續發展的意義與責任，並在參與活動的過程中落實原則。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48B8" w:rsidRPr="005F008E" w:rsidTr="005F62F8">
        <w:trPr>
          <w:trHeight w:val="1119"/>
        </w:trPr>
        <w:tc>
          <w:tcPr>
            <w:tcW w:w="364" w:type="pct"/>
            <w:vAlign w:val="center"/>
          </w:tcPr>
          <w:p w:rsidR="007E48B8" w:rsidRDefault="007E48B8" w:rsidP="007E48B8">
            <w:pPr>
              <w:jc w:val="center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hint="eastAsia"/>
              </w:rPr>
              <w:t>二十一</w:t>
            </w:r>
          </w:p>
          <w:p w:rsidR="00055ABE" w:rsidRPr="005F008E" w:rsidRDefault="00055ABE" w:rsidP="007E48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color w:val="000000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三</w:t>
            </w:r>
            <w:r>
              <w:rPr>
                <w:rFonts w:ascii="標楷體" w:eastAsia="標楷體" w:hAnsi="標楷體"/>
                <w:color w:val="000000"/>
                <w:szCs w:val="16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  <w:szCs w:val="16"/>
              </w:rPr>
              <w:t>段考</w:t>
            </w:r>
            <w:proofErr w:type="gramStart"/>
            <w:r w:rsidRPr="00D33389">
              <w:rPr>
                <w:rFonts w:ascii="標楷體" w:eastAsia="標楷體" w:hAnsi="標楷體"/>
                <w:color w:val="000000"/>
                <w:szCs w:val="16"/>
              </w:rPr>
              <w:t>週</w:t>
            </w:r>
            <w:proofErr w:type="gramEnd"/>
          </w:p>
        </w:tc>
        <w:tc>
          <w:tcPr>
            <w:tcW w:w="663" w:type="pct"/>
            <w:vAlign w:val="center"/>
          </w:tcPr>
          <w:p w:rsidR="007E48B8" w:rsidRDefault="007E48B8" w:rsidP="007E48B8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人與自然</w:t>
            </w:r>
          </w:p>
          <w:p w:rsidR="00D33389" w:rsidRDefault="00D33389" w:rsidP="007E4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九、喂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出來！</w:t>
            </w:r>
          </w:p>
          <w:p w:rsidR="00D33389" w:rsidRPr="00D33389" w:rsidRDefault="00D33389" w:rsidP="007E48B8">
            <w:pPr>
              <w:jc w:val="center"/>
              <w:rPr>
                <w:rFonts w:ascii="標楷體" w:eastAsia="標楷體" w:hAnsi="標楷體"/>
              </w:rPr>
            </w:pPr>
            <w:r w:rsidRPr="00D33389">
              <w:rPr>
                <w:rFonts w:ascii="標楷體" w:eastAsia="標楷體" w:hAnsi="標楷體"/>
                <w:color w:val="000000"/>
                <w:szCs w:val="16"/>
              </w:rPr>
              <w:t>【第三次評量週】複習第七課～第九課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5F008E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〔評量活動〕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1.準備</w:t>
            </w:r>
            <w:proofErr w:type="gramStart"/>
            <w:r w:rsidRPr="005F008E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課堂上練習，強化解題能力。</w:t>
            </w:r>
          </w:p>
        </w:tc>
        <w:tc>
          <w:tcPr>
            <w:tcW w:w="811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1.實作評量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2.口頭評量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3.自我評量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4.習作評量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</w:t>
            </w:r>
            <w:r w:rsidR="004E1194">
              <w:rPr>
                <w:rFonts w:ascii="標楷體" w:eastAsia="標楷體" w:hAnsi="標楷體" w:cs="新細明體" w:hint="eastAsia"/>
              </w:rPr>
              <w:t>生夢</w:t>
            </w:r>
            <w:r w:rsidRPr="005F008E">
              <w:rPr>
                <w:rFonts w:ascii="標楷體" w:eastAsia="標楷體" w:hAnsi="標楷體" w:cs="新細明體"/>
              </w:rPr>
              <w:t>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環J4 了解永續發展的意義（環境、社會、與經濟的均衡發展）與原則。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【戶外教育】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戶J4 理解永續發展的意義與責任，並在參與活動的過程中落實原則。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【家庭教育】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家J11 規劃與執行家庭的各種活動(休閒、節慶等)。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【多元文化教育】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多J1 珍惜並維護我族文化。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r w:rsidRPr="005F008E">
              <w:rPr>
                <w:rFonts w:ascii="標楷體" w:eastAsia="標楷體" w:hAnsi="標楷體" w:cs="新細明體"/>
              </w:rPr>
              <w:t>【生涯規劃教育】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5F008E">
              <w:rPr>
                <w:rFonts w:ascii="標楷體" w:eastAsia="標楷體" w:hAnsi="標楷體" w:cs="新細明體"/>
              </w:rPr>
              <w:lastRenderedPageBreak/>
              <w:t>涯</w:t>
            </w:r>
            <w:proofErr w:type="gramEnd"/>
            <w:r w:rsidRPr="005F008E">
              <w:rPr>
                <w:rFonts w:ascii="標楷體" w:eastAsia="標楷體" w:hAnsi="標楷體" w:cs="新細明體"/>
              </w:rPr>
              <w:t>J13 培養生涯規劃及執行的能力。</w:t>
            </w:r>
          </w:p>
          <w:p w:rsidR="007E48B8" w:rsidRPr="005F008E" w:rsidRDefault="007E48B8" w:rsidP="007E48B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DC4BFB" w:rsidRPr="005F008E" w:rsidRDefault="00DC4BFB" w:rsidP="005A5B68">
      <w:pPr>
        <w:jc w:val="center"/>
        <w:rPr>
          <w:rFonts w:ascii="標楷體" w:eastAsia="標楷體" w:hAnsi="標楷體"/>
        </w:rPr>
      </w:pPr>
    </w:p>
    <w:p w:rsidR="00DC4BFB" w:rsidRPr="005F008E" w:rsidRDefault="00DC4BFB">
      <w:pPr>
        <w:rPr>
          <w:rFonts w:ascii="標楷體" w:eastAsia="標楷體" w:hAnsi="標楷體"/>
        </w:rPr>
      </w:pPr>
      <w:r w:rsidRPr="005F008E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6C5233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6C5233" w:rsidRPr="004F4430">
        <w:rPr>
          <w:rFonts w:ascii="標楷體" w:eastAsia="標楷體" w:hAnsi="標楷體"/>
          <w:b/>
          <w:sz w:val="30"/>
          <w:szCs w:val="30"/>
        </w:rPr>
        <w:t>國民</w:t>
      </w:r>
      <w:r w:rsidR="006C5233">
        <w:rPr>
          <w:rFonts w:ascii="標楷體" w:eastAsia="標楷體" w:hAnsi="標楷體" w:hint="eastAsia"/>
          <w:b/>
          <w:sz w:val="30"/>
          <w:szCs w:val="30"/>
        </w:rPr>
        <w:t>中</w:t>
      </w:r>
      <w:r w:rsidR="006C5233"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510045">
        <w:rPr>
          <w:rFonts w:ascii="標楷體" w:eastAsia="標楷體" w:hAnsi="標楷體"/>
          <w:b/>
          <w:sz w:val="30"/>
          <w:szCs w:val="30"/>
        </w:rPr>
        <w:t>113學年度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7E75C4" w:rsidRDefault="007E75C4" w:rsidP="005F62F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72530">
              <w:rPr>
                <w:rFonts w:ascii="標楷體" w:eastAsia="標楷體" w:hAnsi="標楷體" w:hint="eastAsia"/>
                <w:sz w:val="28"/>
              </w:rPr>
              <w:t>語文領域/國文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5F6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3649F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649F7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5F6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7E75C4" w:rsidP="00D7253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蔡呈熙、張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貽、王耀賢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5F6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5F62F8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649F7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649F7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649F7">
              <w:rPr>
                <w:rFonts w:ascii="標楷體" w:eastAsia="標楷體" w:hAnsi="標楷體" w:hint="eastAsia"/>
                <w:sz w:val="28"/>
                <w:u w:val="single"/>
              </w:rPr>
              <w:t>105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495"/>
        <w:gridCol w:w="20"/>
        <w:gridCol w:w="3691"/>
        <w:gridCol w:w="2359"/>
        <w:gridCol w:w="2990"/>
      </w:tblGrid>
      <w:tr w:rsidR="004F4430" w:rsidRPr="004F4430" w:rsidTr="005F62F8">
        <w:trPr>
          <w:trHeight w:val="1648"/>
        </w:trPr>
        <w:tc>
          <w:tcPr>
            <w:tcW w:w="5000" w:type="pct"/>
            <w:gridSpan w:val="7"/>
          </w:tcPr>
          <w:p w:rsidR="00C576CF" w:rsidRDefault="00C576CF" w:rsidP="005F62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D72530" w:rsidRPr="00D72530" w:rsidRDefault="00D72530" w:rsidP="00D72530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D7253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1.在國一、國二的語文基礎上，選讀重要的語體文及文言文，使其進一步拓展閱讀視野，增進寫作能力。</w:t>
            </w:r>
          </w:p>
          <w:p w:rsidR="00D72530" w:rsidRPr="00D72530" w:rsidRDefault="00D72530" w:rsidP="00D72530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D7253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2.從範文教學的過程中，學習聆聽與表達的技巧。</w:t>
            </w:r>
          </w:p>
          <w:p w:rsidR="00D72530" w:rsidRPr="00D72530" w:rsidRDefault="00D72530" w:rsidP="00D72530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D7253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3.由範文認識進一步的修辭技巧，並練習運用於寫作上，使文章能達到言近而旨遠的效果。</w:t>
            </w:r>
          </w:p>
          <w:p w:rsidR="00D72530" w:rsidRPr="00D72530" w:rsidRDefault="00D72530" w:rsidP="00D72530">
            <w:pPr>
              <w:pStyle w:val="11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D7253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4.藉由所選範文的內容，領略生活情趣，並在人與自然的和諧互動中，體會出文中含蓄真摯的情感。</w:t>
            </w:r>
          </w:p>
          <w:p w:rsidR="00D72530" w:rsidRPr="004F4430" w:rsidRDefault="00D72530" w:rsidP="00D725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2530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5.藉由閱讀選文，認識</w:t>
            </w:r>
            <w:proofErr w:type="gramStart"/>
            <w:r w:rsidRPr="00D72530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郁</w:t>
            </w:r>
            <w:proofErr w:type="gramEnd"/>
            <w:r w:rsidRPr="00D72530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永河、馬致遠、白樸、歐．亨利、徐國能、藍祖蔚、黃致凱等重要作家，擴大閱讀層面。</w:t>
            </w:r>
          </w:p>
        </w:tc>
      </w:tr>
      <w:tr w:rsidR="004F4430" w:rsidRPr="004F4430" w:rsidTr="00D7253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6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D7253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65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5F62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2530" w:rsidRPr="00A05F4D" w:rsidTr="00D72530">
        <w:trPr>
          <w:trHeight w:val="1827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5F4D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D72530" w:rsidRPr="00A05F4D" w:rsidRDefault="00D72530" w:rsidP="00D72530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一、臺灣竹枝詞選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2.標記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並檢索主要訊息。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3.請學生在課前先訪問家中長輩，談談他們印象中的地理景觀及農業發展活動，欣賞老照片，課堂中讓學生分享訪問心得。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4.上課時先吟誦兩首詩作。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1.講解「篇章導讀」。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2.介紹作者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郁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永河。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3.講解課文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4.播放課文朗誦音檔，請學生跟著瀏覽課文。接著再請學生自行朗誦一次，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體會本詩的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韻律感。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72530" w:rsidRPr="00A05F4D" w:rsidTr="00D72530">
        <w:trPr>
          <w:trHeight w:val="1687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63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一、臺灣竹枝詞選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1.配合課文提問教學學習單，逐句講解課文並提問重點。請學生依序完成學習單以掌握學習重點。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2.講述「鑑賞分析」。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3.與學生進行「問題思考」之討論。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4.引領學生進行「延伸探索」，閱讀文章並回答提問。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課堂上練習，強化解題能力。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72530" w:rsidRPr="00A05F4D" w:rsidTr="005F62F8">
        <w:trPr>
          <w:trHeight w:val="1808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t>三</w:t>
            </w:r>
          </w:p>
        </w:tc>
        <w:tc>
          <w:tcPr>
            <w:tcW w:w="663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二、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曲選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1.請學生尋找與流浪思鄉相關的歌曲，並準備在課堂上分享。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2.請學生預先瀏覽課文，標記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1.針對課本「曲的淺說」，予以補充說明。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2.講解課文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3.講解「篇章導讀」：〈天淨沙〉。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4.介紹作者馬致遠。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72530" w:rsidRPr="00A05F4D" w:rsidTr="005F62F8">
        <w:trPr>
          <w:trHeight w:val="1537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四</w:t>
            </w:r>
          </w:p>
        </w:tc>
        <w:tc>
          <w:tcPr>
            <w:tcW w:w="663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二、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曲選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1.播放課文朗誦音檔，請學生跟著瀏覽課文。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2.請學生共同誦讀一遍課文，並依據作品風格，給予適當的提示。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3.配合課文提問教學學習單，講解課文並提問重點。請學生依序完成學習單以掌握課文大意及重點。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4.講述「鑑賞分析」。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5.講解「篇章導讀」：〈沉醉東風〉。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6.介紹作者白樸。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7.播放課文朗誦音檔，請學生跟著瀏覽課文。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8.請學生共同誦讀一遍課文，並依據作品風格，給予適當的提示。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9.配合課文提問教學學習單，講解課文並提問重點。請學生依序完成學習單以掌握課文大意及重點。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10.講述「鑑賞分析」。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11.與學生進行「問題思考」之討論。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12.引領學生進行「延伸探索」，閱讀文章並回答提問。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72530" w:rsidRPr="00A05F4D" w:rsidTr="005F62F8">
        <w:trPr>
          <w:trHeight w:val="1558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五</w:t>
            </w:r>
          </w:p>
        </w:tc>
        <w:tc>
          <w:tcPr>
            <w:tcW w:w="663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二、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曲選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〔綜合活動〕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1.請學生先設想一種心情，然後畫成圖像，並於課堂上分享。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2.請學生分享與流浪思鄉相關的歌曲，並在課堂上討論歌詞意義。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課堂上練習，強化解題能力。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3.請學生揣摩曲意，加以誦讀。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72530" w:rsidRPr="00A05F4D" w:rsidTr="005F62F8">
        <w:trPr>
          <w:trHeight w:val="1260"/>
        </w:trPr>
        <w:tc>
          <w:tcPr>
            <w:tcW w:w="364" w:type="pct"/>
            <w:vAlign w:val="center"/>
          </w:tcPr>
          <w:p w:rsidR="00D72530" w:rsidRPr="00A05F4D" w:rsidRDefault="00D72530" w:rsidP="00D7253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</w:tcPr>
          <w:p w:rsidR="00D72530" w:rsidRPr="00A05F4D" w:rsidRDefault="00D72530" w:rsidP="00D72530">
            <w:pPr>
              <w:tabs>
                <w:tab w:val="right" w:pos="1872"/>
              </w:tabs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tab/>
            </w:r>
          </w:p>
          <w:p w:rsidR="00D72530" w:rsidRPr="00A05F4D" w:rsidRDefault="00D72530" w:rsidP="00D72530">
            <w:pPr>
              <w:tabs>
                <w:tab w:val="right" w:pos="1872"/>
              </w:tabs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三、二十年後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1.學生回家先行預習本課教材，將注釋的字詞讀音謄寫在課文該字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右邊，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再出聲朗讀一遍，並標上各段落段號、初步歸納段落重點。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2.將學生分組，於課堂上一起完成學習任務。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2.講解「篇章導讀」。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3.播放課文朗讀音檔，請學生跟著瀏覽課文。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4.朗讀課文。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5.配合課文提問教學學習單，引導閱讀課文並提問段落重點。請學生依序完成學習單以掌握全文脈絡及重點。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6.介紹作者歐．亨利。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7.講述「鑑賞分析」。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8.與學生進行「問題思考」之討論。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9.引領學生進行「延伸探索」，閱讀文章並回答提問。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10.就小說的情節與人物形象進行討論。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〔綜合活動〕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1.教師發給每位同學一張紙條，請他們寫下未來的願望，準備容量適當的玻璃罐，紙條裝入之後用膠帶封起。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2.討論時空膠囊要寫些什麼、幾年後在什麼地點、時間拆封。</w:t>
            </w:r>
          </w:p>
        </w:tc>
        <w:tc>
          <w:tcPr>
            <w:tcW w:w="811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【生涯規劃教育】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A05F4D">
              <w:rPr>
                <w:rFonts w:ascii="標楷體" w:eastAsia="標楷體" w:hAnsi="標楷體" w:cs="新細明體"/>
              </w:rPr>
              <w:t>涯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J1 了解生涯規劃的意義與功能。</w:t>
            </w:r>
          </w:p>
          <w:p w:rsidR="00D72530" w:rsidRPr="00A05F4D" w:rsidRDefault="00D72530" w:rsidP="00D7253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A00D3" w:rsidRPr="00A05F4D" w:rsidTr="005F62F8">
        <w:trPr>
          <w:trHeight w:val="1969"/>
        </w:trPr>
        <w:tc>
          <w:tcPr>
            <w:tcW w:w="364" w:type="pct"/>
            <w:vAlign w:val="center"/>
          </w:tcPr>
          <w:p w:rsidR="00AA00D3" w:rsidRPr="00A05F4D" w:rsidRDefault="00AA00D3" w:rsidP="00AA00D3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七</w:t>
            </w:r>
          </w:p>
          <w:p w:rsidR="00055ABE" w:rsidRPr="00A05F4D" w:rsidRDefault="00055ABE" w:rsidP="00AA00D3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/>
                <w:color w:val="000000"/>
              </w:rPr>
              <w:t>第一次</w:t>
            </w:r>
            <w:r w:rsidRPr="00A05F4D"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 w:rsidRPr="00A05F4D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663" w:type="pct"/>
          </w:tcPr>
          <w:p w:rsidR="00AA00D3" w:rsidRPr="00A05F4D" w:rsidRDefault="00AA00D3" w:rsidP="00AA00D3">
            <w:pPr>
              <w:snapToGrid w:val="0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價值思索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三、二十年後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自學一、聊齋志異選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──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種梨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【第一次評量週】複習第一課～第三課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2.準備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課堂上練習，強化解題能力。</w:t>
            </w:r>
          </w:p>
        </w:tc>
        <w:tc>
          <w:tcPr>
            <w:tcW w:w="811" w:type="pct"/>
          </w:tcPr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【生涯規劃教育】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A05F4D">
              <w:rPr>
                <w:rFonts w:ascii="標楷體" w:eastAsia="標楷體" w:hAnsi="標楷體" w:cs="新細明體"/>
              </w:rPr>
              <w:t>涯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J1 了解生涯規劃的意義與功能。</w:t>
            </w:r>
          </w:p>
          <w:p w:rsidR="00AA00D3" w:rsidRPr="00A05F4D" w:rsidRDefault="00AA00D3" w:rsidP="00AA00D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18E0" w:rsidRPr="00A05F4D" w:rsidTr="005F62F8">
        <w:trPr>
          <w:trHeight w:val="1812"/>
        </w:trPr>
        <w:tc>
          <w:tcPr>
            <w:tcW w:w="364" w:type="pct"/>
            <w:vAlign w:val="center"/>
          </w:tcPr>
          <w:p w:rsidR="00C918E0" w:rsidRPr="00A05F4D" w:rsidRDefault="00C918E0" w:rsidP="00C918E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未來願景</w:t>
            </w:r>
          </w:p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四、火車與熱氣球</w:t>
            </w: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1.請學生回家先行預習本課教材。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2.標記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並檢索主要訊息。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2.講解「篇章導讀」。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3.講解「作者介紹」。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3.播放課文朗讀音檔，請學生跟著瀏覽課文。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4.朗讀課文。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5.配合課文提問教學學習單，引導閱讀課文並提問段落重點。請學生依序完成學習單以掌握全文脈絡及重點。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7.講述「鑑賞分析」。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8.與學生進行「問題思考」之討論。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9.引領學生進行「延伸探索」，閱讀文章並回答提問。</w:t>
            </w:r>
          </w:p>
        </w:tc>
        <w:tc>
          <w:tcPr>
            <w:tcW w:w="811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【生涯規劃教育】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A05F4D">
              <w:rPr>
                <w:rFonts w:ascii="標楷體" w:eastAsia="標楷體" w:hAnsi="標楷體" w:cs="新細明體"/>
              </w:rPr>
              <w:t>涯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J1 了解生涯規劃的意義與功能。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18E0" w:rsidRPr="00A05F4D" w:rsidTr="005F62F8">
        <w:trPr>
          <w:trHeight w:val="1540"/>
        </w:trPr>
        <w:tc>
          <w:tcPr>
            <w:tcW w:w="364" w:type="pct"/>
            <w:vAlign w:val="center"/>
          </w:tcPr>
          <w:p w:rsidR="00C918E0" w:rsidRPr="00A05F4D" w:rsidRDefault="00C918E0" w:rsidP="00C918E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未來願景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四、火車與熱氣球</w:t>
            </w:r>
          </w:p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五、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憶高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畑勳：螢火蟲之墓</w:t>
            </w: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國-J-C3 閱讀各類文本，探索不同文化的內涵，欣賞並尊重各國文化的差異性，了解與關懷多元文化的價值與意義。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〔綜合活動〕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規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畫一場旅遊，並將旅遊的最終目的地與過程中的交通方式、路線等製作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成圖表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2.以小組方式發表，並分享從中獲得的心得感受。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2.準備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課堂上練習，強化解題能力。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1.請學生預先觀看《螢火蟲之墓》，並配合課文的評論觀點，領略導演的敘事技巧，及其創作理念與意圖。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2.請學生預先瀏覽課文，標記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1.講解課文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生難字詞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2.講解「篇章導讀」。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3.介紹作者藍祖蔚。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4.播放課文朗讀音檔，請學生跟著瀏覽課文。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5.配合課文提問教學學習單，逐段講解課文並提問段落重點。請學生依序完成學習單以掌握各段大意及重點。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6.講述「鑑賞分析」。</w:t>
            </w:r>
          </w:p>
        </w:tc>
        <w:tc>
          <w:tcPr>
            <w:tcW w:w="811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生J4 分析快樂、幸福與生命意義之間的關係。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【生涯規劃教育】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A05F4D">
              <w:rPr>
                <w:rFonts w:ascii="標楷體" w:eastAsia="標楷體" w:hAnsi="標楷體" w:cs="新細明體"/>
              </w:rPr>
              <w:lastRenderedPageBreak/>
              <w:t>涯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J1 了解生涯規劃的意義與功能。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【人權教育】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人J13 理解戰爭、和平對人類生活的影響。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【國際教育】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國J5 尊重與欣賞世界不同文化的價值。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918E0" w:rsidRPr="00A05F4D" w:rsidTr="005F62F8">
        <w:trPr>
          <w:trHeight w:val="1402"/>
        </w:trPr>
        <w:tc>
          <w:tcPr>
            <w:tcW w:w="364" w:type="pct"/>
            <w:vAlign w:val="center"/>
          </w:tcPr>
          <w:p w:rsidR="00C918E0" w:rsidRPr="00A05F4D" w:rsidRDefault="00C918E0" w:rsidP="00C918E0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未來願景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五、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憶高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畑勳：螢火蟲之墓</w:t>
            </w:r>
          </w:p>
          <w:p w:rsidR="00C918E0" w:rsidRPr="00A05F4D" w:rsidRDefault="00C918E0" w:rsidP="00C918E0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六、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后羿射月</w:t>
            </w:r>
            <w:proofErr w:type="gramEnd"/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國-J-C3 閱讀各類文本，探索不同文化的內涵，欣賞並尊重各國文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化的差異性，了解與關懷多元文化的價值與意義。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〔發展活動〕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1.與學生進行「問題思考」之討論。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2.引領學生進行「延伸探索」，閱讀文章並回答提問。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1.要求學生利用課餘時間完成應用練習及習作。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2.準備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測驗卷供學生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課堂上練習，強化解題能力。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〔準備活動〕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1.播放《后羿射月》影片。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2.帶領學生初步認識舞臺劇，進一步閱讀劇本。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〔發展活動〕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1.介紹作者黃致凱。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2.初步閱讀劇本。</w:t>
            </w:r>
          </w:p>
        </w:tc>
        <w:tc>
          <w:tcPr>
            <w:tcW w:w="811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1.實作評量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</w:t>
            </w:r>
            <w:bookmarkStart w:id="0" w:name="_GoBack"/>
            <w:r w:rsidRPr="00A05F4D">
              <w:rPr>
                <w:rFonts w:ascii="標楷體" w:eastAsia="標楷體" w:hAnsi="標楷體" w:cs="新細明體"/>
              </w:rPr>
              <w:t>生命教育</w:t>
            </w:r>
            <w:bookmarkEnd w:id="0"/>
            <w:r w:rsidRPr="00A05F4D">
              <w:rPr>
                <w:rFonts w:ascii="標楷體" w:eastAsia="標楷體" w:hAnsi="標楷體" w:cs="新細明體"/>
              </w:rPr>
              <w:t>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生J4 分析快樂、幸福與生命意義之間的關係。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【人權教育】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人J13 理解戰爭、和平對人類生活的影響。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【國際教育】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國J5 尊重與欣賞世界不同文化的價值。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C918E0" w:rsidRPr="00A05F4D" w:rsidRDefault="00C918E0" w:rsidP="00C918E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D1FD6" w:rsidRPr="00A05F4D" w:rsidTr="005F62F8">
        <w:trPr>
          <w:trHeight w:val="1402"/>
        </w:trPr>
        <w:tc>
          <w:tcPr>
            <w:tcW w:w="364" w:type="pct"/>
            <w:vAlign w:val="center"/>
          </w:tcPr>
          <w:p w:rsidR="009D1FD6" w:rsidRPr="00A05F4D" w:rsidRDefault="009D1FD6" w:rsidP="009D1FD6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十一</w:t>
            </w:r>
          </w:p>
          <w:p w:rsidR="00055ABE" w:rsidRPr="00A05F4D" w:rsidRDefault="00055ABE" w:rsidP="009D1FD6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/>
                <w:color w:val="000000"/>
              </w:rPr>
              <w:t>第</w:t>
            </w:r>
            <w:r w:rsidRPr="00A05F4D">
              <w:rPr>
                <w:rFonts w:ascii="標楷體" w:eastAsia="標楷體" w:hAnsi="標楷體" w:hint="eastAsia"/>
                <w:color w:val="000000"/>
              </w:rPr>
              <w:t>二</w:t>
            </w:r>
            <w:r w:rsidRPr="00A05F4D">
              <w:rPr>
                <w:rFonts w:ascii="標楷體" w:eastAsia="標楷體" w:hAnsi="標楷體"/>
                <w:color w:val="000000"/>
              </w:rPr>
              <w:t>次</w:t>
            </w:r>
            <w:r w:rsidRPr="00A05F4D"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 w:rsidRPr="00A05F4D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663" w:type="pct"/>
          </w:tcPr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六、后羿射月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自學二、錢是省出來的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自學三、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賀伯吹來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的教導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【第二次評量週】複習第四課～第六課</w:t>
            </w: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〔綜合活動〕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1.引導學生分析劇本。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2.反覆閱讀劇本，研究故事情節與脈絡，想像舞臺如何布置，深入思考劇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中意涵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〔評量活動〕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1.讓學生分組，揣摩劇中人物的情緒與心情，進行討論。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2.將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全班分成數個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組別，以文本脈絡區分情節，每一小組演一橋段。</w:t>
            </w:r>
          </w:p>
        </w:tc>
        <w:tc>
          <w:tcPr>
            <w:tcW w:w="811" w:type="pct"/>
          </w:tcPr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【生命教育】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生J4 分析快樂、幸福與生命意義之間的關係。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【家庭教育】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家J8 探討家庭消費與財物管理策略。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【防災教育】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防J5 地區或社區的脆弱度與回復力的意義。</w:t>
            </w:r>
          </w:p>
          <w:p w:rsidR="009D1FD6" w:rsidRPr="00A05F4D" w:rsidRDefault="009D1FD6" w:rsidP="009D1FD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62F8" w:rsidRPr="00A05F4D" w:rsidTr="005F62F8">
        <w:trPr>
          <w:trHeight w:val="1402"/>
        </w:trPr>
        <w:tc>
          <w:tcPr>
            <w:tcW w:w="364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5F62F8" w:rsidRPr="00A05F4D" w:rsidRDefault="005F62F8" w:rsidP="005F62F8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統整複習</w:t>
            </w:r>
          </w:p>
          <w:p w:rsidR="005F62F8" w:rsidRPr="00A05F4D" w:rsidRDefault="005F62F8" w:rsidP="005F62F8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</w:rPr>
              <w:t>第一冊～第三冊</w:t>
            </w: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依課程進度進行統整整理及複習：第一冊～第三冊</w:t>
            </w:r>
          </w:p>
        </w:tc>
        <w:tc>
          <w:tcPr>
            <w:tcW w:w="811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62F8" w:rsidRPr="00A05F4D" w:rsidTr="005F62F8">
        <w:trPr>
          <w:trHeight w:val="1534"/>
        </w:trPr>
        <w:tc>
          <w:tcPr>
            <w:tcW w:w="364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663" w:type="pct"/>
            <w:vAlign w:val="center"/>
          </w:tcPr>
          <w:p w:rsidR="005F62F8" w:rsidRPr="00A05F4D" w:rsidRDefault="005F62F8" w:rsidP="005F62F8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統整複習</w:t>
            </w:r>
          </w:p>
          <w:p w:rsidR="005F62F8" w:rsidRPr="00A05F4D" w:rsidRDefault="005F62F8" w:rsidP="005F62F8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</w:rPr>
              <w:t>第四冊～第六冊</w:t>
            </w: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依課程進度進行統整整理及複習：第四冊～第六冊</w:t>
            </w:r>
          </w:p>
        </w:tc>
        <w:tc>
          <w:tcPr>
            <w:tcW w:w="811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1.實作評量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2.口頭評量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3.自我評量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4.習作評量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5.紙筆評量</w:t>
            </w:r>
          </w:p>
        </w:tc>
        <w:tc>
          <w:tcPr>
            <w:tcW w:w="1028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62F8" w:rsidRPr="00A05F4D" w:rsidTr="005F62F8">
        <w:trPr>
          <w:trHeight w:val="1529"/>
        </w:trPr>
        <w:tc>
          <w:tcPr>
            <w:tcW w:w="364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63" w:type="pct"/>
            <w:vAlign w:val="center"/>
          </w:tcPr>
          <w:p w:rsidR="005F62F8" w:rsidRPr="00A05F4D" w:rsidRDefault="005F62F8" w:rsidP="005F62F8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銜接高中</w:t>
            </w:r>
          </w:p>
          <w:p w:rsidR="005F62F8" w:rsidRPr="00A05F4D" w:rsidRDefault="005F62F8" w:rsidP="005F62F8">
            <w:pPr>
              <w:spacing w:line="0" w:lineRule="atLeast"/>
              <w:rPr>
                <w:rFonts w:ascii="標楷體" w:eastAsia="標楷體" w:hAnsi="標楷體" w:cs="細明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經典文言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不漏勾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：宋詞選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國-J-A3 運用國語文能力吸收新知，並訂定計畫、自主學習．發揮創新精神，增進個人的應變能力。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聽他人的需求、理解他人的觀點，達到良性的人我溝通與互動。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國-J-B2 運用科技、資訊與各類媒體所提供的素材，進行檢索、統整、解釋及省思，並轉化成生活的能力與素養。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1.學習理解分析文本訊息。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2.學習理解文本的背後意義與象徵。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3.學習從文本中對應作者寫作動機。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4.學習評鑑省思作者運用的寫作手法與寫作目的。</w:t>
            </w:r>
          </w:p>
        </w:tc>
        <w:tc>
          <w:tcPr>
            <w:tcW w:w="811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1.教師考評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2.觀察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3.口頭詢問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4.紙筆測驗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5.分組報告</w:t>
            </w:r>
          </w:p>
        </w:tc>
        <w:tc>
          <w:tcPr>
            <w:tcW w:w="1028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閱J5 活用文本，認識並運用滿足基本生活需求所使用之文本。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規則。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62F8" w:rsidRPr="00A05F4D" w:rsidTr="005F62F8">
        <w:trPr>
          <w:trHeight w:val="1834"/>
        </w:trPr>
        <w:tc>
          <w:tcPr>
            <w:tcW w:w="364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銜接高中</w:t>
            </w:r>
          </w:p>
          <w:p w:rsidR="005F62F8" w:rsidRPr="00A05F4D" w:rsidRDefault="005F62F8" w:rsidP="005F62F8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經典文言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不漏勾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：青青子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衿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國-J-A3 運用國語文能力吸收新知，並訂定計畫、自主學習．發揮創新精神，增進個人的應變能力。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國-J-B2 運用科技、資訊與各類媒體所提供的素材，進行檢索、統整、解釋及省思，並轉化成生活的能力與素養。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培養創作的興趣，透過對文本的反思與分享，印證生活經驗，提升審美判斷力。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1.學習理解分析文本訊息。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2.學習理解文本的背後意義與象徵。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3.學習從文本中對應作者寫作動機。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4.學習評鑑省思作者運用的寫作手法與寫作目的。</w:t>
            </w:r>
          </w:p>
        </w:tc>
        <w:tc>
          <w:tcPr>
            <w:tcW w:w="811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1.教師考評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2.觀察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3.口頭詢問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4.紙筆測驗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5.分組報告</w:t>
            </w:r>
          </w:p>
        </w:tc>
        <w:tc>
          <w:tcPr>
            <w:tcW w:w="1028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閱J5 活用文本，認識並運用滿足基本生活需求所使用之文本。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規則。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F62F8" w:rsidRPr="00A05F4D" w:rsidTr="005F62F8">
        <w:trPr>
          <w:trHeight w:val="1685"/>
        </w:trPr>
        <w:tc>
          <w:tcPr>
            <w:tcW w:w="364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5F62F8" w:rsidRPr="00A05F4D" w:rsidRDefault="005F62F8" w:rsidP="005F62F8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銜接高中</w:t>
            </w:r>
          </w:p>
          <w:p w:rsidR="005F62F8" w:rsidRPr="00A05F4D" w:rsidRDefault="005F62F8" w:rsidP="005F62F8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經典文言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不漏勾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：座右銘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國-J-A3 運用國語文能力吸收新知，並訂定計畫、自主學習．發揮創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新精神，增進個人的應變能力。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國-J-B2 運用科技、資訊與各類媒體所提供的素材，進行檢索、統整、解釋及省思，並轉化成生活的能力與素養。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國-J-C2 在國語文學習情境中，與他人合作學習，增進理解、溝通與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包容的能力，在生活中建立友善的人際關係。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1.學習理解分析文本訊息。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2.學習理解文本的背後意義與象徵。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3.學習從文本中對應作者寫作動機。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4.學習評鑑省思作者運用的寫作手法與寫作目的。</w:t>
            </w:r>
          </w:p>
        </w:tc>
        <w:tc>
          <w:tcPr>
            <w:tcW w:w="811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1.教師考評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2.觀察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3.口頭詢問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4.紙筆測驗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5.分組報告</w:t>
            </w:r>
          </w:p>
        </w:tc>
        <w:tc>
          <w:tcPr>
            <w:tcW w:w="1028" w:type="pct"/>
          </w:tcPr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閱J5 活用文本，認識並運用滿足基本生活需求所使用之文本。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規則。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5F62F8" w:rsidRPr="00A05F4D" w:rsidRDefault="005F62F8" w:rsidP="005F62F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C3C51" w:rsidRPr="00A05F4D" w:rsidTr="00CC59F3">
        <w:trPr>
          <w:trHeight w:val="1827"/>
        </w:trPr>
        <w:tc>
          <w:tcPr>
            <w:tcW w:w="364" w:type="pct"/>
            <w:vAlign w:val="center"/>
          </w:tcPr>
          <w:p w:rsidR="007C3C51" w:rsidRPr="00A05F4D" w:rsidRDefault="007C3C51" w:rsidP="007C3C51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7C3C51" w:rsidRPr="00A05F4D" w:rsidRDefault="007C3C51" w:rsidP="007C3C51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銜接高中</w:t>
            </w:r>
          </w:p>
          <w:p w:rsidR="007C3C51" w:rsidRPr="00A05F4D" w:rsidRDefault="007C3C51" w:rsidP="007C3C51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經典文言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不漏勾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：習慣說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透過欣賞各類文本，培養思辨的能力，並能反思內容主題，應用於日常生活中，有效處理問題。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國-J-A3 運用國語文能力吸收新知，並訂定計畫、自主學習．發揮創新精神，增進個人的應變能力。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國-J-B2 運用科技、資訊與各類媒體所提供的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素材，進行檢索、統整、解釋及省思，並轉化成生活的能力與素養。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閱讀各類文本，從中培養道德觀、責任感、同理心，並能觀察生活環境，主動關懷社會，增進對公共議題的興趣。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1.學習理解分析文本訊息。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2.學習理解文本的背後意義與象徵。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3.學習從文本中對應作者寫作動機。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4.學習評鑑省思作者運用的寫作手法與寫作目的。</w:t>
            </w:r>
          </w:p>
        </w:tc>
        <w:tc>
          <w:tcPr>
            <w:tcW w:w="811" w:type="pct"/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1.教師考評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2.觀察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3.口頭詢問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4.紙筆測驗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5.分組報告</w:t>
            </w:r>
          </w:p>
        </w:tc>
        <w:tc>
          <w:tcPr>
            <w:tcW w:w="1028" w:type="pct"/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閱J5 活用文本，認識並運用滿足基本生活需求所使用之文本。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規則。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閱J9 樂於參與閱讀相關的學習活動，並與他人交流。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C3C51" w:rsidRPr="00A05F4D" w:rsidTr="00EB3E7D">
        <w:trPr>
          <w:trHeight w:val="1526"/>
        </w:trPr>
        <w:tc>
          <w:tcPr>
            <w:tcW w:w="364" w:type="pct"/>
            <w:vAlign w:val="center"/>
          </w:tcPr>
          <w:p w:rsidR="007C3C51" w:rsidRPr="00A05F4D" w:rsidRDefault="007C3C51" w:rsidP="007C3C51">
            <w:pPr>
              <w:jc w:val="center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7C3C51" w:rsidRPr="00A05F4D" w:rsidRDefault="007C3C51" w:rsidP="007C3C51">
            <w:pPr>
              <w:jc w:val="center"/>
              <w:rPr>
                <w:rFonts w:ascii="標楷體" w:eastAsia="標楷體" w:hAnsi="標楷體" w:cs="新細明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銜接高中</w:t>
            </w:r>
          </w:p>
          <w:p w:rsidR="007C3C51" w:rsidRPr="00A05F4D" w:rsidRDefault="007C3C51" w:rsidP="007C3C51">
            <w:pPr>
              <w:jc w:val="center"/>
              <w:rPr>
                <w:rFonts w:ascii="標楷體" w:eastAsia="標楷體" w:hAnsi="標楷體" w:hint="eastAsia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經典文言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不漏勾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：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漆商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國-J-A1 透過國語文的學習，認識生涯及生命的典範，建立正向價值觀，提高語文自學的興趣。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國-J-A2 透過欣賞各類文本，培養思辨的能力，並能反思內容主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題，應用於日常生活中，有效處理問題。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國-J-A3 運用國語文能力吸收新知，並訂定計畫、自主學習．發揮創新精神，增進個人的應變能力。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國-J-B1 運用國語文表情達意，增進閱讀理解，進而提升欣賞及</w:t>
            </w:r>
            <w:proofErr w:type="gramStart"/>
            <w:r w:rsidRPr="00A05F4D">
              <w:rPr>
                <w:rFonts w:ascii="標楷體" w:eastAsia="標楷體" w:hAnsi="標楷體" w:cs="新細明體"/>
                <w:snapToGrid w:val="0"/>
              </w:rPr>
              <w:t>評析文本</w:t>
            </w:r>
            <w:proofErr w:type="gramEnd"/>
            <w:r w:rsidRPr="00A05F4D">
              <w:rPr>
                <w:rFonts w:ascii="標楷體" w:eastAsia="標楷體" w:hAnsi="標楷體" w:cs="新細明體"/>
                <w:snapToGrid w:val="0"/>
              </w:rPr>
              <w:t>的能力，並能傾聽他人的需求、理解他人的觀點，達到良性的人我溝通與互動。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國-J-B2 運用科技、資訊與各類媒體所提供的素材，進行檢索、統整、解釋及省思，並轉化成生活的能力與素養。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國-J-B3 具備欣賞文學與相關藝術的能力，並培養創作的興趣，透過對文本的反思與分享，印證生活經驗，提升審美判斷力。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國-J-C1 閱讀各類文本，從中培養道德觀、責任感、同理心，並能觀察生活環境，主動關</w:t>
            </w:r>
            <w:r w:rsidRPr="00A05F4D">
              <w:rPr>
                <w:rFonts w:ascii="標楷體" w:eastAsia="標楷體" w:hAnsi="標楷體" w:cs="新細明體"/>
                <w:snapToGrid w:val="0"/>
              </w:rPr>
              <w:lastRenderedPageBreak/>
              <w:t>懷社會，增進對公共議題的興趣。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A05F4D">
              <w:rPr>
                <w:rFonts w:ascii="標楷體" w:eastAsia="標楷體" w:hAnsi="標楷體" w:cs="新細明體"/>
                <w:snapToGrid w:val="0"/>
              </w:rPr>
              <w:t>國-J-C2 在國語文學習情境中，與他人合作學習，增進理解、溝通與包容的能力，在生活中建立友善的人際關係。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1.學習理解分析文本訊息。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2.學習理解文本的背後意義與象徵。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3.學習從文本中對應作者寫作動機。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4.學習評鑑省思作者運用的寫作手法與寫作目的。</w:t>
            </w:r>
          </w:p>
        </w:tc>
        <w:tc>
          <w:tcPr>
            <w:tcW w:w="811" w:type="pct"/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1.教師考評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2.觀察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3.口頭詢問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4.紙筆測驗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5.分組報告</w:t>
            </w:r>
          </w:p>
        </w:tc>
        <w:tc>
          <w:tcPr>
            <w:tcW w:w="1028" w:type="pct"/>
          </w:tcPr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【閱讀素養教育】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 發展多元文本的閱讀策略。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閱J5 活用文本，認識並運用滿足基本生活需求所使用之文本。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閱J6 懂得在不同學習及生活情境中使用文本</w:t>
            </w:r>
            <w:proofErr w:type="gramStart"/>
            <w:r w:rsidRPr="00A05F4D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A05F4D">
              <w:rPr>
                <w:rFonts w:ascii="標楷體" w:eastAsia="標楷體" w:hAnsi="標楷體" w:cs="新細明體"/>
              </w:rPr>
              <w:t>規則。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lastRenderedPageBreak/>
              <w:t>閱J9 樂於參與閱讀相關的學習活動，並與他人交流。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  <w:r w:rsidRPr="00A05F4D">
              <w:rPr>
                <w:rFonts w:ascii="標楷體" w:eastAsia="標楷體" w:hAnsi="標楷體" w:cs="新細明體"/>
              </w:rPr>
              <w:t>閱J10 主動尋求多元的詮釋，並試著表達自己的想法。</w:t>
            </w:r>
          </w:p>
          <w:p w:rsidR="007C3C51" w:rsidRPr="00A05F4D" w:rsidRDefault="007C3C51" w:rsidP="007C3C51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76CF" w:rsidRPr="00A05F4D" w:rsidRDefault="00C576CF" w:rsidP="00C576CF">
      <w:pPr>
        <w:rPr>
          <w:rFonts w:ascii="標楷體" w:eastAsia="標楷體" w:hAnsi="標楷體"/>
          <w:sz w:val="28"/>
        </w:rPr>
      </w:pPr>
      <w:proofErr w:type="gramStart"/>
      <w:r w:rsidRPr="00A05F4D">
        <w:rPr>
          <w:rFonts w:ascii="標楷體" w:eastAsia="標楷體" w:hAnsi="標楷體" w:hint="eastAsia"/>
          <w:sz w:val="28"/>
        </w:rPr>
        <w:lastRenderedPageBreak/>
        <w:t>註</w:t>
      </w:r>
      <w:proofErr w:type="gramEnd"/>
      <w:r w:rsidRPr="00A05F4D">
        <w:rPr>
          <w:rFonts w:ascii="標楷體" w:eastAsia="標楷體" w:hAnsi="標楷體" w:hint="eastAsia"/>
          <w:sz w:val="28"/>
        </w:rPr>
        <w:t>:</w:t>
      </w:r>
    </w:p>
    <w:p w:rsidR="00C576CF" w:rsidRPr="00A05F4D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</w:rPr>
      </w:pPr>
      <w:r w:rsidRPr="00A05F4D">
        <w:rPr>
          <w:rFonts w:ascii="標楷體" w:eastAsia="標楷體" w:hAnsi="標楷體" w:hint="eastAsia"/>
          <w:sz w:val="28"/>
        </w:rPr>
        <w:t>本表格係依〈國民中學及國民小學課程計畫備查作業參考原則〉設計而成。</w:t>
      </w:r>
    </w:p>
    <w:p w:rsidR="00302F95" w:rsidRPr="00A05F4D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</w:rPr>
      </w:pPr>
      <w:r w:rsidRPr="00A05F4D">
        <w:rPr>
          <w:rFonts w:ascii="標楷體" w:eastAsia="標楷體" w:hAnsi="標楷體" w:hint="eastAsia"/>
          <w:sz w:val="28"/>
        </w:rPr>
        <w:t>計畫可依實際教學進度填列，</w:t>
      </w:r>
      <w:proofErr w:type="gramStart"/>
      <w:r w:rsidRPr="00A05F4D">
        <w:rPr>
          <w:rFonts w:ascii="標楷體" w:eastAsia="標楷體" w:hAnsi="標楷體" w:hint="eastAsia"/>
          <w:sz w:val="28"/>
        </w:rPr>
        <w:t>週</w:t>
      </w:r>
      <w:proofErr w:type="gramEnd"/>
      <w:r w:rsidRPr="00A05F4D">
        <w:rPr>
          <w:rFonts w:ascii="標楷體" w:eastAsia="標楷體" w:hAnsi="標楷體" w:hint="eastAsia"/>
          <w:sz w:val="28"/>
        </w:rPr>
        <w:t>次得合併填列。</w:t>
      </w:r>
    </w:p>
    <w:p w:rsidR="00302F95" w:rsidRPr="00A05F4D" w:rsidRDefault="00302F95" w:rsidP="007C5EB7">
      <w:pPr>
        <w:rPr>
          <w:rFonts w:ascii="標楷體" w:eastAsia="標楷體" w:hAnsi="標楷體"/>
        </w:rPr>
      </w:pPr>
    </w:p>
    <w:sectPr w:rsidR="00302F95" w:rsidRPr="00A05F4D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95" w:rsidRDefault="008D7D95" w:rsidP="001E09F9">
      <w:r>
        <w:separator/>
      </w:r>
    </w:p>
  </w:endnote>
  <w:endnote w:type="continuationSeparator" w:id="0">
    <w:p w:rsidR="008D7D95" w:rsidRDefault="008D7D9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95" w:rsidRDefault="008D7D95" w:rsidP="001E09F9">
      <w:r>
        <w:separator/>
      </w:r>
    </w:p>
  </w:footnote>
  <w:footnote w:type="continuationSeparator" w:id="0">
    <w:p w:rsidR="008D7D95" w:rsidRDefault="008D7D9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F8" w:rsidRPr="00256B38" w:rsidRDefault="005F62F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5F62F8" w:rsidRDefault="005F62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B3E09"/>
    <w:multiLevelType w:val="hybridMultilevel"/>
    <w:tmpl w:val="476A0F88"/>
    <w:lvl w:ilvl="0" w:tplc="450C5456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50B488A"/>
    <w:multiLevelType w:val="hybridMultilevel"/>
    <w:tmpl w:val="49A22A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717CE"/>
    <w:multiLevelType w:val="hybridMultilevel"/>
    <w:tmpl w:val="2586ECCC"/>
    <w:lvl w:ilvl="0" w:tplc="0E2892AA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0D7EB9"/>
    <w:multiLevelType w:val="hybridMultilevel"/>
    <w:tmpl w:val="D524415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682883"/>
    <w:multiLevelType w:val="hybridMultilevel"/>
    <w:tmpl w:val="CBD44198"/>
    <w:lvl w:ilvl="0" w:tplc="4AB2F94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662F5AD4"/>
    <w:multiLevelType w:val="hybridMultilevel"/>
    <w:tmpl w:val="4FAE4EC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76835E70"/>
    <w:multiLevelType w:val="hybridMultilevel"/>
    <w:tmpl w:val="F5BCB694"/>
    <w:lvl w:ilvl="0" w:tplc="450C5456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55ABE"/>
    <w:rsid w:val="000956AA"/>
    <w:rsid w:val="000A5732"/>
    <w:rsid w:val="000B195F"/>
    <w:rsid w:val="000B5D3E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2223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45C64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0BC6"/>
    <w:rsid w:val="002E4FC6"/>
    <w:rsid w:val="00302F95"/>
    <w:rsid w:val="00306883"/>
    <w:rsid w:val="00315E83"/>
    <w:rsid w:val="0035113D"/>
    <w:rsid w:val="003528CC"/>
    <w:rsid w:val="00353873"/>
    <w:rsid w:val="003542DC"/>
    <w:rsid w:val="00355D54"/>
    <w:rsid w:val="0035609C"/>
    <w:rsid w:val="003563DE"/>
    <w:rsid w:val="003649F7"/>
    <w:rsid w:val="00365DF9"/>
    <w:rsid w:val="0038261A"/>
    <w:rsid w:val="00387EA3"/>
    <w:rsid w:val="003956BA"/>
    <w:rsid w:val="003A1011"/>
    <w:rsid w:val="003A62D3"/>
    <w:rsid w:val="003B1834"/>
    <w:rsid w:val="003B761D"/>
    <w:rsid w:val="003C0F32"/>
    <w:rsid w:val="003C5069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1194"/>
    <w:rsid w:val="004E2037"/>
    <w:rsid w:val="004F30B5"/>
    <w:rsid w:val="004F4430"/>
    <w:rsid w:val="00510045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E7A87"/>
    <w:rsid w:val="005F008E"/>
    <w:rsid w:val="005F5321"/>
    <w:rsid w:val="005F62F8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233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55A8B"/>
    <w:rsid w:val="007706DD"/>
    <w:rsid w:val="007722B9"/>
    <w:rsid w:val="0077364E"/>
    <w:rsid w:val="00774392"/>
    <w:rsid w:val="00786AA7"/>
    <w:rsid w:val="007A07E1"/>
    <w:rsid w:val="007A307F"/>
    <w:rsid w:val="007C3C51"/>
    <w:rsid w:val="007C5EB7"/>
    <w:rsid w:val="007C5FC6"/>
    <w:rsid w:val="007D0A4E"/>
    <w:rsid w:val="007D18C8"/>
    <w:rsid w:val="007D6ACE"/>
    <w:rsid w:val="007E076D"/>
    <w:rsid w:val="007E09E1"/>
    <w:rsid w:val="007E48B8"/>
    <w:rsid w:val="007E75C4"/>
    <w:rsid w:val="008004A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D7BEA"/>
    <w:rsid w:val="008D7D95"/>
    <w:rsid w:val="008F5F93"/>
    <w:rsid w:val="00901222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1FD6"/>
    <w:rsid w:val="00A05F4D"/>
    <w:rsid w:val="00A2636B"/>
    <w:rsid w:val="00A26B6E"/>
    <w:rsid w:val="00A27464"/>
    <w:rsid w:val="00A57DE1"/>
    <w:rsid w:val="00A6147E"/>
    <w:rsid w:val="00A61519"/>
    <w:rsid w:val="00A6221A"/>
    <w:rsid w:val="00A65D0D"/>
    <w:rsid w:val="00A66460"/>
    <w:rsid w:val="00A672C7"/>
    <w:rsid w:val="00A820AD"/>
    <w:rsid w:val="00A833B3"/>
    <w:rsid w:val="00A9140B"/>
    <w:rsid w:val="00AA00D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07005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23C06"/>
    <w:rsid w:val="00C51370"/>
    <w:rsid w:val="00C576CF"/>
    <w:rsid w:val="00C70429"/>
    <w:rsid w:val="00C71BBD"/>
    <w:rsid w:val="00C85944"/>
    <w:rsid w:val="00C918E0"/>
    <w:rsid w:val="00C945B9"/>
    <w:rsid w:val="00CA4E27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33389"/>
    <w:rsid w:val="00D40311"/>
    <w:rsid w:val="00D40BF8"/>
    <w:rsid w:val="00D43615"/>
    <w:rsid w:val="00D4367A"/>
    <w:rsid w:val="00D71C95"/>
    <w:rsid w:val="00D72530"/>
    <w:rsid w:val="00D82705"/>
    <w:rsid w:val="00D83374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AB3"/>
    <w:rsid w:val="00DB4D44"/>
    <w:rsid w:val="00DB5592"/>
    <w:rsid w:val="00DC4BFB"/>
    <w:rsid w:val="00DE11D7"/>
    <w:rsid w:val="00DE695E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0601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C4831"/>
    <w:rsid w:val="00FC7EEF"/>
    <w:rsid w:val="00FD3766"/>
    <w:rsid w:val="00FD6D91"/>
    <w:rsid w:val="00FE0DAB"/>
    <w:rsid w:val="00FE2156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3139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FC7EE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D33389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8BF4-4619-4D74-9F2B-6074FD8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31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31</cp:revision>
  <cp:lastPrinted>2019-03-26T07:40:00Z</cp:lastPrinted>
  <dcterms:created xsi:type="dcterms:W3CDTF">2024-05-31T03:43:00Z</dcterms:created>
  <dcterms:modified xsi:type="dcterms:W3CDTF">2024-06-13T02:04:00Z</dcterms:modified>
</cp:coreProperties>
</file>