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DFKai-SB" w:cs="DFKai-SB" w:eastAsia="DFKai-SB" w:hAnsi="DFKai-SB"/>
          <w:sz w:val="30"/>
          <w:szCs w:val="30"/>
        </w:rPr>
      </w:pPr>
      <w:r w:rsidDel="00000000" w:rsidR="00000000" w:rsidRPr="00000000">
        <w:rPr>
          <w:rFonts w:ascii="DFKai-SB" w:cs="DFKai-SB" w:eastAsia="DFKai-SB" w:hAnsi="DFKai-SB"/>
          <w:b w:val="1"/>
          <w:sz w:val="30"/>
          <w:szCs w:val="30"/>
          <w:rtl w:val="0"/>
        </w:rPr>
        <w:t xml:space="preserve">南投縣立營北國民中學</w:t>
      </w:r>
      <w:r w:rsidDel="00000000" w:rsidR="00000000" w:rsidRPr="00000000">
        <w:rPr>
          <w:rFonts w:ascii="DFKai-SB" w:cs="DFKai-SB" w:eastAsia="DFKai-SB" w:hAnsi="DFKai-SB"/>
          <w:b w:val="1"/>
          <w:color w:val="ff0000"/>
          <w:sz w:val="30"/>
          <w:szCs w:val="30"/>
          <w:rtl w:val="0"/>
        </w:rPr>
        <w:t xml:space="preserve">113學年度</w:t>
      </w:r>
      <w:r w:rsidDel="00000000" w:rsidR="00000000" w:rsidRPr="00000000">
        <w:rPr>
          <w:rFonts w:ascii="DFKai-SB" w:cs="DFKai-SB" w:eastAsia="DFKai-SB" w:hAnsi="DFKai-SB"/>
          <w:b w:val="1"/>
          <w:sz w:val="30"/>
          <w:szCs w:val="30"/>
          <w:rtl w:val="0"/>
        </w:rPr>
        <w:t xml:space="preserve">領域學習課程計畫(體育班)</w:t>
      </w:r>
      <w:r w:rsidDel="00000000" w:rsidR="00000000" w:rsidRPr="00000000">
        <w:rPr>
          <w:rtl w:val="0"/>
        </w:rPr>
      </w:r>
    </w:p>
    <w:p w:rsidR="00000000" w:rsidDel="00000000" w:rsidP="00000000" w:rsidRDefault="00000000" w:rsidRPr="00000000" w14:paraId="00000002">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【第一學期】</w:t>
      </w:r>
    </w:p>
    <w:tbl>
      <w:tblPr>
        <w:tblStyle w:val="Table1"/>
        <w:tblW w:w="14558.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375"/>
        <w:gridCol w:w="5288"/>
        <w:gridCol w:w="2126"/>
        <w:gridCol w:w="5769"/>
        <w:tblGridChange w:id="0">
          <w:tblGrid>
            <w:gridCol w:w="1375"/>
            <w:gridCol w:w="5288"/>
            <w:gridCol w:w="2126"/>
            <w:gridCol w:w="5769"/>
          </w:tblGrid>
        </w:tblGridChange>
      </w:tblGrid>
      <w:tr>
        <w:trPr>
          <w:cantSplit w:val="0"/>
          <w:trHeight w:val="680" w:hRule="atLeast"/>
          <w:tblHeader w:val="0"/>
        </w:trPr>
        <w:tc>
          <w:tcPr>
            <w:vAlign w:val="center"/>
          </w:tcPr>
          <w:p w:rsidR="00000000" w:rsidDel="00000000" w:rsidP="00000000" w:rsidRDefault="00000000" w:rsidRPr="00000000" w14:paraId="00000003">
            <w:pPr>
              <w:jc w:val="center"/>
              <w:rPr>
                <w:rFonts w:ascii="DFKai-SB" w:cs="DFKai-SB" w:eastAsia="DFKai-SB" w:hAnsi="DFKai-SB"/>
                <w:sz w:val="28"/>
                <w:szCs w:val="28"/>
              </w:rPr>
            </w:pPr>
            <w:sdt>
              <w:sdtPr>
                <w:tag w:val="goog_rdk_0"/>
              </w:sdtPr>
              <w:sdtContent>
                <w:r w:rsidDel="00000000" w:rsidR="00000000" w:rsidRPr="00000000">
                  <w:rPr>
                    <w:rFonts w:ascii="Gungsuh" w:cs="Gungsuh" w:eastAsia="Gungsuh" w:hAnsi="Gungsuh"/>
                    <w:sz w:val="28"/>
                    <w:szCs w:val="28"/>
                    <w:rtl w:val="0"/>
                  </w:rPr>
                  <w:t xml:space="preserve">領域</w:t>
                </w:r>
              </w:sdtContent>
            </w:sdt>
            <w:r w:rsidDel="00000000" w:rsidR="00000000" w:rsidRPr="00000000">
              <w:rPr>
                <w:rtl w:val="0"/>
              </w:rPr>
            </w:r>
          </w:p>
          <w:p w:rsidR="00000000" w:rsidDel="00000000" w:rsidP="00000000" w:rsidRDefault="00000000" w:rsidRPr="00000000" w14:paraId="00000004">
            <w:pPr>
              <w:jc w:val="center"/>
              <w:rPr>
                <w:rFonts w:ascii="DFKai-SB" w:cs="DFKai-SB" w:eastAsia="DFKai-SB" w:hAnsi="DFKai-SB"/>
                <w:sz w:val="28"/>
                <w:szCs w:val="28"/>
              </w:rPr>
            </w:pPr>
            <w:sdt>
              <w:sdtPr>
                <w:tag w:val="goog_rdk_1"/>
              </w:sdtPr>
              <w:sdtContent>
                <w:r w:rsidDel="00000000" w:rsidR="00000000" w:rsidRPr="00000000">
                  <w:rPr>
                    <w:rFonts w:ascii="Gungsuh" w:cs="Gungsuh" w:eastAsia="Gungsuh" w:hAnsi="Gungsuh"/>
                    <w:sz w:val="28"/>
                    <w:szCs w:val="28"/>
                    <w:rtl w:val="0"/>
                  </w:rPr>
                  <w:t xml:space="preserve">/科目</w:t>
                </w:r>
              </w:sdtContent>
            </w:sdt>
            <w:r w:rsidDel="00000000" w:rsidR="00000000" w:rsidRPr="00000000">
              <w:rPr>
                <w:rtl w:val="0"/>
              </w:rPr>
            </w:r>
          </w:p>
        </w:tc>
        <w:tc>
          <w:tcPr>
            <w:vAlign w:val="center"/>
          </w:tcPr>
          <w:p w:rsidR="00000000" w:rsidDel="00000000" w:rsidP="00000000" w:rsidRDefault="00000000" w:rsidRPr="00000000" w14:paraId="00000005">
            <w:pPr>
              <w:rPr>
                <w:rFonts w:ascii="DFKai-SB" w:cs="DFKai-SB" w:eastAsia="DFKai-SB" w:hAnsi="DFKai-SB"/>
              </w:rPr>
            </w:pPr>
            <w:sdt>
              <w:sdtPr>
                <w:tag w:val="goog_rdk_2"/>
              </w:sdtPr>
              <w:sdtContent>
                <w:r w:rsidDel="00000000" w:rsidR="00000000" w:rsidRPr="00000000">
                  <w:rPr>
                    <w:rFonts w:ascii="Gungsuh" w:cs="Gungsuh" w:eastAsia="Gungsuh" w:hAnsi="Gungsuh"/>
                    <w:rtl w:val="0"/>
                  </w:rPr>
                  <w:t xml:space="preserve">健體(分科)</w:t>
                </w:r>
              </w:sdtContent>
            </w:sdt>
            <w:r w:rsidDel="00000000" w:rsidR="00000000" w:rsidRPr="00000000">
              <w:rPr>
                <w:rtl w:val="0"/>
              </w:rPr>
            </w:r>
          </w:p>
        </w:tc>
        <w:tc>
          <w:tcPr>
            <w:vAlign w:val="center"/>
          </w:tcPr>
          <w:p w:rsidR="00000000" w:rsidDel="00000000" w:rsidP="00000000" w:rsidRDefault="00000000" w:rsidRPr="00000000" w14:paraId="00000006">
            <w:pPr>
              <w:jc w:val="center"/>
              <w:rPr>
                <w:rFonts w:ascii="DFKai-SB" w:cs="DFKai-SB" w:eastAsia="DFKai-SB" w:hAnsi="DFKai-SB"/>
                <w:sz w:val="28"/>
                <w:szCs w:val="28"/>
              </w:rPr>
            </w:pPr>
            <w:sdt>
              <w:sdtPr>
                <w:tag w:val="goog_rdk_3"/>
              </w:sdtPr>
              <w:sdtContent>
                <w:r w:rsidDel="00000000" w:rsidR="00000000" w:rsidRPr="00000000">
                  <w:rPr>
                    <w:rFonts w:ascii="Gungsuh" w:cs="Gungsuh" w:eastAsia="Gungsuh" w:hAnsi="Gungsuh"/>
                    <w:sz w:val="28"/>
                    <w:szCs w:val="28"/>
                    <w:rtl w:val="0"/>
                  </w:rPr>
                  <w:t xml:space="preserve">年級/班級</w:t>
                </w:r>
              </w:sdtContent>
            </w:sdt>
            <w:r w:rsidDel="00000000" w:rsidR="00000000" w:rsidRPr="00000000">
              <w:rPr>
                <w:rtl w:val="0"/>
              </w:rPr>
            </w:r>
          </w:p>
        </w:tc>
        <w:tc>
          <w:tcPr>
            <w:vAlign w:val="center"/>
          </w:tcPr>
          <w:p w:rsidR="00000000" w:rsidDel="00000000" w:rsidP="00000000" w:rsidRDefault="00000000" w:rsidRPr="00000000" w14:paraId="00000007">
            <w:pPr>
              <w:rPr>
                <w:rFonts w:ascii="DFKai-SB" w:cs="DFKai-SB" w:eastAsia="DFKai-SB" w:hAnsi="DFKai-SB"/>
                <w:shd w:fill="d9d9d9" w:val="clear"/>
              </w:rPr>
            </w:pPr>
            <w:sdt>
              <w:sdtPr>
                <w:tag w:val="goog_rdk_4"/>
              </w:sdtPr>
              <w:sdtContent>
                <w:r w:rsidDel="00000000" w:rsidR="00000000" w:rsidRPr="00000000">
                  <w:rPr>
                    <w:rFonts w:ascii="Gungsuh" w:cs="Gungsuh" w:eastAsia="Gungsuh" w:hAnsi="Gungsuh"/>
                    <w:rtl w:val="0"/>
                  </w:rPr>
                  <w:t xml:space="preserve">九年級，共 1  班</w:t>
                </w:r>
              </w:sdtContent>
            </w:sdt>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08">
            <w:pPr>
              <w:jc w:val="center"/>
              <w:rPr>
                <w:rFonts w:ascii="DFKai-SB" w:cs="DFKai-SB" w:eastAsia="DFKai-SB" w:hAnsi="DFKai-SB"/>
                <w:sz w:val="28"/>
                <w:szCs w:val="28"/>
              </w:rPr>
            </w:pPr>
            <w:sdt>
              <w:sdtPr>
                <w:tag w:val="goog_rdk_5"/>
              </w:sdtPr>
              <w:sdtContent>
                <w:r w:rsidDel="00000000" w:rsidR="00000000" w:rsidRPr="00000000">
                  <w:rPr>
                    <w:rFonts w:ascii="Gungsuh" w:cs="Gungsuh" w:eastAsia="Gungsuh" w:hAnsi="Gungsuh"/>
                    <w:sz w:val="28"/>
                    <w:szCs w:val="28"/>
                    <w:rtl w:val="0"/>
                  </w:rPr>
                  <w:t xml:space="preserve">教師</w:t>
                </w:r>
              </w:sdtContent>
            </w:sdt>
            <w:r w:rsidDel="00000000" w:rsidR="00000000" w:rsidRPr="00000000">
              <w:rPr>
                <w:rtl w:val="0"/>
              </w:rPr>
            </w:r>
          </w:p>
        </w:tc>
        <w:tc>
          <w:tcPr>
            <w:vAlign w:val="center"/>
          </w:tcPr>
          <w:p w:rsidR="00000000" w:rsidDel="00000000" w:rsidP="00000000" w:rsidRDefault="00000000" w:rsidRPr="00000000" w14:paraId="00000009">
            <w:pPr>
              <w:rPr>
                <w:rFonts w:ascii="DFKai-SB" w:cs="DFKai-SB" w:eastAsia="DFKai-SB" w:hAnsi="DFKai-SB"/>
              </w:rPr>
            </w:pPr>
            <w:r w:rsidDel="00000000" w:rsidR="00000000" w:rsidRPr="00000000">
              <w:rPr>
                <w:rFonts w:ascii="DFKai-SB" w:cs="DFKai-SB" w:eastAsia="DFKai-SB" w:hAnsi="DFKai-SB"/>
                <w:rtl w:val="0"/>
              </w:rPr>
              <w:t xml:space="preserve">鍾菁菁、田慧晶、李蕎至</w:t>
            </w:r>
          </w:p>
        </w:tc>
        <w:tc>
          <w:tcPr>
            <w:vAlign w:val="center"/>
          </w:tcPr>
          <w:p w:rsidR="00000000" w:rsidDel="00000000" w:rsidP="00000000" w:rsidRDefault="00000000" w:rsidRPr="00000000" w14:paraId="0000000A">
            <w:pPr>
              <w:jc w:val="center"/>
              <w:rPr>
                <w:rFonts w:ascii="DFKai-SB" w:cs="DFKai-SB" w:eastAsia="DFKai-SB" w:hAnsi="DFKai-SB"/>
                <w:sz w:val="28"/>
                <w:szCs w:val="28"/>
              </w:rPr>
            </w:pPr>
            <w:sdt>
              <w:sdtPr>
                <w:tag w:val="goog_rdk_6"/>
              </w:sdtPr>
              <w:sdtContent>
                <w:r w:rsidDel="00000000" w:rsidR="00000000" w:rsidRPr="00000000">
                  <w:rPr>
                    <w:rFonts w:ascii="Gungsuh" w:cs="Gungsuh" w:eastAsia="Gungsuh" w:hAnsi="Gungsuh"/>
                    <w:sz w:val="28"/>
                    <w:szCs w:val="28"/>
                    <w:rtl w:val="0"/>
                  </w:rPr>
                  <w:t xml:space="preserve">上課週/節數</w:t>
                </w:r>
              </w:sdtContent>
            </w:sdt>
            <w:r w:rsidDel="00000000" w:rsidR="00000000" w:rsidRPr="00000000">
              <w:rPr>
                <w:rtl w:val="0"/>
              </w:rPr>
            </w:r>
          </w:p>
        </w:tc>
        <w:tc>
          <w:tcPr>
            <w:vAlign w:val="center"/>
          </w:tcPr>
          <w:p w:rsidR="00000000" w:rsidDel="00000000" w:rsidP="00000000" w:rsidRDefault="00000000" w:rsidRPr="00000000" w14:paraId="0000000B">
            <w:pPr>
              <w:rPr>
                <w:rFonts w:ascii="DFKai-SB" w:cs="DFKai-SB" w:eastAsia="DFKai-SB" w:hAnsi="DFKai-SB"/>
              </w:rPr>
            </w:pPr>
            <w:sdt>
              <w:sdtPr>
                <w:tag w:val="goog_rdk_7"/>
              </w:sdtPr>
              <w:sdtContent>
                <w:r w:rsidDel="00000000" w:rsidR="00000000" w:rsidRPr="00000000">
                  <w:rPr>
                    <w:rFonts w:ascii="Gungsuh" w:cs="Gungsuh" w:eastAsia="Gungsuh" w:hAnsi="Gungsuh"/>
                    <w:rtl w:val="0"/>
                  </w:rPr>
                  <w:t xml:space="preserve">每週2節，健康1節、體育1節，21週，共42節</w:t>
                </w:r>
              </w:sdtContent>
            </w:sdt>
            <w:r w:rsidDel="00000000" w:rsidR="00000000" w:rsidRPr="00000000">
              <w:rPr>
                <w:rtl w:val="0"/>
              </w:rPr>
            </w:r>
          </w:p>
        </w:tc>
      </w:tr>
    </w:tbl>
    <w:p w:rsidR="00000000" w:rsidDel="00000000" w:rsidP="00000000" w:rsidRDefault="00000000" w:rsidRPr="00000000" w14:paraId="0000000C">
      <w:pPr>
        <w:spacing w:line="60" w:lineRule="auto"/>
        <w:jc w:val="center"/>
        <w:rPr>
          <w:rFonts w:ascii="DFKai-SB" w:cs="DFKai-SB" w:eastAsia="DFKai-SB" w:hAnsi="DFKai-SB"/>
          <w:sz w:val="36"/>
          <w:szCs w:val="36"/>
        </w:rPr>
      </w:pPr>
      <w:r w:rsidDel="00000000" w:rsidR="00000000" w:rsidRPr="00000000">
        <w:rPr>
          <w:rtl w:val="0"/>
        </w:rPr>
      </w:r>
    </w:p>
    <w:tbl>
      <w:tblPr>
        <w:tblStyle w:val="Table2"/>
        <w:tblW w:w="14542.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059"/>
        <w:gridCol w:w="1928"/>
        <w:gridCol w:w="2059"/>
        <w:gridCol w:w="119"/>
        <w:gridCol w:w="9"/>
        <w:gridCol w:w="49"/>
        <w:gridCol w:w="20"/>
        <w:gridCol w:w="3950"/>
        <w:gridCol w:w="2359"/>
        <w:gridCol w:w="2990"/>
        <w:tblGridChange w:id="0">
          <w:tblGrid>
            <w:gridCol w:w="1059"/>
            <w:gridCol w:w="1928"/>
            <w:gridCol w:w="2059"/>
            <w:gridCol w:w="119"/>
            <w:gridCol w:w="9"/>
            <w:gridCol w:w="49"/>
            <w:gridCol w:w="20"/>
            <w:gridCol w:w="3950"/>
            <w:gridCol w:w="2359"/>
            <w:gridCol w:w="2990"/>
          </w:tblGrid>
        </w:tblGridChange>
      </w:tblGrid>
      <w:tr>
        <w:trPr>
          <w:cantSplit w:val="0"/>
          <w:trHeight w:val="1648" w:hRule="atLeast"/>
          <w:tblHeader w:val="0"/>
        </w:trPr>
        <w:tc>
          <w:tcPr>
            <w:gridSpan w:val="10"/>
          </w:tcPr>
          <w:p w:rsidR="00000000" w:rsidDel="00000000" w:rsidP="00000000" w:rsidRDefault="00000000" w:rsidRPr="00000000" w14:paraId="0000000D">
            <w:pPr>
              <w:rPr>
                <w:rFonts w:ascii="DFKai-SB" w:cs="DFKai-SB" w:eastAsia="DFKai-SB" w:hAnsi="DFKai-SB"/>
              </w:rPr>
            </w:pPr>
            <w:r w:rsidDel="00000000" w:rsidR="00000000" w:rsidRPr="00000000">
              <w:rPr>
                <w:rFonts w:ascii="DFKai-SB" w:cs="DFKai-SB" w:eastAsia="DFKai-SB" w:hAnsi="DFKai-SB"/>
                <w:rtl w:val="0"/>
              </w:rPr>
              <w:t xml:space="preserve">課程目標:</w:t>
            </w:r>
          </w:p>
          <w:p w:rsidR="00000000" w:rsidDel="00000000" w:rsidP="00000000" w:rsidRDefault="00000000" w:rsidRPr="00000000" w14:paraId="0000000E">
            <w:pPr>
              <w:widowControl w:val="0"/>
              <w:jc w:val="both"/>
              <w:rPr>
                <w:rFonts w:ascii="DFKai-SB" w:cs="DFKai-SB" w:eastAsia="DFKai-SB" w:hAnsi="DFKai-SB"/>
              </w:rPr>
            </w:pPr>
            <w:r w:rsidDel="00000000" w:rsidR="00000000" w:rsidRPr="00000000">
              <w:rPr>
                <w:rFonts w:ascii="DFKai-SB" w:cs="DFKai-SB" w:eastAsia="DFKai-SB" w:hAnsi="DFKai-SB"/>
                <w:rtl w:val="0"/>
              </w:rPr>
              <w:t xml:space="preserve">第五冊健康</w:t>
            </w:r>
          </w:p>
          <w:p w:rsidR="00000000" w:rsidDel="00000000" w:rsidP="00000000" w:rsidRDefault="00000000" w:rsidRPr="00000000" w14:paraId="0000000F">
            <w:pPr>
              <w:widowControl w:val="0"/>
              <w:jc w:val="both"/>
              <w:rPr>
                <w:rFonts w:ascii="DFKai-SB" w:cs="DFKai-SB" w:eastAsia="DFKai-SB" w:hAnsi="DFKai-SB"/>
              </w:rPr>
            </w:pPr>
            <w:r w:rsidDel="00000000" w:rsidR="00000000" w:rsidRPr="00000000">
              <w:rPr>
                <w:rFonts w:ascii="DFKai-SB" w:cs="DFKai-SB" w:eastAsia="DFKai-SB" w:hAnsi="DFKai-SB"/>
                <w:rtl w:val="0"/>
              </w:rPr>
              <w:t xml:space="preserve">1.了解身體意象的意涵及其影響因素，並能思辨媒體或廣告中身體意象的訊息，運用批判性思考技能來澄清迷思。</w:t>
            </w:r>
          </w:p>
          <w:p w:rsidR="00000000" w:rsidDel="00000000" w:rsidP="00000000" w:rsidRDefault="00000000" w:rsidRPr="00000000" w14:paraId="00000010">
            <w:pPr>
              <w:widowControl w:val="0"/>
              <w:jc w:val="both"/>
              <w:rPr>
                <w:rFonts w:ascii="DFKai-SB" w:cs="DFKai-SB" w:eastAsia="DFKai-SB" w:hAnsi="DFKai-SB"/>
              </w:rPr>
            </w:pPr>
            <w:r w:rsidDel="00000000" w:rsidR="00000000" w:rsidRPr="00000000">
              <w:rPr>
                <w:rFonts w:ascii="DFKai-SB" w:cs="DFKai-SB" w:eastAsia="DFKai-SB" w:hAnsi="DFKai-SB"/>
                <w:rtl w:val="0"/>
              </w:rPr>
              <w:t xml:space="preserve">2.了解過輕或過重對身體可能造成的危害，且能運用客觀的健康數據來評估並擬定體重控制行動策略。</w:t>
            </w:r>
          </w:p>
          <w:p w:rsidR="00000000" w:rsidDel="00000000" w:rsidP="00000000" w:rsidRDefault="00000000" w:rsidRPr="00000000" w14:paraId="00000011">
            <w:pPr>
              <w:widowControl w:val="0"/>
              <w:jc w:val="both"/>
              <w:rPr>
                <w:rFonts w:ascii="DFKai-SB" w:cs="DFKai-SB" w:eastAsia="DFKai-SB" w:hAnsi="DFKai-SB"/>
              </w:rPr>
            </w:pPr>
            <w:r w:rsidDel="00000000" w:rsidR="00000000" w:rsidRPr="00000000">
              <w:rPr>
                <w:rFonts w:ascii="DFKai-SB" w:cs="DFKai-SB" w:eastAsia="DFKai-SB" w:hAnsi="DFKai-SB"/>
                <w:rtl w:val="0"/>
              </w:rPr>
              <w:t xml:space="preserve">3.能夠釐清媒體呈現體重控制的迷思，並以適合自己的自主健康管理的體重控制行動策略來實踐健康生活型態。</w:t>
            </w:r>
          </w:p>
          <w:p w:rsidR="00000000" w:rsidDel="00000000" w:rsidP="00000000" w:rsidRDefault="00000000" w:rsidRPr="00000000" w14:paraId="00000012">
            <w:pPr>
              <w:widowControl w:val="0"/>
              <w:jc w:val="both"/>
              <w:rPr>
                <w:rFonts w:ascii="DFKai-SB" w:cs="DFKai-SB" w:eastAsia="DFKai-SB" w:hAnsi="DFKai-SB"/>
              </w:rPr>
            </w:pPr>
            <w:r w:rsidDel="00000000" w:rsidR="00000000" w:rsidRPr="00000000">
              <w:rPr>
                <w:rFonts w:ascii="DFKai-SB" w:cs="DFKai-SB" w:eastAsia="DFKai-SB" w:hAnsi="DFKai-SB"/>
                <w:rtl w:val="0"/>
              </w:rPr>
              <w:t xml:space="preserve">4.了解臺灣社會的轉變對飲食的影響，認識常見的飲食保健類型，能夠了解其對人健康的影響，進而做個聰明的消費者。</w:t>
            </w:r>
          </w:p>
          <w:p w:rsidR="00000000" w:rsidDel="00000000" w:rsidP="00000000" w:rsidRDefault="00000000" w:rsidRPr="00000000" w14:paraId="00000013">
            <w:pPr>
              <w:widowControl w:val="0"/>
              <w:jc w:val="both"/>
              <w:rPr>
                <w:rFonts w:ascii="DFKai-SB" w:cs="DFKai-SB" w:eastAsia="DFKai-SB" w:hAnsi="DFKai-SB"/>
              </w:rPr>
            </w:pPr>
            <w:r w:rsidDel="00000000" w:rsidR="00000000" w:rsidRPr="00000000">
              <w:rPr>
                <w:rFonts w:ascii="DFKai-SB" w:cs="DFKai-SB" w:eastAsia="DFKai-SB" w:hAnsi="DFKai-SB"/>
                <w:rtl w:val="0"/>
              </w:rPr>
              <w:t xml:space="preserve">5.能辨識資訊以選購合適的健康產品，並了解消費者的權益與應盡的義務，成為理性的消費者。</w:t>
            </w:r>
          </w:p>
          <w:p w:rsidR="00000000" w:rsidDel="00000000" w:rsidP="00000000" w:rsidRDefault="00000000" w:rsidRPr="00000000" w14:paraId="00000014">
            <w:pPr>
              <w:widowControl w:val="0"/>
              <w:jc w:val="both"/>
              <w:rPr>
                <w:rFonts w:ascii="DFKai-SB" w:cs="DFKai-SB" w:eastAsia="DFKai-SB" w:hAnsi="DFKai-SB"/>
              </w:rPr>
            </w:pPr>
            <w:r w:rsidDel="00000000" w:rsidR="00000000" w:rsidRPr="00000000">
              <w:rPr>
                <w:rFonts w:ascii="DFKai-SB" w:cs="DFKai-SB" w:eastAsia="DFKai-SB" w:hAnsi="DFKai-SB"/>
                <w:rtl w:val="0"/>
              </w:rPr>
              <w:t xml:space="preserve">6.透過分析不同情境下的情緒變化，學習管理情緒，熟悉情緒調適技能，讓自己成為積極快樂的人。</w:t>
            </w:r>
          </w:p>
          <w:p w:rsidR="00000000" w:rsidDel="00000000" w:rsidP="00000000" w:rsidRDefault="00000000" w:rsidRPr="00000000" w14:paraId="00000015">
            <w:pPr>
              <w:widowControl w:val="0"/>
              <w:jc w:val="both"/>
              <w:rPr>
                <w:rFonts w:ascii="DFKai-SB" w:cs="DFKai-SB" w:eastAsia="DFKai-SB" w:hAnsi="DFKai-SB"/>
              </w:rPr>
            </w:pPr>
            <w:r w:rsidDel="00000000" w:rsidR="00000000" w:rsidRPr="00000000">
              <w:rPr>
                <w:rFonts w:ascii="DFKai-SB" w:cs="DFKai-SB" w:eastAsia="DFKai-SB" w:hAnsi="DFKai-SB"/>
                <w:rtl w:val="0"/>
              </w:rPr>
              <w:t xml:space="preserve">7.認識壓力，並能進行自我覺察與調適，健康的面對壓力。</w:t>
            </w:r>
          </w:p>
          <w:p w:rsidR="00000000" w:rsidDel="00000000" w:rsidP="00000000" w:rsidRDefault="00000000" w:rsidRPr="00000000" w14:paraId="00000016">
            <w:pPr>
              <w:widowControl w:val="0"/>
              <w:jc w:val="both"/>
              <w:rPr>
                <w:rFonts w:ascii="DFKai-SB" w:cs="DFKai-SB" w:eastAsia="DFKai-SB" w:hAnsi="DFKai-SB"/>
              </w:rPr>
            </w:pPr>
            <w:r w:rsidDel="00000000" w:rsidR="00000000" w:rsidRPr="00000000">
              <w:rPr>
                <w:rFonts w:ascii="DFKai-SB" w:cs="DFKai-SB" w:eastAsia="DFKai-SB" w:hAnsi="DFKai-SB"/>
                <w:rtl w:val="0"/>
              </w:rPr>
              <w:t xml:space="preserve">8.認識常見的異常行為，以便進行預防與同理他人異常行為的發生，並提供適當的協助。</w:t>
            </w:r>
          </w:p>
          <w:p w:rsidR="00000000" w:rsidDel="00000000" w:rsidP="00000000" w:rsidRDefault="00000000" w:rsidRPr="00000000" w14:paraId="00000017">
            <w:pPr>
              <w:widowControl w:val="0"/>
              <w:jc w:val="both"/>
              <w:rPr>
                <w:rFonts w:ascii="DFKai-SB" w:cs="DFKai-SB" w:eastAsia="DFKai-SB" w:hAnsi="DFKai-SB"/>
              </w:rPr>
            </w:pPr>
            <w:r w:rsidDel="00000000" w:rsidR="00000000" w:rsidRPr="00000000">
              <w:rPr>
                <w:rtl w:val="0"/>
              </w:rPr>
            </w:r>
          </w:p>
          <w:p w:rsidR="00000000" w:rsidDel="00000000" w:rsidP="00000000" w:rsidRDefault="00000000" w:rsidRPr="00000000" w14:paraId="00000018">
            <w:pPr>
              <w:widowControl w:val="0"/>
              <w:jc w:val="both"/>
              <w:rPr>
                <w:rFonts w:ascii="DFKai-SB" w:cs="DFKai-SB" w:eastAsia="DFKai-SB" w:hAnsi="DFKai-SB"/>
              </w:rPr>
            </w:pPr>
            <w:r w:rsidDel="00000000" w:rsidR="00000000" w:rsidRPr="00000000">
              <w:rPr>
                <w:rFonts w:ascii="DFKai-SB" w:cs="DFKai-SB" w:eastAsia="DFKai-SB" w:hAnsi="DFKai-SB"/>
                <w:rtl w:val="0"/>
              </w:rPr>
              <w:t xml:space="preserve">第五冊體育</w:t>
            </w:r>
          </w:p>
          <w:p w:rsidR="00000000" w:rsidDel="00000000" w:rsidP="00000000" w:rsidRDefault="00000000" w:rsidRPr="00000000" w14:paraId="00000019">
            <w:pPr>
              <w:widowControl w:val="0"/>
              <w:jc w:val="both"/>
              <w:rPr>
                <w:rFonts w:ascii="DFKai-SB" w:cs="DFKai-SB" w:eastAsia="DFKai-SB" w:hAnsi="DFKai-SB"/>
              </w:rPr>
            </w:pPr>
            <w:r w:rsidDel="00000000" w:rsidR="00000000" w:rsidRPr="00000000">
              <w:rPr>
                <w:rFonts w:ascii="DFKai-SB" w:cs="DFKai-SB" w:eastAsia="DFKai-SB" w:hAnsi="DFKai-SB"/>
                <w:rtl w:val="0"/>
              </w:rPr>
              <w:t xml:space="preserve">1.介紹奧林匹克之相關知識，並了解奧林匹克的價值精神，以實踐在日常生活中。</w:t>
            </w:r>
          </w:p>
          <w:p w:rsidR="00000000" w:rsidDel="00000000" w:rsidP="00000000" w:rsidRDefault="00000000" w:rsidRPr="00000000" w14:paraId="0000001A">
            <w:pPr>
              <w:widowControl w:val="0"/>
              <w:jc w:val="both"/>
              <w:rPr>
                <w:rFonts w:ascii="DFKai-SB" w:cs="DFKai-SB" w:eastAsia="DFKai-SB" w:hAnsi="DFKai-SB"/>
              </w:rPr>
            </w:pPr>
            <w:r w:rsidDel="00000000" w:rsidR="00000000" w:rsidRPr="00000000">
              <w:rPr>
                <w:rFonts w:ascii="DFKai-SB" w:cs="DFKai-SB" w:eastAsia="DFKai-SB" w:hAnsi="DFKai-SB"/>
                <w:rtl w:val="0"/>
              </w:rPr>
              <w:t xml:space="preserve">2.了解體適能之相關知識與技能原理，並能思考與設計適合自己的運動計畫，進一步養成運動習慣。</w:t>
            </w:r>
          </w:p>
          <w:p w:rsidR="00000000" w:rsidDel="00000000" w:rsidP="00000000" w:rsidRDefault="00000000" w:rsidRPr="00000000" w14:paraId="0000001B">
            <w:pPr>
              <w:widowControl w:val="0"/>
              <w:jc w:val="both"/>
              <w:rPr>
                <w:rFonts w:ascii="DFKai-SB" w:cs="DFKai-SB" w:eastAsia="DFKai-SB" w:hAnsi="DFKai-SB"/>
              </w:rPr>
            </w:pPr>
            <w:r w:rsidDel="00000000" w:rsidR="00000000" w:rsidRPr="00000000">
              <w:rPr>
                <w:rFonts w:ascii="DFKai-SB" w:cs="DFKai-SB" w:eastAsia="DFKai-SB" w:hAnsi="DFKai-SB"/>
                <w:rtl w:val="0"/>
              </w:rPr>
              <w:t xml:space="preserve">3.了解階梯有氧和拳擊有氧的基本動作要領與練習方法。</w:t>
            </w:r>
          </w:p>
          <w:p w:rsidR="00000000" w:rsidDel="00000000" w:rsidP="00000000" w:rsidRDefault="00000000" w:rsidRPr="00000000" w14:paraId="0000001C">
            <w:pPr>
              <w:widowControl w:val="0"/>
              <w:jc w:val="both"/>
              <w:rPr>
                <w:rFonts w:ascii="DFKai-SB" w:cs="DFKai-SB" w:eastAsia="DFKai-SB" w:hAnsi="DFKai-SB"/>
              </w:rPr>
            </w:pPr>
            <w:r w:rsidDel="00000000" w:rsidR="00000000" w:rsidRPr="00000000">
              <w:rPr>
                <w:rFonts w:ascii="DFKai-SB" w:cs="DFKai-SB" w:eastAsia="DFKai-SB" w:hAnsi="DFKai-SB"/>
                <w:rtl w:val="0"/>
              </w:rPr>
              <w:t xml:space="preserve">4.了解標槍及鉛球的相關知識與動作要領。</w:t>
            </w:r>
          </w:p>
          <w:p w:rsidR="00000000" w:rsidDel="00000000" w:rsidP="00000000" w:rsidRDefault="00000000" w:rsidRPr="00000000" w14:paraId="0000001D">
            <w:pPr>
              <w:widowControl w:val="0"/>
              <w:jc w:val="both"/>
              <w:rPr>
                <w:rFonts w:ascii="DFKai-SB" w:cs="DFKai-SB" w:eastAsia="DFKai-SB" w:hAnsi="DFKai-SB"/>
              </w:rPr>
            </w:pPr>
            <w:r w:rsidDel="00000000" w:rsidR="00000000" w:rsidRPr="00000000">
              <w:rPr>
                <w:rFonts w:ascii="DFKai-SB" w:cs="DFKai-SB" w:eastAsia="DFKai-SB" w:hAnsi="DFKai-SB"/>
                <w:rtl w:val="0"/>
              </w:rPr>
              <w:t xml:space="preserve">5.了解保齡球的相關知識與動作要領。</w:t>
            </w:r>
          </w:p>
          <w:p w:rsidR="00000000" w:rsidDel="00000000" w:rsidP="00000000" w:rsidRDefault="00000000" w:rsidRPr="00000000" w14:paraId="0000001E">
            <w:pPr>
              <w:widowControl w:val="0"/>
              <w:jc w:val="both"/>
              <w:rPr>
                <w:rFonts w:ascii="DFKai-SB" w:cs="DFKai-SB" w:eastAsia="DFKai-SB" w:hAnsi="DFKai-SB"/>
              </w:rPr>
            </w:pPr>
            <w:r w:rsidDel="00000000" w:rsidR="00000000" w:rsidRPr="00000000">
              <w:rPr>
                <w:rFonts w:ascii="DFKai-SB" w:cs="DFKai-SB" w:eastAsia="DFKai-SB" w:hAnsi="DFKai-SB"/>
                <w:rtl w:val="0"/>
              </w:rPr>
              <w:t xml:space="preserve">6.了解棒壘球之相關知識與技能原理，並能反思和與發展學習策略，以改善動作技能。</w:t>
            </w:r>
          </w:p>
          <w:p w:rsidR="00000000" w:rsidDel="00000000" w:rsidP="00000000" w:rsidRDefault="00000000" w:rsidRPr="00000000" w14:paraId="0000001F">
            <w:pPr>
              <w:widowControl w:val="0"/>
              <w:jc w:val="both"/>
              <w:rPr>
                <w:rFonts w:ascii="DFKai-SB" w:cs="DFKai-SB" w:eastAsia="DFKai-SB" w:hAnsi="DFKai-SB"/>
              </w:rPr>
            </w:pPr>
            <w:r w:rsidDel="00000000" w:rsidR="00000000" w:rsidRPr="00000000">
              <w:rPr>
                <w:rFonts w:ascii="DFKai-SB" w:cs="DFKai-SB" w:eastAsia="DFKai-SB" w:hAnsi="DFKai-SB"/>
                <w:rtl w:val="0"/>
              </w:rPr>
              <w:t xml:space="preserve">7.學習籃球三對三的進攻技術與策略，並能實際應用。</w:t>
            </w:r>
          </w:p>
          <w:p w:rsidR="00000000" w:rsidDel="00000000" w:rsidP="00000000" w:rsidRDefault="00000000" w:rsidRPr="00000000" w14:paraId="00000020">
            <w:pPr>
              <w:widowControl w:val="0"/>
              <w:jc w:val="both"/>
              <w:rPr>
                <w:rFonts w:ascii="DFKai-SB" w:cs="DFKai-SB" w:eastAsia="DFKai-SB" w:hAnsi="DFKai-SB"/>
              </w:rPr>
            </w:pPr>
            <w:r w:rsidDel="00000000" w:rsidR="00000000" w:rsidRPr="00000000">
              <w:rPr>
                <w:rFonts w:ascii="DFKai-SB" w:cs="DFKai-SB" w:eastAsia="DFKai-SB" w:hAnsi="DFKai-SB"/>
                <w:rtl w:val="0"/>
              </w:rPr>
              <w:t xml:space="preserve">8.了解排球防守與接球的差異，並能將排球的防守基本技術運用在比賽中。</w:t>
            </w:r>
          </w:p>
          <w:p w:rsidR="00000000" w:rsidDel="00000000" w:rsidP="00000000" w:rsidRDefault="00000000" w:rsidRPr="00000000" w14:paraId="00000021">
            <w:pPr>
              <w:widowControl w:val="0"/>
              <w:jc w:val="both"/>
              <w:rPr>
                <w:rFonts w:ascii="DFKai-SB" w:cs="DFKai-SB" w:eastAsia="DFKai-SB" w:hAnsi="DFKai-SB"/>
              </w:rPr>
            </w:pPr>
            <w:r w:rsidDel="00000000" w:rsidR="00000000" w:rsidRPr="00000000">
              <w:rPr>
                <w:rFonts w:ascii="DFKai-SB" w:cs="DFKai-SB" w:eastAsia="DFKai-SB" w:hAnsi="DFKai-SB"/>
                <w:rtl w:val="0"/>
              </w:rPr>
              <w:t xml:space="preserve">9.了解手球傳接球及射門之相關要領與方法。</w:t>
            </w:r>
          </w:p>
          <w:p w:rsidR="00000000" w:rsidDel="00000000" w:rsidP="00000000" w:rsidRDefault="00000000" w:rsidRPr="00000000" w14:paraId="00000022">
            <w:pPr>
              <w:widowControl w:val="0"/>
              <w:jc w:val="both"/>
              <w:rPr>
                <w:rFonts w:ascii="DFKai-SB" w:cs="DFKai-SB" w:eastAsia="DFKai-SB" w:hAnsi="DFKai-SB"/>
              </w:rPr>
            </w:pPr>
            <w:r w:rsidDel="00000000" w:rsidR="00000000" w:rsidRPr="00000000">
              <w:rPr>
                <w:rFonts w:ascii="DFKai-SB" w:cs="DFKai-SB" w:eastAsia="DFKai-SB" w:hAnsi="DFKai-SB"/>
                <w:rtl w:val="0"/>
              </w:rPr>
              <w:t xml:space="preserve">10.了解羽球正(反)手平抽球、正(反)手網前撲球之動作要領與運用時機，並能透過練習與反思增進動作技能。</w:t>
            </w:r>
          </w:p>
          <w:p w:rsidR="00000000" w:rsidDel="00000000" w:rsidP="00000000" w:rsidRDefault="00000000" w:rsidRPr="00000000" w14:paraId="00000023">
            <w:pPr>
              <w:rPr>
                <w:rFonts w:ascii="DFKai-SB" w:cs="DFKai-SB" w:eastAsia="DFKai-SB" w:hAnsi="DFKai-SB"/>
              </w:rPr>
            </w:pPr>
            <w:r w:rsidDel="00000000" w:rsidR="00000000" w:rsidRPr="00000000">
              <w:rPr>
                <w:rtl w:val="0"/>
              </w:rPr>
            </w:r>
          </w:p>
          <w:p w:rsidR="00000000" w:rsidDel="00000000" w:rsidP="00000000" w:rsidRDefault="00000000" w:rsidRPr="00000000" w14:paraId="00000024">
            <w:pPr>
              <w:rPr>
                <w:rFonts w:ascii="DFKai-SB" w:cs="DFKai-SB" w:eastAsia="DFKai-SB" w:hAnsi="DFKai-SB"/>
              </w:rPr>
            </w:pPr>
            <w:r w:rsidDel="00000000" w:rsidR="00000000" w:rsidRPr="00000000">
              <w:rPr>
                <w:rtl w:val="0"/>
              </w:rPr>
            </w:r>
          </w:p>
        </w:tc>
      </w:tr>
      <w:tr>
        <w:trPr>
          <w:cantSplit w:val="0"/>
          <w:trHeight w:val="370" w:hRule="atLeast"/>
          <w:tblHeader w:val="0"/>
        </w:trPr>
        <w:tc>
          <w:tcPr>
            <w:gridSpan w:val="2"/>
            <w:shd w:fill="f3f3f3" w:val="clear"/>
            <w:vAlign w:val="center"/>
          </w:tcPr>
          <w:p w:rsidR="00000000" w:rsidDel="00000000" w:rsidP="00000000" w:rsidRDefault="00000000" w:rsidRPr="00000000" w14:paraId="0000002E">
            <w:pPr>
              <w:jc w:val="center"/>
              <w:rPr>
                <w:rFonts w:ascii="DFKai-SB" w:cs="DFKai-SB" w:eastAsia="DFKai-SB" w:hAnsi="DFKai-SB"/>
              </w:rPr>
            </w:pPr>
            <w:r w:rsidDel="00000000" w:rsidR="00000000" w:rsidRPr="00000000">
              <w:rPr>
                <w:rFonts w:ascii="DFKai-SB" w:cs="DFKai-SB" w:eastAsia="DFKai-SB" w:hAnsi="DFKai-SB"/>
                <w:rtl w:val="0"/>
              </w:rPr>
              <w:t xml:space="preserve">教學進度</w:t>
            </w:r>
          </w:p>
        </w:tc>
        <w:tc>
          <w:tcPr>
            <w:gridSpan w:val="3"/>
            <w:vMerge w:val="restart"/>
            <w:tcBorders>
              <w:right w:color="000000" w:space="0" w:sz="4" w:val="single"/>
            </w:tcBorders>
            <w:shd w:fill="f3f3f3" w:val="clear"/>
            <w:vAlign w:val="center"/>
          </w:tcPr>
          <w:p w:rsidR="00000000" w:rsidDel="00000000" w:rsidP="00000000" w:rsidRDefault="00000000" w:rsidRPr="00000000" w14:paraId="00000030">
            <w:pPr>
              <w:jc w:val="center"/>
              <w:rPr>
                <w:rFonts w:ascii="DFKai-SB" w:cs="DFKai-SB" w:eastAsia="DFKai-SB" w:hAnsi="DFKai-SB"/>
              </w:rPr>
            </w:pPr>
            <w:r w:rsidDel="00000000" w:rsidR="00000000" w:rsidRPr="00000000">
              <w:rPr>
                <w:rFonts w:ascii="DFKai-SB" w:cs="DFKai-SB" w:eastAsia="DFKai-SB" w:hAnsi="DFKai-SB"/>
                <w:rtl w:val="0"/>
              </w:rPr>
              <w:t xml:space="preserve">核心素養</w:t>
            </w:r>
          </w:p>
        </w:tc>
        <w:tc>
          <w:tcPr>
            <w:gridSpan w:val="3"/>
            <w:vMerge w:val="restart"/>
            <w:tcBorders>
              <w:left w:color="000000" w:space="0" w:sz="4" w:val="single"/>
            </w:tcBorders>
            <w:shd w:fill="f3f3f3" w:val="clear"/>
            <w:vAlign w:val="center"/>
          </w:tcPr>
          <w:p w:rsidR="00000000" w:rsidDel="00000000" w:rsidP="00000000" w:rsidRDefault="00000000" w:rsidRPr="00000000" w14:paraId="00000033">
            <w:pPr>
              <w:jc w:val="center"/>
              <w:rPr>
                <w:rFonts w:ascii="DFKai-SB" w:cs="DFKai-SB" w:eastAsia="DFKai-SB" w:hAnsi="DFKai-SB"/>
              </w:rPr>
            </w:pPr>
            <w:r w:rsidDel="00000000" w:rsidR="00000000" w:rsidRPr="00000000">
              <w:rPr>
                <w:rFonts w:ascii="DFKai-SB" w:cs="DFKai-SB" w:eastAsia="DFKai-SB" w:hAnsi="DFKai-SB"/>
                <w:rtl w:val="0"/>
              </w:rPr>
              <w:t xml:space="preserve">教學重點</w:t>
            </w:r>
          </w:p>
        </w:tc>
        <w:tc>
          <w:tcPr>
            <w:vMerge w:val="restart"/>
            <w:shd w:fill="f3f3f3" w:val="clear"/>
            <w:vAlign w:val="center"/>
          </w:tcPr>
          <w:p w:rsidR="00000000" w:rsidDel="00000000" w:rsidP="00000000" w:rsidRDefault="00000000" w:rsidRPr="00000000" w14:paraId="00000036">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shd w:fill="f3f3f3" w:val="clear"/>
            <w:vAlign w:val="center"/>
          </w:tcPr>
          <w:p w:rsidR="00000000" w:rsidDel="00000000" w:rsidP="00000000" w:rsidRDefault="00000000" w:rsidRPr="00000000" w14:paraId="00000037">
            <w:pPr>
              <w:jc w:val="center"/>
              <w:rPr>
                <w:rFonts w:ascii="DFKai-SB" w:cs="DFKai-SB" w:eastAsia="DFKai-SB" w:hAnsi="DFKai-SB"/>
              </w:rPr>
            </w:pPr>
            <w:r w:rsidDel="00000000" w:rsidR="00000000" w:rsidRPr="00000000">
              <w:rPr>
                <w:rFonts w:ascii="DFKai-SB" w:cs="DFKai-SB" w:eastAsia="DFKai-SB" w:hAnsi="DFKai-SB"/>
                <w:rtl w:val="0"/>
              </w:rPr>
              <w:t xml:space="preserve">議題融入/</w:t>
            </w:r>
          </w:p>
          <w:p w:rsidR="00000000" w:rsidDel="00000000" w:rsidP="00000000" w:rsidRDefault="00000000" w:rsidRPr="00000000" w14:paraId="00000038">
            <w:pPr>
              <w:jc w:val="center"/>
              <w:rPr>
                <w:rFonts w:ascii="DFKai-SB" w:cs="DFKai-SB" w:eastAsia="DFKai-SB" w:hAnsi="DFKai-SB"/>
              </w:rPr>
            </w:pPr>
            <w:r w:rsidDel="00000000" w:rsidR="00000000" w:rsidRPr="00000000">
              <w:rPr>
                <w:rFonts w:ascii="DFKai-SB" w:cs="DFKai-SB" w:eastAsia="DFKai-SB" w:hAnsi="DFKai-SB"/>
                <w:rtl w:val="0"/>
              </w:rPr>
              <w:t xml:space="preserve">跨領域(選填)</w:t>
            </w:r>
          </w:p>
        </w:tc>
      </w:tr>
      <w:tr>
        <w:trPr>
          <w:cantSplit w:val="0"/>
          <w:trHeight w:val="422" w:hRule="atLeast"/>
          <w:tblHeader w:val="0"/>
        </w:trPr>
        <w:tc>
          <w:tcPr>
            <w:tcBorders>
              <w:right w:color="000000" w:space="0" w:sz="4" w:val="single"/>
            </w:tcBorders>
            <w:shd w:fill="f3f3f3" w:val="clear"/>
            <w:vAlign w:val="center"/>
          </w:tcPr>
          <w:p w:rsidR="00000000" w:rsidDel="00000000" w:rsidP="00000000" w:rsidRDefault="00000000" w:rsidRPr="00000000" w14:paraId="00000039">
            <w:pPr>
              <w:jc w:val="center"/>
              <w:rPr>
                <w:rFonts w:ascii="DFKai-SB" w:cs="DFKai-SB" w:eastAsia="DFKai-SB" w:hAnsi="DFKai-SB"/>
              </w:rPr>
            </w:pPr>
            <w:r w:rsidDel="00000000" w:rsidR="00000000" w:rsidRPr="00000000">
              <w:rPr>
                <w:rFonts w:ascii="DFKai-SB" w:cs="DFKai-SB" w:eastAsia="DFKai-SB" w:hAnsi="DFKai-SB"/>
                <w:rtl w:val="0"/>
              </w:rPr>
              <w:t xml:space="preserve">週次</w:t>
            </w:r>
          </w:p>
        </w:tc>
        <w:tc>
          <w:tcPr>
            <w:tcBorders>
              <w:left w:color="000000" w:space="0" w:sz="4" w:val="single"/>
            </w:tcBorders>
            <w:shd w:fill="f3f3f3" w:val="clear"/>
            <w:vAlign w:val="center"/>
          </w:tcPr>
          <w:p w:rsidR="00000000" w:rsidDel="00000000" w:rsidP="00000000" w:rsidRDefault="00000000" w:rsidRPr="00000000" w14:paraId="0000003A">
            <w:pPr>
              <w:jc w:val="center"/>
              <w:rPr>
                <w:rFonts w:ascii="DFKai-SB" w:cs="DFKai-SB" w:eastAsia="DFKai-SB" w:hAnsi="DFKai-SB"/>
              </w:rPr>
            </w:pPr>
            <w:r w:rsidDel="00000000" w:rsidR="00000000" w:rsidRPr="00000000">
              <w:rPr>
                <w:rFonts w:ascii="DFKai-SB" w:cs="DFKai-SB" w:eastAsia="DFKai-SB" w:hAnsi="DFKai-SB"/>
                <w:rtl w:val="0"/>
              </w:rPr>
              <w:t xml:space="preserve">單元名稱</w:t>
            </w:r>
          </w:p>
        </w:tc>
        <w:tc>
          <w:tcPr>
            <w:gridSpan w:val="3"/>
            <w:vMerge w:val="continue"/>
            <w:tcBorders>
              <w:right w:color="000000" w:space="0" w:sz="4" w:val="single"/>
            </w:tcBorders>
            <w:shd w:fill="f3f3f3"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3"/>
            <w:vMerge w:val="continue"/>
            <w:tcBorders>
              <w:left w:color="000000" w:space="0" w:sz="4" w:val="single"/>
            </w:tcBorders>
            <w:shd w:fill="f3f3f3"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827" w:hRule="atLeast"/>
          <w:tblHeader w:val="0"/>
        </w:trPr>
        <w:tc>
          <w:tcPr>
            <w:vMerge w:val="restart"/>
            <w:vAlign w:val="center"/>
          </w:tcPr>
          <w:p w:rsidR="00000000" w:rsidDel="00000000" w:rsidP="00000000" w:rsidRDefault="00000000" w:rsidRPr="00000000" w14:paraId="00000043">
            <w:pPr>
              <w:jc w:val="center"/>
              <w:rPr>
                <w:rFonts w:ascii="DFKai-SB" w:cs="DFKai-SB" w:eastAsia="DFKai-SB" w:hAnsi="DFKai-SB"/>
              </w:rPr>
            </w:pPr>
            <w:r w:rsidDel="00000000" w:rsidR="00000000" w:rsidRPr="00000000">
              <w:rPr>
                <w:rFonts w:ascii="DFKai-SB" w:cs="DFKai-SB" w:eastAsia="DFKai-SB" w:hAnsi="DFKai-SB"/>
                <w:rtl w:val="0"/>
              </w:rPr>
              <w:t xml:space="preserve">一</w:t>
            </w:r>
          </w:p>
        </w:tc>
        <w:tc>
          <w:tcPr>
            <w:vAlign w:val="center"/>
          </w:tcPr>
          <w:p w:rsidR="00000000" w:rsidDel="00000000" w:rsidP="00000000" w:rsidRDefault="00000000" w:rsidRPr="00000000" w14:paraId="00000044">
            <w:pPr>
              <w:rPr>
                <w:rFonts w:ascii="DFKai-SB" w:cs="DFKai-SB" w:eastAsia="DFKai-SB" w:hAnsi="DFKai-SB"/>
              </w:rPr>
            </w:pPr>
            <w:r w:rsidDel="00000000" w:rsidR="00000000" w:rsidRPr="00000000">
              <w:rPr>
                <w:rFonts w:ascii="DFKai-SB" w:cs="DFKai-SB" w:eastAsia="DFKai-SB" w:hAnsi="DFKai-SB"/>
                <w:rtl w:val="0"/>
              </w:rPr>
              <w:t xml:space="preserve">第1單元身體密碼面面觀</w:t>
            </w:r>
          </w:p>
          <w:p w:rsidR="00000000" w:rsidDel="00000000" w:rsidP="00000000" w:rsidRDefault="00000000" w:rsidRPr="00000000" w14:paraId="00000045">
            <w:pPr>
              <w:rPr>
                <w:rFonts w:ascii="DFKai-SB" w:cs="DFKai-SB" w:eastAsia="DFKai-SB" w:hAnsi="DFKai-SB"/>
              </w:rPr>
            </w:pPr>
            <w:r w:rsidDel="00000000" w:rsidR="00000000" w:rsidRPr="00000000">
              <w:rPr>
                <w:rFonts w:ascii="DFKai-SB" w:cs="DFKai-SB" w:eastAsia="DFKai-SB" w:hAnsi="DFKai-SB"/>
                <w:rtl w:val="0"/>
              </w:rPr>
              <w:t xml:space="preserve">第1章鏡中自我大不同</w:t>
            </w:r>
          </w:p>
        </w:tc>
        <w:tc>
          <w:tcPr>
            <w:gridSpan w:val="3"/>
            <w:tcBorders>
              <w:right w:color="000000" w:space="0" w:sz="4" w:val="single"/>
            </w:tcBorders>
            <w:vAlign w:val="center"/>
          </w:tcPr>
          <w:p w:rsidR="00000000" w:rsidDel="00000000" w:rsidP="00000000" w:rsidRDefault="00000000" w:rsidRPr="00000000" w14:paraId="00000046">
            <w:pPr>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047">
            <w:pPr>
              <w:rPr>
                <w:rFonts w:ascii="DFKai-SB" w:cs="DFKai-SB" w:eastAsia="DFKai-SB" w:hAnsi="DFKai-SB"/>
              </w:rPr>
            </w:pPr>
            <w:r w:rsidDel="00000000" w:rsidR="00000000" w:rsidRPr="00000000">
              <w:rPr>
                <w:rFonts w:ascii="DFKai-SB" w:cs="DFKai-SB" w:eastAsia="DFKai-SB" w:hAnsi="DFKai-SB"/>
                <w:rtl w:val="0"/>
              </w:rPr>
              <w:t xml:space="preserve">健體-J-B2 具備善用體育與健康相關的科技、資訊及媒體，以增進學習的素養，並察覺、思辨人與科技、資訊、媒體的互動關係。</w:t>
            </w:r>
          </w:p>
        </w:tc>
        <w:tc>
          <w:tcPr>
            <w:gridSpan w:val="3"/>
            <w:tcBorders>
              <w:left w:color="000000" w:space="0" w:sz="4" w:val="single"/>
            </w:tcBorders>
            <w:vAlign w:val="center"/>
          </w:tcPr>
          <w:p w:rsidR="00000000" w:rsidDel="00000000" w:rsidP="00000000" w:rsidRDefault="00000000" w:rsidRPr="00000000" w14:paraId="0000004A">
            <w:pPr>
              <w:rPr>
                <w:rFonts w:ascii="DFKai-SB" w:cs="DFKai-SB" w:eastAsia="DFKai-SB" w:hAnsi="DFKai-SB"/>
              </w:rPr>
            </w:pPr>
            <w:r w:rsidDel="00000000" w:rsidR="00000000" w:rsidRPr="00000000">
              <w:rPr>
                <w:rFonts w:ascii="DFKai-SB" w:cs="DFKai-SB" w:eastAsia="DFKai-SB" w:hAnsi="DFKai-SB"/>
                <w:rtl w:val="0"/>
              </w:rPr>
              <w:t xml:space="preserve">第1節：</w:t>
            </w:r>
          </w:p>
          <w:p w:rsidR="00000000" w:rsidDel="00000000" w:rsidP="00000000" w:rsidRDefault="00000000" w:rsidRPr="00000000" w14:paraId="0000004B">
            <w:pPr>
              <w:rPr>
                <w:rFonts w:ascii="DFKai-SB" w:cs="DFKai-SB" w:eastAsia="DFKai-SB" w:hAnsi="DFKai-SB"/>
              </w:rPr>
            </w:pPr>
            <w:r w:rsidDel="00000000" w:rsidR="00000000" w:rsidRPr="00000000">
              <w:rPr>
                <w:rFonts w:ascii="DFKai-SB" w:cs="DFKai-SB" w:eastAsia="DFKai-SB" w:hAnsi="DFKai-SB"/>
                <w:rtl w:val="0"/>
              </w:rPr>
              <w:t xml:space="preserve">1.心中的完美──藉由每學期身高體重的檢查，引導學生思考自己對於身體的看法，進而了解身體意象的意義和影響力。</w:t>
            </w:r>
          </w:p>
          <w:p w:rsidR="00000000" w:rsidDel="00000000" w:rsidP="00000000" w:rsidRDefault="00000000" w:rsidRPr="00000000" w14:paraId="0000004C">
            <w:pPr>
              <w:rPr>
                <w:rFonts w:ascii="DFKai-SB" w:cs="DFKai-SB" w:eastAsia="DFKai-SB" w:hAnsi="DFKai-SB"/>
              </w:rPr>
            </w:pPr>
            <w:r w:rsidDel="00000000" w:rsidR="00000000" w:rsidRPr="00000000">
              <w:rPr>
                <w:rFonts w:ascii="DFKai-SB" w:cs="DFKai-SB" w:eastAsia="DFKai-SB" w:hAnsi="DFKai-SB"/>
                <w:rtl w:val="0"/>
              </w:rPr>
              <w:t xml:space="preserve">2.像隨心變──透過課文中主角的故事情境，讓學生省思自己成長過程中對於自我整體外在的滿意度，了解個人對於外在樣貌的看法會隨個人成長及時間演變而改變，並從兩位學生對於同一事件卻有不同的看法中，讓學生知道有些人不在意別人的看法，但有些人反而是很在意的，會希望在他人面前保持完美的形象。引導學生了解在自我統合的過程中，對於自己的看法是動態且隨時可能調整和改變的。</w:t>
            </w:r>
          </w:p>
        </w:tc>
        <w:tc>
          <w:tcPr>
            <w:vAlign w:val="center"/>
          </w:tcPr>
          <w:p w:rsidR="00000000" w:rsidDel="00000000" w:rsidP="00000000" w:rsidRDefault="00000000" w:rsidRPr="00000000" w14:paraId="0000004F">
            <w:pPr>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050">
            <w:pPr>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051">
            <w:pPr>
              <w:rPr>
                <w:rFonts w:ascii="DFKai-SB" w:cs="DFKai-SB" w:eastAsia="DFKai-SB" w:hAnsi="DFKai-SB"/>
              </w:rPr>
            </w:pPr>
            <w:r w:rsidDel="00000000" w:rsidR="00000000" w:rsidRPr="00000000">
              <w:rPr>
                <w:rFonts w:ascii="DFKai-SB" w:cs="DFKai-SB" w:eastAsia="DFKai-SB" w:hAnsi="DFKai-SB"/>
                <w:rtl w:val="0"/>
              </w:rPr>
              <w:t xml:space="preserve">【生命教育】</w:t>
            </w:r>
          </w:p>
          <w:p w:rsidR="00000000" w:rsidDel="00000000" w:rsidP="00000000" w:rsidRDefault="00000000" w:rsidRPr="00000000" w14:paraId="00000052">
            <w:pPr>
              <w:rPr>
                <w:rFonts w:ascii="DFKai-SB" w:cs="DFKai-SB" w:eastAsia="DFKai-SB" w:hAnsi="DFKai-SB"/>
              </w:rPr>
            </w:pPr>
            <w:r w:rsidDel="00000000" w:rsidR="00000000" w:rsidRPr="00000000">
              <w:rPr>
                <w:rFonts w:ascii="DFKai-SB" w:cs="DFKai-SB" w:eastAsia="DFKai-SB" w:hAnsi="DFKai-SB"/>
                <w:rtl w:val="0"/>
              </w:rPr>
              <w:t xml:space="preserve">生J2 探討完整的人的各個面向，包括身體與心理、理性與感性、自由與命定、境遇與嚮往，理解人的主體能動性，培養適切的自我觀。</w:t>
            </w:r>
          </w:p>
        </w:tc>
      </w:tr>
      <w:tr>
        <w:trPr>
          <w:cantSplit w:val="0"/>
          <w:trHeight w:val="1827" w:hRule="atLeast"/>
          <w:tblHeader w:val="0"/>
        </w:trPr>
        <w:tc>
          <w:tcPr>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54">
            <w:pPr>
              <w:jc w:val="both"/>
              <w:rPr>
                <w:rFonts w:ascii="DFKai-SB" w:cs="DFKai-SB" w:eastAsia="DFKai-SB" w:hAnsi="DFKai-SB"/>
              </w:rPr>
            </w:pPr>
            <w:r w:rsidDel="00000000" w:rsidR="00000000" w:rsidRPr="00000000">
              <w:rPr>
                <w:rFonts w:ascii="DFKai-SB" w:cs="DFKai-SB" w:eastAsia="DFKai-SB" w:hAnsi="DFKai-SB"/>
                <w:rtl w:val="0"/>
              </w:rPr>
              <w:t xml:space="preserve">第4單元運動生活</w:t>
            </w:r>
          </w:p>
          <w:p w:rsidR="00000000" w:rsidDel="00000000" w:rsidP="00000000" w:rsidRDefault="00000000" w:rsidRPr="00000000" w14:paraId="00000055">
            <w:pPr>
              <w:jc w:val="both"/>
              <w:rPr>
                <w:rFonts w:ascii="DFKai-SB" w:cs="DFKai-SB" w:eastAsia="DFKai-SB" w:hAnsi="DFKai-SB"/>
              </w:rPr>
            </w:pPr>
            <w:r w:rsidDel="00000000" w:rsidR="00000000" w:rsidRPr="00000000">
              <w:rPr>
                <w:rFonts w:ascii="DFKai-SB" w:cs="DFKai-SB" w:eastAsia="DFKai-SB" w:hAnsi="DFKai-SB"/>
                <w:rtl w:val="0"/>
              </w:rPr>
              <w:t xml:space="preserve">第1章五環運動力―奧林匹克教育</w:t>
            </w:r>
          </w:p>
        </w:tc>
        <w:tc>
          <w:tcPr>
            <w:gridSpan w:val="3"/>
            <w:tcBorders>
              <w:right w:color="000000" w:space="0" w:sz="4" w:val="single"/>
            </w:tcBorders>
            <w:vAlign w:val="center"/>
          </w:tcPr>
          <w:p w:rsidR="00000000" w:rsidDel="00000000" w:rsidP="00000000" w:rsidRDefault="00000000" w:rsidRPr="00000000" w14:paraId="00000056">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057">
            <w:pPr>
              <w:jc w:val="both"/>
              <w:rPr>
                <w:rFonts w:ascii="DFKai-SB" w:cs="DFKai-SB" w:eastAsia="DFKai-SB" w:hAnsi="DFKai-SB"/>
              </w:rPr>
            </w:pPr>
            <w:r w:rsidDel="00000000" w:rsidR="00000000" w:rsidRPr="00000000">
              <w:rPr>
                <w:rFonts w:ascii="DFKai-SB" w:cs="DFKai-SB" w:eastAsia="DFKai-SB" w:hAnsi="DFKai-SB"/>
                <w:rtl w:val="0"/>
              </w:rPr>
              <w:t xml:space="preserve">健體-J-B2 具備善用體育與健康相關的科技、資訊及媒體，以增進學習的素養，並察覺、思辨人與科技、資訊、媒體的互動關係。</w:t>
            </w:r>
          </w:p>
          <w:p w:rsidR="00000000" w:rsidDel="00000000" w:rsidP="00000000" w:rsidRDefault="00000000" w:rsidRPr="00000000" w14:paraId="00000058">
            <w:pPr>
              <w:jc w:val="both"/>
              <w:rPr>
                <w:rFonts w:ascii="DFKai-SB" w:cs="DFKai-SB" w:eastAsia="DFKai-SB" w:hAnsi="DFKai-SB"/>
              </w:rPr>
            </w:pPr>
            <w:r w:rsidDel="00000000" w:rsidR="00000000" w:rsidRPr="00000000">
              <w:rPr>
                <w:rFonts w:ascii="DFKai-SB" w:cs="DFKai-SB" w:eastAsia="DFKai-SB" w:hAnsi="DFKai-SB"/>
                <w:rtl w:val="0"/>
              </w:rPr>
              <w:t xml:space="preserve">健體-J-B3 具備審美與表現的能力，了解運動與健康在美學上的特質與表現方式，以增進生活中的豐富性與美感體驗。</w:t>
            </w:r>
          </w:p>
          <w:p w:rsidR="00000000" w:rsidDel="00000000" w:rsidP="00000000" w:rsidRDefault="00000000" w:rsidRPr="00000000" w14:paraId="00000059">
            <w:pPr>
              <w:jc w:val="both"/>
              <w:rPr>
                <w:rFonts w:ascii="DFKai-SB" w:cs="DFKai-SB" w:eastAsia="DFKai-SB" w:hAnsi="DFKai-SB"/>
              </w:rPr>
            </w:pPr>
            <w:r w:rsidDel="00000000" w:rsidR="00000000" w:rsidRPr="00000000">
              <w:rPr>
                <w:rFonts w:ascii="DFKai-SB" w:cs="DFKai-SB" w:eastAsia="DFKai-SB" w:hAnsi="DFKai-SB"/>
                <w:rtl w:val="0"/>
              </w:rPr>
              <w:t xml:space="preserve">健體-J-C1 具備生活中有關運動與健康的道德思辨與實踐能力及環境意識，並主動參與公益團體活動，關懷社會。</w:t>
            </w:r>
          </w:p>
          <w:p w:rsidR="00000000" w:rsidDel="00000000" w:rsidP="00000000" w:rsidRDefault="00000000" w:rsidRPr="00000000" w14:paraId="0000005A">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3"/>
            <w:tcBorders>
              <w:left w:color="000000" w:space="0" w:sz="4" w:val="single"/>
            </w:tcBorders>
            <w:vAlign w:val="center"/>
          </w:tcPr>
          <w:p w:rsidR="00000000" w:rsidDel="00000000" w:rsidP="00000000" w:rsidRDefault="00000000" w:rsidRPr="00000000" w14:paraId="0000005D">
            <w:pPr>
              <w:jc w:val="both"/>
              <w:rPr>
                <w:rFonts w:ascii="DFKai-SB" w:cs="DFKai-SB" w:eastAsia="DFKai-SB" w:hAnsi="DFKai-SB"/>
              </w:rPr>
            </w:pPr>
            <w:r w:rsidDel="00000000" w:rsidR="00000000" w:rsidRPr="00000000">
              <w:rPr>
                <w:rFonts w:ascii="DFKai-SB" w:cs="DFKai-SB" w:eastAsia="DFKai-SB" w:hAnsi="DFKai-SB"/>
                <w:rtl w:val="0"/>
              </w:rPr>
              <w:t xml:space="preserve">1.讓學生觀賞教師自行蒐集的奧運會開幕影片，例如：西元2012年倫敦奧運開幕典禮藝術文化表演，或西元2016年巴西里約的夏季奧運開幕式。</w:t>
            </w:r>
          </w:p>
          <w:p w:rsidR="00000000" w:rsidDel="00000000" w:rsidP="00000000" w:rsidRDefault="00000000" w:rsidRPr="00000000" w14:paraId="0000005E">
            <w:pPr>
              <w:jc w:val="both"/>
              <w:rPr>
                <w:rFonts w:ascii="DFKai-SB" w:cs="DFKai-SB" w:eastAsia="DFKai-SB" w:hAnsi="DFKai-SB"/>
              </w:rPr>
            </w:pPr>
            <w:r w:rsidDel="00000000" w:rsidR="00000000" w:rsidRPr="00000000">
              <w:rPr>
                <w:rFonts w:ascii="DFKai-SB" w:cs="DFKai-SB" w:eastAsia="DFKai-SB" w:hAnsi="DFKai-SB"/>
                <w:rtl w:val="0"/>
              </w:rPr>
              <w:t xml:space="preserve">2.教師進一步了解學生觀看後的感想，引導學生分享對奧運會的印象──想到奧運會就想到什麼？</w:t>
            </w:r>
          </w:p>
          <w:p w:rsidR="00000000" w:rsidDel="00000000" w:rsidP="00000000" w:rsidRDefault="00000000" w:rsidRPr="00000000" w14:paraId="0000005F">
            <w:pPr>
              <w:jc w:val="both"/>
              <w:rPr>
                <w:rFonts w:ascii="DFKai-SB" w:cs="DFKai-SB" w:eastAsia="DFKai-SB" w:hAnsi="DFKai-SB"/>
              </w:rPr>
            </w:pPr>
            <w:r w:rsidDel="00000000" w:rsidR="00000000" w:rsidRPr="00000000">
              <w:rPr>
                <w:rFonts w:ascii="DFKai-SB" w:cs="DFKai-SB" w:eastAsia="DFKai-SB" w:hAnsi="DFKai-SB"/>
                <w:rtl w:val="0"/>
              </w:rPr>
              <w:t xml:space="preserve">3.教師分享歷年奧運會標語、海報，詢問學生在歷屆海報中所見的元素，請學生思考這些元素與標語的意義，引導學生反思。</w:t>
            </w:r>
          </w:p>
          <w:p w:rsidR="00000000" w:rsidDel="00000000" w:rsidP="00000000" w:rsidRDefault="00000000" w:rsidRPr="00000000" w14:paraId="00000060">
            <w:pPr>
              <w:jc w:val="both"/>
              <w:rPr>
                <w:rFonts w:ascii="DFKai-SB" w:cs="DFKai-SB" w:eastAsia="DFKai-SB" w:hAnsi="DFKai-SB"/>
              </w:rPr>
            </w:pPr>
            <w:r w:rsidDel="00000000" w:rsidR="00000000" w:rsidRPr="00000000">
              <w:rPr>
                <w:rFonts w:ascii="DFKai-SB" w:cs="DFKai-SB" w:eastAsia="DFKai-SB" w:hAnsi="DFKai-SB"/>
                <w:rtl w:val="0"/>
              </w:rPr>
              <w:t xml:space="preserve">4.介紹奧林匹克永續發展的精神。</w:t>
            </w:r>
          </w:p>
          <w:p w:rsidR="00000000" w:rsidDel="00000000" w:rsidP="00000000" w:rsidRDefault="00000000" w:rsidRPr="00000000" w14:paraId="00000061">
            <w:pPr>
              <w:jc w:val="both"/>
              <w:rPr>
                <w:rFonts w:ascii="DFKai-SB" w:cs="DFKai-SB" w:eastAsia="DFKai-SB" w:hAnsi="DFKai-SB"/>
              </w:rPr>
            </w:pPr>
            <w:r w:rsidDel="00000000" w:rsidR="00000000" w:rsidRPr="00000000">
              <w:rPr>
                <w:rFonts w:ascii="DFKai-SB" w:cs="DFKai-SB" w:eastAsia="DFKai-SB" w:hAnsi="DFKai-SB"/>
                <w:rtl w:val="0"/>
              </w:rPr>
              <w:t xml:space="preserve">5.教師分享古代奧運的起源和現代奧運的發展、《停戰協定》及和平鴿象徵的意涵及奧林匹克精神。</w:t>
            </w:r>
          </w:p>
        </w:tc>
        <w:tc>
          <w:tcPr>
            <w:vAlign w:val="center"/>
          </w:tcPr>
          <w:p w:rsidR="00000000" w:rsidDel="00000000" w:rsidP="00000000" w:rsidRDefault="00000000" w:rsidRPr="00000000" w14:paraId="00000064">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065">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066">
            <w:pPr>
              <w:jc w:val="both"/>
              <w:rPr>
                <w:rFonts w:ascii="DFKai-SB" w:cs="DFKai-SB" w:eastAsia="DFKai-SB" w:hAnsi="DFKai-SB"/>
              </w:rPr>
            </w:pPr>
            <w:r w:rsidDel="00000000" w:rsidR="00000000" w:rsidRPr="00000000">
              <w:rPr>
                <w:rFonts w:ascii="DFKai-SB" w:cs="DFKai-SB" w:eastAsia="DFKai-SB" w:hAnsi="DFKai-SB"/>
                <w:rtl w:val="0"/>
              </w:rPr>
              <w:t xml:space="preserve">3.認知評量</w:t>
            </w:r>
          </w:p>
          <w:p w:rsidR="00000000" w:rsidDel="00000000" w:rsidP="00000000" w:rsidRDefault="00000000" w:rsidRPr="00000000" w14:paraId="00000067">
            <w:pPr>
              <w:jc w:val="both"/>
              <w:rPr>
                <w:rFonts w:ascii="DFKai-SB" w:cs="DFKai-SB" w:eastAsia="DFKai-SB" w:hAnsi="DFKai-SB"/>
              </w:rPr>
            </w:pPr>
            <w:r w:rsidDel="00000000" w:rsidR="00000000" w:rsidRPr="00000000">
              <w:rPr>
                <w:rFonts w:ascii="DFKai-SB" w:cs="DFKai-SB" w:eastAsia="DFKai-SB" w:hAnsi="DFKai-SB"/>
                <w:rtl w:val="0"/>
              </w:rPr>
              <w:t xml:space="preserve">4.運動行為計畫實踐表</w:t>
            </w:r>
          </w:p>
          <w:p w:rsidR="00000000" w:rsidDel="00000000" w:rsidP="00000000" w:rsidRDefault="00000000" w:rsidRPr="00000000" w14:paraId="00000068">
            <w:pPr>
              <w:jc w:val="both"/>
              <w:rPr>
                <w:rFonts w:ascii="DFKai-SB" w:cs="DFKai-SB" w:eastAsia="DFKai-SB" w:hAnsi="DFKai-SB"/>
              </w:rPr>
            </w:pPr>
            <w:r w:rsidDel="00000000" w:rsidR="00000000" w:rsidRPr="00000000">
              <w:rPr>
                <w:rFonts w:ascii="DFKai-SB" w:cs="DFKai-SB" w:eastAsia="DFKai-SB" w:hAnsi="DFKai-SB"/>
                <w:rtl w:val="0"/>
              </w:rPr>
              <w:t xml:space="preserve">5.學習活動單</w:t>
            </w:r>
          </w:p>
          <w:p w:rsidR="00000000" w:rsidDel="00000000" w:rsidP="00000000" w:rsidRDefault="00000000" w:rsidRPr="00000000" w14:paraId="00000069">
            <w:pPr>
              <w:jc w:val="both"/>
              <w:rPr>
                <w:rFonts w:ascii="DFKai-SB" w:cs="DFKai-SB" w:eastAsia="DFKai-SB" w:hAnsi="DFKai-SB"/>
              </w:rPr>
            </w:pPr>
            <w:r w:rsidDel="00000000" w:rsidR="00000000" w:rsidRPr="00000000">
              <w:rPr>
                <w:rFonts w:ascii="DFKai-SB" w:cs="DFKai-SB" w:eastAsia="DFKai-SB" w:hAnsi="DFKai-SB"/>
                <w:rtl w:val="0"/>
              </w:rPr>
              <w:t xml:space="preserve">6.技能實作</w:t>
            </w:r>
          </w:p>
        </w:tc>
        <w:tc>
          <w:tcPr>
            <w:vAlign w:val="center"/>
          </w:tcPr>
          <w:p w:rsidR="00000000" w:rsidDel="00000000" w:rsidP="00000000" w:rsidRDefault="00000000" w:rsidRPr="00000000" w14:paraId="0000006A">
            <w:pPr>
              <w:jc w:val="both"/>
              <w:rPr>
                <w:rFonts w:ascii="DFKai-SB" w:cs="DFKai-SB" w:eastAsia="DFKai-SB" w:hAnsi="DFKai-SB"/>
              </w:rPr>
            </w:pPr>
            <w:r w:rsidDel="00000000" w:rsidR="00000000" w:rsidRPr="00000000">
              <w:rPr>
                <w:rFonts w:ascii="DFKai-SB" w:cs="DFKai-SB" w:eastAsia="DFKai-SB" w:hAnsi="DFKai-SB"/>
                <w:rtl w:val="0"/>
              </w:rPr>
              <w:t xml:space="preserve">【環境教育】</w:t>
            </w:r>
          </w:p>
          <w:p w:rsidR="00000000" w:rsidDel="00000000" w:rsidP="00000000" w:rsidRDefault="00000000" w:rsidRPr="00000000" w14:paraId="0000006B">
            <w:pPr>
              <w:jc w:val="both"/>
              <w:rPr>
                <w:rFonts w:ascii="DFKai-SB" w:cs="DFKai-SB" w:eastAsia="DFKai-SB" w:hAnsi="DFKai-SB"/>
              </w:rPr>
            </w:pPr>
            <w:r w:rsidDel="00000000" w:rsidR="00000000" w:rsidRPr="00000000">
              <w:rPr>
                <w:rFonts w:ascii="DFKai-SB" w:cs="DFKai-SB" w:eastAsia="DFKai-SB" w:hAnsi="DFKai-SB"/>
                <w:rtl w:val="0"/>
              </w:rPr>
              <w:t xml:space="preserve">環J4 了解永續發展的意義（環境、社會、與經濟的均衡發展）與原則。</w:t>
            </w:r>
          </w:p>
          <w:p w:rsidR="00000000" w:rsidDel="00000000" w:rsidP="00000000" w:rsidRDefault="00000000" w:rsidRPr="00000000" w14:paraId="0000006C">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06D">
            <w:pPr>
              <w:jc w:val="both"/>
              <w:rPr>
                <w:rFonts w:ascii="DFKai-SB" w:cs="DFKai-SB" w:eastAsia="DFKai-SB" w:hAnsi="DFKai-SB"/>
              </w:rPr>
            </w:pPr>
            <w:r w:rsidDel="00000000" w:rsidR="00000000" w:rsidRPr="00000000">
              <w:rPr>
                <w:rFonts w:ascii="DFKai-SB" w:cs="DFKai-SB" w:eastAsia="DFKai-SB" w:hAnsi="DFKai-SB"/>
                <w:rtl w:val="0"/>
              </w:rPr>
              <w:t xml:space="preserve">涯J3 覺察自己的能力與興趣。</w:t>
            </w:r>
          </w:p>
        </w:tc>
      </w:tr>
      <w:tr>
        <w:trPr>
          <w:cantSplit w:val="0"/>
          <w:trHeight w:val="1687" w:hRule="atLeast"/>
          <w:tblHeader w:val="0"/>
        </w:trPr>
        <w:tc>
          <w:tcPr>
            <w:vMerge w:val="restart"/>
            <w:vAlign w:val="center"/>
          </w:tcPr>
          <w:p w:rsidR="00000000" w:rsidDel="00000000" w:rsidP="00000000" w:rsidRDefault="00000000" w:rsidRPr="00000000" w14:paraId="0000006E">
            <w:pPr>
              <w:jc w:val="center"/>
              <w:rPr>
                <w:rFonts w:ascii="DFKai-SB" w:cs="DFKai-SB" w:eastAsia="DFKai-SB" w:hAnsi="DFKai-SB"/>
              </w:rPr>
            </w:pPr>
            <w:r w:rsidDel="00000000" w:rsidR="00000000" w:rsidRPr="00000000">
              <w:rPr>
                <w:rFonts w:ascii="DFKai-SB" w:cs="DFKai-SB" w:eastAsia="DFKai-SB" w:hAnsi="DFKai-SB"/>
                <w:rtl w:val="0"/>
              </w:rPr>
              <w:t xml:space="preserve">二</w:t>
            </w:r>
          </w:p>
        </w:tc>
        <w:tc>
          <w:tcPr>
            <w:vAlign w:val="center"/>
          </w:tcPr>
          <w:p w:rsidR="00000000" w:rsidDel="00000000" w:rsidP="00000000" w:rsidRDefault="00000000" w:rsidRPr="00000000" w14:paraId="0000006F">
            <w:pPr>
              <w:rPr>
                <w:rFonts w:ascii="DFKai-SB" w:cs="DFKai-SB" w:eastAsia="DFKai-SB" w:hAnsi="DFKai-SB"/>
              </w:rPr>
            </w:pPr>
            <w:r w:rsidDel="00000000" w:rsidR="00000000" w:rsidRPr="00000000">
              <w:rPr>
                <w:rFonts w:ascii="DFKai-SB" w:cs="DFKai-SB" w:eastAsia="DFKai-SB" w:hAnsi="DFKai-SB"/>
                <w:rtl w:val="0"/>
              </w:rPr>
              <w:t xml:space="preserve">第1單元身體密碼面面觀</w:t>
            </w:r>
          </w:p>
          <w:p w:rsidR="00000000" w:rsidDel="00000000" w:rsidP="00000000" w:rsidRDefault="00000000" w:rsidRPr="00000000" w14:paraId="00000070">
            <w:pPr>
              <w:rPr>
                <w:rFonts w:ascii="DFKai-SB" w:cs="DFKai-SB" w:eastAsia="DFKai-SB" w:hAnsi="DFKai-SB"/>
              </w:rPr>
            </w:pPr>
            <w:r w:rsidDel="00000000" w:rsidR="00000000" w:rsidRPr="00000000">
              <w:rPr>
                <w:rFonts w:ascii="DFKai-SB" w:cs="DFKai-SB" w:eastAsia="DFKai-SB" w:hAnsi="DFKai-SB"/>
                <w:rtl w:val="0"/>
              </w:rPr>
              <w:t xml:space="preserve">第1章鏡中自我大不同</w:t>
            </w:r>
          </w:p>
        </w:tc>
        <w:tc>
          <w:tcPr>
            <w:gridSpan w:val="3"/>
            <w:tcBorders>
              <w:right w:color="000000" w:space="0" w:sz="4" w:val="single"/>
            </w:tcBorders>
            <w:vAlign w:val="center"/>
          </w:tcPr>
          <w:p w:rsidR="00000000" w:rsidDel="00000000" w:rsidP="00000000" w:rsidRDefault="00000000" w:rsidRPr="00000000" w14:paraId="00000071">
            <w:pPr>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072">
            <w:pPr>
              <w:rPr>
                <w:rFonts w:ascii="DFKai-SB" w:cs="DFKai-SB" w:eastAsia="DFKai-SB" w:hAnsi="DFKai-SB"/>
              </w:rPr>
            </w:pPr>
            <w:r w:rsidDel="00000000" w:rsidR="00000000" w:rsidRPr="00000000">
              <w:rPr>
                <w:rFonts w:ascii="DFKai-SB" w:cs="DFKai-SB" w:eastAsia="DFKai-SB" w:hAnsi="DFKai-SB"/>
                <w:rtl w:val="0"/>
              </w:rPr>
              <w:t xml:space="preserve">健體-J-B2 具備善用體育與健康相關的科技、資訊及媒體，以增進學習的素養，並察覺、思辨人與科技、資訊、媒體的互動關係。</w:t>
            </w:r>
          </w:p>
        </w:tc>
        <w:tc>
          <w:tcPr>
            <w:gridSpan w:val="3"/>
            <w:tcBorders>
              <w:left w:color="000000" w:space="0" w:sz="4" w:val="single"/>
            </w:tcBorders>
            <w:vAlign w:val="center"/>
          </w:tcPr>
          <w:p w:rsidR="00000000" w:rsidDel="00000000" w:rsidP="00000000" w:rsidRDefault="00000000" w:rsidRPr="00000000" w14:paraId="00000075">
            <w:pPr>
              <w:rPr>
                <w:rFonts w:ascii="DFKai-SB" w:cs="DFKai-SB" w:eastAsia="DFKai-SB" w:hAnsi="DFKai-SB"/>
              </w:rPr>
            </w:pPr>
            <w:r w:rsidDel="00000000" w:rsidR="00000000" w:rsidRPr="00000000">
              <w:rPr>
                <w:rFonts w:ascii="DFKai-SB" w:cs="DFKai-SB" w:eastAsia="DFKai-SB" w:hAnsi="DFKai-SB"/>
                <w:rtl w:val="0"/>
              </w:rPr>
              <w:t xml:space="preserve">影響身體意象的主因──可讓學生透過自我和朋友共同檢視對於體型的看法，覺察影響自我意象來自不同的因素。藉由不同情境了解家人親友、同儕、社會文化、媒體等因素如何影響自我的身體意象。</w:t>
            </w:r>
          </w:p>
        </w:tc>
        <w:tc>
          <w:tcPr>
            <w:vAlign w:val="center"/>
          </w:tcPr>
          <w:p w:rsidR="00000000" w:rsidDel="00000000" w:rsidP="00000000" w:rsidRDefault="00000000" w:rsidRPr="00000000" w14:paraId="00000078">
            <w:pPr>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079">
            <w:pPr>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07A">
            <w:pPr>
              <w:rPr>
                <w:rFonts w:ascii="DFKai-SB" w:cs="DFKai-SB" w:eastAsia="DFKai-SB" w:hAnsi="DFKai-SB"/>
              </w:rPr>
            </w:pPr>
            <w:r w:rsidDel="00000000" w:rsidR="00000000" w:rsidRPr="00000000">
              <w:rPr>
                <w:rFonts w:ascii="DFKai-SB" w:cs="DFKai-SB" w:eastAsia="DFKai-SB" w:hAnsi="DFKai-SB"/>
                <w:rtl w:val="0"/>
              </w:rPr>
              <w:t xml:space="preserve">【生命教育】</w:t>
            </w:r>
          </w:p>
          <w:p w:rsidR="00000000" w:rsidDel="00000000" w:rsidP="00000000" w:rsidRDefault="00000000" w:rsidRPr="00000000" w14:paraId="0000007B">
            <w:pPr>
              <w:rPr>
                <w:rFonts w:ascii="DFKai-SB" w:cs="DFKai-SB" w:eastAsia="DFKai-SB" w:hAnsi="DFKai-SB"/>
              </w:rPr>
            </w:pPr>
            <w:r w:rsidDel="00000000" w:rsidR="00000000" w:rsidRPr="00000000">
              <w:rPr>
                <w:rFonts w:ascii="DFKai-SB" w:cs="DFKai-SB" w:eastAsia="DFKai-SB" w:hAnsi="DFKai-SB"/>
                <w:rtl w:val="0"/>
              </w:rPr>
              <w:t xml:space="preserve">生J2 探討完整的人的各個面向，包括身體與心理、理性與感性、自由與命定、境遇與嚮往，理解人的主體能動性，培養適切的自我觀。</w:t>
            </w:r>
          </w:p>
        </w:tc>
      </w:tr>
      <w:tr>
        <w:trPr>
          <w:cantSplit w:val="0"/>
          <w:trHeight w:val="1687" w:hRule="atLeast"/>
          <w:tblHeader w:val="0"/>
        </w:trPr>
        <w:tc>
          <w:tcPr>
            <w:vMerge w:val="continue"/>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7D">
            <w:pPr>
              <w:jc w:val="both"/>
              <w:rPr>
                <w:rFonts w:ascii="DFKai-SB" w:cs="DFKai-SB" w:eastAsia="DFKai-SB" w:hAnsi="DFKai-SB"/>
              </w:rPr>
            </w:pPr>
            <w:r w:rsidDel="00000000" w:rsidR="00000000" w:rsidRPr="00000000">
              <w:rPr>
                <w:rFonts w:ascii="DFKai-SB" w:cs="DFKai-SB" w:eastAsia="DFKai-SB" w:hAnsi="DFKai-SB"/>
                <w:rtl w:val="0"/>
              </w:rPr>
              <w:t xml:space="preserve">第4單元運動生活</w:t>
            </w:r>
          </w:p>
          <w:p w:rsidR="00000000" w:rsidDel="00000000" w:rsidP="00000000" w:rsidRDefault="00000000" w:rsidRPr="00000000" w14:paraId="0000007E">
            <w:pPr>
              <w:jc w:val="both"/>
              <w:rPr>
                <w:rFonts w:ascii="DFKai-SB" w:cs="DFKai-SB" w:eastAsia="DFKai-SB" w:hAnsi="DFKai-SB"/>
              </w:rPr>
            </w:pPr>
            <w:r w:rsidDel="00000000" w:rsidR="00000000" w:rsidRPr="00000000">
              <w:rPr>
                <w:rFonts w:ascii="DFKai-SB" w:cs="DFKai-SB" w:eastAsia="DFKai-SB" w:hAnsi="DFKai-SB"/>
                <w:rtl w:val="0"/>
              </w:rPr>
              <w:t xml:space="preserve">第1章五環運動力―奧林匹克教育</w:t>
            </w:r>
          </w:p>
        </w:tc>
        <w:tc>
          <w:tcPr>
            <w:gridSpan w:val="3"/>
            <w:tcBorders>
              <w:right w:color="000000" w:space="0" w:sz="4" w:val="single"/>
            </w:tcBorders>
            <w:vAlign w:val="center"/>
          </w:tcPr>
          <w:p w:rsidR="00000000" w:rsidDel="00000000" w:rsidP="00000000" w:rsidRDefault="00000000" w:rsidRPr="00000000" w14:paraId="0000007F">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080">
            <w:pPr>
              <w:jc w:val="both"/>
              <w:rPr>
                <w:rFonts w:ascii="DFKai-SB" w:cs="DFKai-SB" w:eastAsia="DFKai-SB" w:hAnsi="DFKai-SB"/>
              </w:rPr>
            </w:pPr>
            <w:r w:rsidDel="00000000" w:rsidR="00000000" w:rsidRPr="00000000">
              <w:rPr>
                <w:rFonts w:ascii="DFKai-SB" w:cs="DFKai-SB" w:eastAsia="DFKai-SB" w:hAnsi="DFKai-SB"/>
                <w:rtl w:val="0"/>
              </w:rPr>
              <w:t xml:space="preserve">健體-J-B2 具備善用體育與健康相關的科技、資訊及媒體，以增進學習的素養，並察覺、思辨人與科技、資訊、媒體的互動關係。</w:t>
            </w:r>
          </w:p>
          <w:p w:rsidR="00000000" w:rsidDel="00000000" w:rsidP="00000000" w:rsidRDefault="00000000" w:rsidRPr="00000000" w14:paraId="00000081">
            <w:pPr>
              <w:jc w:val="both"/>
              <w:rPr>
                <w:rFonts w:ascii="DFKai-SB" w:cs="DFKai-SB" w:eastAsia="DFKai-SB" w:hAnsi="DFKai-SB"/>
              </w:rPr>
            </w:pPr>
            <w:r w:rsidDel="00000000" w:rsidR="00000000" w:rsidRPr="00000000">
              <w:rPr>
                <w:rFonts w:ascii="DFKai-SB" w:cs="DFKai-SB" w:eastAsia="DFKai-SB" w:hAnsi="DFKai-SB"/>
                <w:rtl w:val="0"/>
              </w:rPr>
              <w:t xml:space="preserve">健體-J-B3 具備審美與表現的能力，了解運動與健康在美學上的特質與表現方式，以增進生活中的豐富性與美感體驗。</w:t>
            </w:r>
          </w:p>
          <w:p w:rsidR="00000000" w:rsidDel="00000000" w:rsidP="00000000" w:rsidRDefault="00000000" w:rsidRPr="00000000" w14:paraId="00000082">
            <w:pPr>
              <w:jc w:val="both"/>
              <w:rPr>
                <w:rFonts w:ascii="DFKai-SB" w:cs="DFKai-SB" w:eastAsia="DFKai-SB" w:hAnsi="DFKai-SB"/>
              </w:rPr>
            </w:pPr>
            <w:r w:rsidDel="00000000" w:rsidR="00000000" w:rsidRPr="00000000">
              <w:rPr>
                <w:rFonts w:ascii="DFKai-SB" w:cs="DFKai-SB" w:eastAsia="DFKai-SB" w:hAnsi="DFKai-SB"/>
                <w:rtl w:val="0"/>
              </w:rPr>
              <w:t xml:space="preserve">健體-J-C1 具備生活中有關運動與健康的道德思辨與實踐能力及環境意識，並主動參與公益團體活動，關懷社會。</w:t>
            </w:r>
          </w:p>
          <w:p w:rsidR="00000000" w:rsidDel="00000000" w:rsidP="00000000" w:rsidRDefault="00000000" w:rsidRPr="00000000" w14:paraId="00000083">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3"/>
            <w:tcBorders>
              <w:left w:color="000000" w:space="0" w:sz="4" w:val="single"/>
            </w:tcBorders>
            <w:vAlign w:val="center"/>
          </w:tcPr>
          <w:p w:rsidR="00000000" w:rsidDel="00000000" w:rsidP="00000000" w:rsidRDefault="00000000" w:rsidRPr="00000000" w14:paraId="00000086">
            <w:pPr>
              <w:jc w:val="both"/>
              <w:rPr>
                <w:rFonts w:ascii="DFKai-SB" w:cs="DFKai-SB" w:eastAsia="DFKai-SB" w:hAnsi="DFKai-SB"/>
              </w:rPr>
            </w:pPr>
            <w:r w:rsidDel="00000000" w:rsidR="00000000" w:rsidRPr="00000000">
              <w:rPr>
                <w:rFonts w:ascii="DFKai-SB" w:cs="DFKai-SB" w:eastAsia="DFKai-SB" w:hAnsi="DFKai-SB"/>
                <w:rtl w:val="0"/>
              </w:rPr>
              <w:t xml:space="preserve">1.教師回顧古代奧運會的競賽項目。</w:t>
            </w:r>
          </w:p>
          <w:p w:rsidR="00000000" w:rsidDel="00000000" w:rsidP="00000000" w:rsidRDefault="00000000" w:rsidRPr="00000000" w14:paraId="00000087">
            <w:pPr>
              <w:jc w:val="both"/>
              <w:rPr>
                <w:rFonts w:ascii="DFKai-SB" w:cs="DFKai-SB" w:eastAsia="DFKai-SB" w:hAnsi="DFKai-SB"/>
              </w:rPr>
            </w:pPr>
            <w:r w:rsidDel="00000000" w:rsidR="00000000" w:rsidRPr="00000000">
              <w:rPr>
                <w:rFonts w:ascii="DFKai-SB" w:cs="DFKai-SB" w:eastAsia="DFKai-SB" w:hAnsi="DFKai-SB"/>
                <w:rtl w:val="0"/>
              </w:rPr>
              <w:t xml:space="preserve">2.教師製造情境，供學生體驗古代奧運會。</w:t>
            </w:r>
          </w:p>
          <w:p w:rsidR="00000000" w:rsidDel="00000000" w:rsidP="00000000" w:rsidRDefault="00000000" w:rsidRPr="00000000" w14:paraId="00000088">
            <w:pPr>
              <w:jc w:val="both"/>
              <w:rPr>
                <w:rFonts w:ascii="DFKai-SB" w:cs="DFKai-SB" w:eastAsia="DFKai-SB" w:hAnsi="DFKai-SB"/>
              </w:rPr>
            </w:pPr>
            <w:r w:rsidDel="00000000" w:rsidR="00000000" w:rsidRPr="00000000">
              <w:rPr>
                <w:rFonts w:ascii="DFKai-SB" w:cs="DFKai-SB" w:eastAsia="DFKai-SB" w:hAnsi="DFKai-SB"/>
                <w:rtl w:val="0"/>
              </w:rPr>
              <w:t xml:space="preserve">3.播放一段郭婞淳專訪影片，請學生觀看並分享心得。</w:t>
            </w:r>
          </w:p>
          <w:p w:rsidR="00000000" w:rsidDel="00000000" w:rsidP="00000000" w:rsidRDefault="00000000" w:rsidRPr="00000000" w14:paraId="00000089">
            <w:pPr>
              <w:jc w:val="both"/>
              <w:rPr>
                <w:rFonts w:ascii="DFKai-SB" w:cs="DFKai-SB" w:eastAsia="DFKai-SB" w:hAnsi="DFKai-SB"/>
              </w:rPr>
            </w:pPr>
            <w:r w:rsidDel="00000000" w:rsidR="00000000" w:rsidRPr="00000000">
              <w:rPr>
                <w:rFonts w:ascii="DFKai-SB" w:cs="DFKai-SB" w:eastAsia="DFKai-SB" w:hAnsi="DFKai-SB"/>
                <w:rtl w:val="0"/>
              </w:rPr>
              <w:t xml:space="preserve">4.引導學生思考：郭婞淳的生命是風平浪靜還是交錯著高山與低谷呢？當他遇到人生的困難和挫折時，是選擇放棄嗎？還是以哪些方式因應？</w:t>
            </w:r>
          </w:p>
          <w:p w:rsidR="00000000" w:rsidDel="00000000" w:rsidP="00000000" w:rsidRDefault="00000000" w:rsidRPr="00000000" w14:paraId="0000008A">
            <w:pPr>
              <w:jc w:val="both"/>
              <w:rPr>
                <w:rFonts w:ascii="DFKai-SB" w:cs="DFKai-SB" w:eastAsia="DFKai-SB" w:hAnsi="DFKai-SB"/>
              </w:rPr>
            </w:pPr>
            <w:r w:rsidDel="00000000" w:rsidR="00000000" w:rsidRPr="00000000">
              <w:rPr>
                <w:rFonts w:ascii="DFKai-SB" w:cs="DFKai-SB" w:eastAsia="DFKai-SB" w:hAnsi="DFKai-SB"/>
                <w:rtl w:val="0"/>
              </w:rPr>
              <w:t xml:space="preserve">5.教師鼓勵學生遇到挫折不要放棄，若能多些堅持，就像郭婞淳在運動場上的拚勁，這就是奧林匹克的精神。</w:t>
            </w:r>
          </w:p>
        </w:tc>
        <w:tc>
          <w:tcPr>
            <w:vAlign w:val="center"/>
          </w:tcPr>
          <w:p w:rsidR="00000000" w:rsidDel="00000000" w:rsidP="00000000" w:rsidRDefault="00000000" w:rsidRPr="00000000" w14:paraId="0000008D">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08E">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08F">
            <w:pPr>
              <w:jc w:val="both"/>
              <w:rPr>
                <w:rFonts w:ascii="DFKai-SB" w:cs="DFKai-SB" w:eastAsia="DFKai-SB" w:hAnsi="DFKai-SB"/>
              </w:rPr>
            </w:pPr>
            <w:r w:rsidDel="00000000" w:rsidR="00000000" w:rsidRPr="00000000">
              <w:rPr>
                <w:rFonts w:ascii="DFKai-SB" w:cs="DFKai-SB" w:eastAsia="DFKai-SB" w:hAnsi="DFKai-SB"/>
                <w:rtl w:val="0"/>
              </w:rPr>
              <w:t xml:space="preserve">3.認知評量</w:t>
            </w:r>
          </w:p>
          <w:p w:rsidR="00000000" w:rsidDel="00000000" w:rsidP="00000000" w:rsidRDefault="00000000" w:rsidRPr="00000000" w14:paraId="00000090">
            <w:pPr>
              <w:jc w:val="both"/>
              <w:rPr>
                <w:rFonts w:ascii="DFKai-SB" w:cs="DFKai-SB" w:eastAsia="DFKai-SB" w:hAnsi="DFKai-SB"/>
              </w:rPr>
            </w:pPr>
            <w:r w:rsidDel="00000000" w:rsidR="00000000" w:rsidRPr="00000000">
              <w:rPr>
                <w:rFonts w:ascii="DFKai-SB" w:cs="DFKai-SB" w:eastAsia="DFKai-SB" w:hAnsi="DFKai-SB"/>
                <w:rtl w:val="0"/>
              </w:rPr>
              <w:t xml:space="preserve">4.運動行為計畫實踐表</w:t>
            </w:r>
          </w:p>
          <w:p w:rsidR="00000000" w:rsidDel="00000000" w:rsidP="00000000" w:rsidRDefault="00000000" w:rsidRPr="00000000" w14:paraId="00000091">
            <w:pPr>
              <w:jc w:val="both"/>
              <w:rPr>
                <w:rFonts w:ascii="DFKai-SB" w:cs="DFKai-SB" w:eastAsia="DFKai-SB" w:hAnsi="DFKai-SB"/>
              </w:rPr>
            </w:pPr>
            <w:r w:rsidDel="00000000" w:rsidR="00000000" w:rsidRPr="00000000">
              <w:rPr>
                <w:rFonts w:ascii="DFKai-SB" w:cs="DFKai-SB" w:eastAsia="DFKai-SB" w:hAnsi="DFKai-SB"/>
                <w:rtl w:val="0"/>
              </w:rPr>
              <w:t xml:space="preserve">5.學習活動單</w:t>
            </w:r>
          </w:p>
          <w:p w:rsidR="00000000" w:rsidDel="00000000" w:rsidP="00000000" w:rsidRDefault="00000000" w:rsidRPr="00000000" w14:paraId="00000092">
            <w:pPr>
              <w:jc w:val="both"/>
              <w:rPr>
                <w:rFonts w:ascii="DFKai-SB" w:cs="DFKai-SB" w:eastAsia="DFKai-SB" w:hAnsi="DFKai-SB"/>
              </w:rPr>
            </w:pPr>
            <w:r w:rsidDel="00000000" w:rsidR="00000000" w:rsidRPr="00000000">
              <w:rPr>
                <w:rFonts w:ascii="DFKai-SB" w:cs="DFKai-SB" w:eastAsia="DFKai-SB" w:hAnsi="DFKai-SB"/>
                <w:rtl w:val="0"/>
              </w:rPr>
              <w:t xml:space="preserve">6.技能實作</w:t>
            </w:r>
          </w:p>
        </w:tc>
        <w:tc>
          <w:tcPr>
            <w:vAlign w:val="center"/>
          </w:tcPr>
          <w:p w:rsidR="00000000" w:rsidDel="00000000" w:rsidP="00000000" w:rsidRDefault="00000000" w:rsidRPr="00000000" w14:paraId="00000093">
            <w:pPr>
              <w:jc w:val="both"/>
              <w:rPr>
                <w:rFonts w:ascii="DFKai-SB" w:cs="DFKai-SB" w:eastAsia="DFKai-SB" w:hAnsi="DFKai-SB"/>
              </w:rPr>
            </w:pPr>
            <w:r w:rsidDel="00000000" w:rsidR="00000000" w:rsidRPr="00000000">
              <w:rPr>
                <w:rFonts w:ascii="DFKai-SB" w:cs="DFKai-SB" w:eastAsia="DFKai-SB" w:hAnsi="DFKai-SB"/>
                <w:rtl w:val="0"/>
              </w:rPr>
              <w:t xml:space="preserve">【環境教育】</w:t>
            </w:r>
          </w:p>
          <w:p w:rsidR="00000000" w:rsidDel="00000000" w:rsidP="00000000" w:rsidRDefault="00000000" w:rsidRPr="00000000" w14:paraId="00000094">
            <w:pPr>
              <w:jc w:val="both"/>
              <w:rPr>
                <w:rFonts w:ascii="DFKai-SB" w:cs="DFKai-SB" w:eastAsia="DFKai-SB" w:hAnsi="DFKai-SB"/>
              </w:rPr>
            </w:pPr>
            <w:r w:rsidDel="00000000" w:rsidR="00000000" w:rsidRPr="00000000">
              <w:rPr>
                <w:rFonts w:ascii="DFKai-SB" w:cs="DFKai-SB" w:eastAsia="DFKai-SB" w:hAnsi="DFKai-SB"/>
                <w:rtl w:val="0"/>
              </w:rPr>
              <w:t xml:space="preserve">環J4 了解永續發展的意義（環境、社會、與經濟的均衡發展）與原則。</w:t>
            </w:r>
          </w:p>
          <w:p w:rsidR="00000000" w:rsidDel="00000000" w:rsidP="00000000" w:rsidRDefault="00000000" w:rsidRPr="00000000" w14:paraId="00000095">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096">
            <w:pPr>
              <w:jc w:val="both"/>
              <w:rPr>
                <w:rFonts w:ascii="DFKai-SB" w:cs="DFKai-SB" w:eastAsia="DFKai-SB" w:hAnsi="DFKai-SB"/>
              </w:rPr>
            </w:pPr>
            <w:r w:rsidDel="00000000" w:rsidR="00000000" w:rsidRPr="00000000">
              <w:rPr>
                <w:rFonts w:ascii="DFKai-SB" w:cs="DFKai-SB" w:eastAsia="DFKai-SB" w:hAnsi="DFKai-SB"/>
                <w:rtl w:val="0"/>
              </w:rPr>
              <w:t xml:space="preserve">涯J3 覺察自己的能力與興趣。</w:t>
            </w:r>
          </w:p>
        </w:tc>
      </w:tr>
      <w:tr>
        <w:trPr>
          <w:cantSplit w:val="0"/>
          <w:trHeight w:val="1808" w:hRule="atLeast"/>
          <w:tblHeader w:val="0"/>
        </w:trPr>
        <w:tc>
          <w:tcPr>
            <w:vMerge w:val="restart"/>
            <w:vAlign w:val="center"/>
          </w:tcPr>
          <w:p w:rsidR="00000000" w:rsidDel="00000000" w:rsidP="00000000" w:rsidRDefault="00000000" w:rsidRPr="00000000" w14:paraId="00000097">
            <w:pPr>
              <w:jc w:val="center"/>
              <w:rPr>
                <w:rFonts w:ascii="DFKai-SB" w:cs="DFKai-SB" w:eastAsia="DFKai-SB" w:hAnsi="DFKai-SB"/>
              </w:rPr>
            </w:pPr>
            <w:r w:rsidDel="00000000" w:rsidR="00000000" w:rsidRPr="00000000">
              <w:rPr>
                <w:rFonts w:ascii="DFKai-SB" w:cs="DFKai-SB" w:eastAsia="DFKai-SB" w:hAnsi="DFKai-SB"/>
                <w:rtl w:val="0"/>
              </w:rPr>
              <w:t xml:space="preserve">三</w:t>
            </w:r>
          </w:p>
        </w:tc>
        <w:tc>
          <w:tcPr>
            <w:vAlign w:val="center"/>
          </w:tcPr>
          <w:p w:rsidR="00000000" w:rsidDel="00000000" w:rsidP="00000000" w:rsidRDefault="00000000" w:rsidRPr="00000000" w14:paraId="00000098">
            <w:pPr>
              <w:rPr>
                <w:rFonts w:ascii="DFKai-SB" w:cs="DFKai-SB" w:eastAsia="DFKai-SB" w:hAnsi="DFKai-SB"/>
              </w:rPr>
            </w:pPr>
            <w:r w:rsidDel="00000000" w:rsidR="00000000" w:rsidRPr="00000000">
              <w:rPr>
                <w:rFonts w:ascii="DFKai-SB" w:cs="DFKai-SB" w:eastAsia="DFKai-SB" w:hAnsi="DFKai-SB"/>
                <w:rtl w:val="0"/>
              </w:rPr>
              <w:t xml:space="preserve">第1單元身體密碼面面觀</w:t>
            </w:r>
          </w:p>
          <w:p w:rsidR="00000000" w:rsidDel="00000000" w:rsidP="00000000" w:rsidRDefault="00000000" w:rsidRPr="00000000" w14:paraId="00000099">
            <w:pPr>
              <w:rPr>
                <w:rFonts w:ascii="DFKai-SB" w:cs="DFKai-SB" w:eastAsia="DFKai-SB" w:hAnsi="DFKai-SB"/>
              </w:rPr>
            </w:pPr>
            <w:r w:rsidDel="00000000" w:rsidR="00000000" w:rsidRPr="00000000">
              <w:rPr>
                <w:rFonts w:ascii="DFKai-SB" w:cs="DFKai-SB" w:eastAsia="DFKai-SB" w:hAnsi="DFKai-SB"/>
                <w:rtl w:val="0"/>
              </w:rPr>
              <w:t xml:space="preserve">第1章鏡中自我大不同</w:t>
            </w:r>
          </w:p>
        </w:tc>
        <w:tc>
          <w:tcPr>
            <w:gridSpan w:val="5"/>
            <w:tcBorders>
              <w:right w:color="000000" w:space="0" w:sz="4" w:val="single"/>
            </w:tcBorders>
            <w:vAlign w:val="center"/>
          </w:tcPr>
          <w:p w:rsidR="00000000" w:rsidDel="00000000" w:rsidP="00000000" w:rsidRDefault="00000000" w:rsidRPr="00000000" w14:paraId="0000009A">
            <w:pPr>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09B">
            <w:pPr>
              <w:rPr>
                <w:rFonts w:ascii="DFKai-SB" w:cs="DFKai-SB" w:eastAsia="DFKai-SB" w:hAnsi="DFKai-SB"/>
              </w:rPr>
            </w:pPr>
            <w:r w:rsidDel="00000000" w:rsidR="00000000" w:rsidRPr="00000000">
              <w:rPr>
                <w:rFonts w:ascii="DFKai-SB" w:cs="DFKai-SB" w:eastAsia="DFKai-SB" w:hAnsi="DFKai-SB"/>
                <w:rtl w:val="0"/>
              </w:rPr>
              <w:t xml:space="preserve">健體-J-B2 具備善用體育與健康相關的科技、資訊及媒體，以增進學習的素養，並察覺、思辨人與科技、資訊、媒體的互動關係。</w:t>
            </w:r>
          </w:p>
        </w:tc>
        <w:tc>
          <w:tcPr>
            <w:tcBorders>
              <w:left w:color="000000" w:space="0" w:sz="4" w:val="single"/>
            </w:tcBorders>
            <w:vAlign w:val="center"/>
          </w:tcPr>
          <w:p w:rsidR="00000000" w:rsidDel="00000000" w:rsidP="00000000" w:rsidRDefault="00000000" w:rsidRPr="00000000" w14:paraId="000000A0">
            <w:pPr>
              <w:rPr>
                <w:rFonts w:ascii="DFKai-SB" w:cs="DFKai-SB" w:eastAsia="DFKai-SB" w:hAnsi="DFKai-SB"/>
              </w:rPr>
            </w:pPr>
            <w:r w:rsidDel="00000000" w:rsidR="00000000" w:rsidRPr="00000000">
              <w:rPr>
                <w:rFonts w:ascii="DFKai-SB" w:cs="DFKai-SB" w:eastAsia="DFKai-SB" w:hAnsi="DFKai-SB"/>
                <w:rtl w:val="0"/>
              </w:rPr>
              <w:t xml:space="preserve">眼見不為憑──透過解析不同情境中，媒體可能造成的迷思，進而在接收媒體資訊時，能夠自我提問與判斷。</w:t>
            </w:r>
          </w:p>
          <w:p w:rsidR="00000000" w:rsidDel="00000000" w:rsidP="00000000" w:rsidRDefault="00000000" w:rsidRPr="00000000" w14:paraId="000000A1">
            <w:pPr>
              <w:rPr>
                <w:rFonts w:ascii="DFKai-SB" w:cs="DFKai-SB" w:eastAsia="DFKai-SB" w:hAnsi="DFKai-SB"/>
              </w:rPr>
            </w:pPr>
            <w:r w:rsidDel="00000000" w:rsidR="00000000" w:rsidRPr="00000000">
              <w:rPr>
                <w:rFonts w:ascii="DFKai-SB" w:cs="DFKai-SB" w:eastAsia="DFKai-SB" w:hAnsi="DFKai-SB"/>
                <w:rtl w:val="0"/>
              </w:rPr>
              <w:t xml:space="preserve">突破困境──透過情境讓學生以批判性思考來反思，並建立健康的看法，鼓勵學生接納自己、明辨媒體資訊，更健康的看待自己。</w:t>
            </w:r>
          </w:p>
        </w:tc>
        <w:tc>
          <w:tcPr>
            <w:vAlign w:val="center"/>
          </w:tcPr>
          <w:p w:rsidR="00000000" w:rsidDel="00000000" w:rsidP="00000000" w:rsidRDefault="00000000" w:rsidRPr="00000000" w14:paraId="000000A2">
            <w:pPr>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0A3">
            <w:pPr>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0A4">
            <w:pPr>
              <w:rPr>
                <w:rFonts w:ascii="DFKai-SB" w:cs="DFKai-SB" w:eastAsia="DFKai-SB" w:hAnsi="DFKai-SB"/>
              </w:rPr>
            </w:pPr>
            <w:r w:rsidDel="00000000" w:rsidR="00000000" w:rsidRPr="00000000">
              <w:rPr>
                <w:rFonts w:ascii="DFKai-SB" w:cs="DFKai-SB" w:eastAsia="DFKai-SB" w:hAnsi="DFKai-SB"/>
                <w:rtl w:val="0"/>
              </w:rPr>
              <w:t xml:space="preserve">【生命教育】</w:t>
            </w:r>
          </w:p>
          <w:p w:rsidR="00000000" w:rsidDel="00000000" w:rsidP="00000000" w:rsidRDefault="00000000" w:rsidRPr="00000000" w14:paraId="000000A5">
            <w:pPr>
              <w:rPr>
                <w:rFonts w:ascii="DFKai-SB" w:cs="DFKai-SB" w:eastAsia="DFKai-SB" w:hAnsi="DFKai-SB"/>
              </w:rPr>
            </w:pPr>
            <w:r w:rsidDel="00000000" w:rsidR="00000000" w:rsidRPr="00000000">
              <w:rPr>
                <w:rFonts w:ascii="DFKai-SB" w:cs="DFKai-SB" w:eastAsia="DFKai-SB" w:hAnsi="DFKai-SB"/>
                <w:rtl w:val="0"/>
              </w:rPr>
              <w:t xml:space="preserve">生J2 探討完整的人的各個面向，包括身體與心理、理性與感性、自由與命定、境遇與嚮往，理解人的主體能動性，培養適切的自我觀。</w:t>
            </w:r>
          </w:p>
        </w:tc>
      </w:tr>
      <w:tr>
        <w:trPr>
          <w:cantSplit w:val="0"/>
          <w:trHeight w:val="1808" w:hRule="atLeast"/>
          <w:tblHeader w:val="0"/>
        </w:trPr>
        <w:tc>
          <w:tcPr>
            <w:vMerge w:val="continue"/>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A7">
            <w:pPr>
              <w:jc w:val="both"/>
              <w:rPr>
                <w:rFonts w:ascii="DFKai-SB" w:cs="DFKai-SB" w:eastAsia="DFKai-SB" w:hAnsi="DFKai-SB"/>
              </w:rPr>
            </w:pPr>
            <w:r w:rsidDel="00000000" w:rsidR="00000000" w:rsidRPr="00000000">
              <w:rPr>
                <w:rFonts w:ascii="DFKai-SB" w:cs="DFKai-SB" w:eastAsia="DFKai-SB" w:hAnsi="DFKai-SB"/>
                <w:rtl w:val="0"/>
              </w:rPr>
              <w:t xml:space="preserve">第4單元運動生活</w:t>
            </w:r>
          </w:p>
          <w:p w:rsidR="00000000" w:rsidDel="00000000" w:rsidP="00000000" w:rsidRDefault="00000000" w:rsidRPr="00000000" w14:paraId="000000A8">
            <w:pPr>
              <w:jc w:val="both"/>
              <w:rPr>
                <w:rFonts w:ascii="DFKai-SB" w:cs="DFKai-SB" w:eastAsia="DFKai-SB" w:hAnsi="DFKai-SB"/>
              </w:rPr>
            </w:pPr>
            <w:r w:rsidDel="00000000" w:rsidR="00000000" w:rsidRPr="00000000">
              <w:rPr>
                <w:rFonts w:ascii="DFKai-SB" w:cs="DFKai-SB" w:eastAsia="DFKai-SB" w:hAnsi="DFKai-SB"/>
                <w:rtl w:val="0"/>
              </w:rPr>
              <w:t xml:space="preserve">第2章打造健康規律新生活―體適能計畫擬定與執行</w:t>
            </w:r>
          </w:p>
        </w:tc>
        <w:tc>
          <w:tcPr>
            <w:gridSpan w:val="5"/>
            <w:tcBorders>
              <w:right w:color="000000" w:space="0" w:sz="4" w:val="single"/>
            </w:tcBorders>
            <w:vAlign w:val="center"/>
          </w:tcPr>
          <w:p w:rsidR="00000000" w:rsidDel="00000000" w:rsidP="00000000" w:rsidRDefault="00000000" w:rsidRPr="00000000" w14:paraId="000000A9">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0AA">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0AB">
            <w:pPr>
              <w:jc w:val="both"/>
              <w:rPr>
                <w:rFonts w:ascii="DFKai-SB" w:cs="DFKai-SB" w:eastAsia="DFKai-SB" w:hAnsi="DFKai-SB"/>
              </w:rPr>
            </w:pPr>
            <w:r w:rsidDel="00000000" w:rsidR="00000000" w:rsidRPr="00000000">
              <w:rPr>
                <w:rFonts w:ascii="DFKai-SB" w:cs="DFKai-SB" w:eastAsia="DFKai-SB" w:hAnsi="DFKai-SB"/>
                <w:rtl w:val="0"/>
              </w:rPr>
              <w:t xml:space="preserve">健體-J-A3 具備善用體育與健康的資源，以擬定運動與保健計畫，有效執行並發揮主動學習與創新求變的能力。</w:t>
            </w:r>
          </w:p>
        </w:tc>
        <w:tc>
          <w:tcPr>
            <w:tcBorders>
              <w:left w:color="000000" w:space="0" w:sz="4" w:val="single"/>
            </w:tcBorders>
            <w:vAlign w:val="center"/>
          </w:tcPr>
          <w:p w:rsidR="00000000" w:rsidDel="00000000" w:rsidP="00000000" w:rsidRDefault="00000000" w:rsidRPr="00000000" w14:paraId="000000B0">
            <w:pPr>
              <w:jc w:val="both"/>
              <w:rPr>
                <w:rFonts w:ascii="DFKai-SB" w:cs="DFKai-SB" w:eastAsia="DFKai-SB" w:hAnsi="DFKai-SB"/>
              </w:rPr>
            </w:pPr>
            <w:r w:rsidDel="00000000" w:rsidR="00000000" w:rsidRPr="00000000">
              <w:rPr>
                <w:rFonts w:ascii="DFKai-SB" w:cs="DFKai-SB" w:eastAsia="DFKai-SB" w:hAnsi="DFKai-SB"/>
                <w:rtl w:val="0"/>
              </w:rPr>
              <w:t xml:space="preserve">1.請學生分享平常的生活習慣，說明調整哪些習慣能讓身體更健康，並探討原因。</w:t>
            </w:r>
          </w:p>
          <w:p w:rsidR="00000000" w:rsidDel="00000000" w:rsidP="00000000" w:rsidRDefault="00000000" w:rsidRPr="00000000" w14:paraId="000000B1">
            <w:pPr>
              <w:jc w:val="both"/>
              <w:rPr>
                <w:rFonts w:ascii="DFKai-SB" w:cs="DFKai-SB" w:eastAsia="DFKai-SB" w:hAnsi="DFKai-SB"/>
              </w:rPr>
            </w:pPr>
            <w:r w:rsidDel="00000000" w:rsidR="00000000" w:rsidRPr="00000000">
              <w:rPr>
                <w:rFonts w:ascii="DFKai-SB" w:cs="DFKai-SB" w:eastAsia="DFKai-SB" w:hAnsi="DFKai-SB"/>
                <w:rtl w:val="0"/>
              </w:rPr>
              <w:t xml:space="preserve">2.請學生思考：現代生活中，人們心理壓力有哪些？請每位學生仔細思考並分享答案。運動的好處有哪些？如何養成規律的運動習慣？</w:t>
            </w:r>
          </w:p>
          <w:p w:rsidR="00000000" w:rsidDel="00000000" w:rsidP="00000000" w:rsidRDefault="00000000" w:rsidRPr="00000000" w14:paraId="000000B2">
            <w:pPr>
              <w:jc w:val="both"/>
              <w:rPr>
                <w:rFonts w:ascii="DFKai-SB" w:cs="DFKai-SB" w:eastAsia="DFKai-SB" w:hAnsi="DFKai-SB"/>
              </w:rPr>
            </w:pPr>
            <w:r w:rsidDel="00000000" w:rsidR="00000000" w:rsidRPr="00000000">
              <w:rPr>
                <w:rFonts w:ascii="DFKai-SB" w:cs="DFKai-SB" w:eastAsia="DFKai-SB" w:hAnsi="DFKai-SB"/>
                <w:rtl w:val="0"/>
              </w:rPr>
              <w:t xml:space="preserve">3.教師複習上堂課提過的肌肉適能。</w:t>
            </w:r>
          </w:p>
        </w:tc>
        <w:tc>
          <w:tcPr>
            <w:vAlign w:val="center"/>
          </w:tcPr>
          <w:p w:rsidR="00000000" w:rsidDel="00000000" w:rsidP="00000000" w:rsidRDefault="00000000" w:rsidRPr="00000000" w14:paraId="000000B3">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0B4">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0B5">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0B6">
            <w:pPr>
              <w:jc w:val="both"/>
              <w:rPr>
                <w:rFonts w:ascii="DFKai-SB" w:cs="DFKai-SB" w:eastAsia="DFKai-SB" w:hAnsi="DFKai-SB"/>
              </w:rPr>
            </w:pPr>
            <w:r w:rsidDel="00000000" w:rsidR="00000000" w:rsidRPr="00000000">
              <w:rPr>
                <w:rFonts w:ascii="DFKai-SB" w:cs="DFKai-SB" w:eastAsia="DFKai-SB" w:hAnsi="DFKai-SB"/>
                <w:rtl w:val="0"/>
              </w:rPr>
              <w:t xml:space="preserve">4.認知評量</w:t>
            </w:r>
          </w:p>
          <w:p w:rsidR="00000000" w:rsidDel="00000000" w:rsidP="00000000" w:rsidRDefault="00000000" w:rsidRPr="00000000" w14:paraId="000000B7">
            <w:pPr>
              <w:jc w:val="both"/>
              <w:rPr>
                <w:rFonts w:ascii="DFKai-SB" w:cs="DFKai-SB" w:eastAsia="DFKai-SB" w:hAnsi="DFKai-SB"/>
              </w:rPr>
            </w:pPr>
            <w:r w:rsidDel="00000000" w:rsidR="00000000" w:rsidRPr="00000000">
              <w:rPr>
                <w:rFonts w:ascii="DFKai-SB" w:cs="DFKai-SB" w:eastAsia="DFKai-SB" w:hAnsi="DFKai-SB"/>
                <w:rtl w:val="0"/>
              </w:rPr>
              <w:t xml:space="preserve">5.運動行為計畫實踐表</w:t>
            </w:r>
          </w:p>
          <w:p w:rsidR="00000000" w:rsidDel="00000000" w:rsidP="00000000" w:rsidRDefault="00000000" w:rsidRPr="00000000" w14:paraId="000000B8">
            <w:pPr>
              <w:jc w:val="both"/>
              <w:rPr>
                <w:rFonts w:ascii="DFKai-SB" w:cs="DFKai-SB" w:eastAsia="DFKai-SB" w:hAnsi="DFKai-SB"/>
              </w:rPr>
            </w:pPr>
            <w:r w:rsidDel="00000000" w:rsidR="00000000" w:rsidRPr="00000000">
              <w:rPr>
                <w:rFonts w:ascii="DFKai-SB" w:cs="DFKai-SB" w:eastAsia="DFKai-SB" w:hAnsi="DFKai-SB"/>
                <w:rtl w:val="0"/>
              </w:rPr>
              <w:t xml:space="preserve">6.學習活動單</w:t>
            </w:r>
          </w:p>
        </w:tc>
        <w:tc>
          <w:tcPr>
            <w:vAlign w:val="center"/>
          </w:tcPr>
          <w:p w:rsidR="00000000" w:rsidDel="00000000" w:rsidP="00000000" w:rsidRDefault="00000000" w:rsidRPr="00000000" w14:paraId="000000B9">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0BA">
            <w:pPr>
              <w:jc w:val="both"/>
              <w:rPr>
                <w:rFonts w:ascii="DFKai-SB" w:cs="DFKai-SB" w:eastAsia="DFKai-SB" w:hAnsi="DFKai-SB"/>
              </w:rPr>
            </w:pPr>
            <w:r w:rsidDel="00000000" w:rsidR="00000000" w:rsidRPr="00000000">
              <w:rPr>
                <w:rFonts w:ascii="DFKai-SB" w:cs="DFKai-SB" w:eastAsia="DFKai-SB" w:hAnsi="DFKai-SB"/>
                <w:rtl w:val="0"/>
              </w:rPr>
              <w:t xml:space="preserve">涯J13 培養生涯規劃及執行的能力。</w:t>
            </w:r>
          </w:p>
        </w:tc>
      </w:tr>
      <w:tr>
        <w:trPr>
          <w:cantSplit w:val="0"/>
          <w:trHeight w:val="1537" w:hRule="atLeast"/>
          <w:tblHeader w:val="0"/>
        </w:trPr>
        <w:tc>
          <w:tcPr>
            <w:vMerge w:val="restart"/>
            <w:vAlign w:val="center"/>
          </w:tcPr>
          <w:p w:rsidR="00000000" w:rsidDel="00000000" w:rsidP="00000000" w:rsidRDefault="00000000" w:rsidRPr="00000000" w14:paraId="000000BB">
            <w:pPr>
              <w:jc w:val="center"/>
              <w:rPr>
                <w:rFonts w:ascii="DFKai-SB" w:cs="DFKai-SB" w:eastAsia="DFKai-SB" w:hAnsi="DFKai-SB"/>
              </w:rPr>
            </w:pPr>
            <w:r w:rsidDel="00000000" w:rsidR="00000000" w:rsidRPr="00000000">
              <w:rPr>
                <w:rFonts w:ascii="DFKai-SB" w:cs="DFKai-SB" w:eastAsia="DFKai-SB" w:hAnsi="DFKai-SB"/>
                <w:rtl w:val="0"/>
              </w:rPr>
              <w:t xml:space="preserve">四</w:t>
            </w:r>
          </w:p>
        </w:tc>
        <w:tc>
          <w:tcPr>
            <w:vAlign w:val="center"/>
          </w:tcPr>
          <w:p w:rsidR="00000000" w:rsidDel="00000000" w:rsidP="00000000" w:rsidRDefault="00000000" w:rsidRPr="00000000" w14:paraId="000000BC">
            <w:pPr>
              <w:jc w:val="both"/>
              <w:rPr>
                <w:rFonts w:ascii="DFKai-SB" w:cs="DFKai-SB" w:eastAsia="DFKai-SB" w:hAnsi="DFKai-SB"/>
              </w:rPr>
            </w:pPr>
            <w:r w:rsidDel="00000000" w:rsidR="00000000" w:rsidRPr="00000000">
              <w:rPr>
                <w:rFonts w:ascii="DFKai-SB" w:cs="DFKai-SB" w:eastAsia="DFKai-SB" w:hAnsi="DFKai-SB"/>
                <w:rtl w:val="0"/>
              </w:rPr>
              <w:t xml:space="preserve">第1單元身體密碼面面觀</w:t>
            </w:r>
          </w:p>
          <w:p w:rsidR="00000000" w:rsidDel="00000000" w:rsidP="00000000" w:rsidRDefault="00000000" w:rsidRPr="00000000" w14:paraId="000000BD">
            <w:pPr>
              <w:jc w:val="both"/>
              <w:rPr>
                <w:rFonts w:ascii="DFKai-SB" w:cs="DFKai-SB" w:eastAsia="DFKai-SB" w:hAnsi="DFKai-SB"/>
              </w:rPr>
            </w:pPr>
            <w:r w:rsidDel="00000000" w:rsidR="00000000" w:rsidRPr="00000000">
              <w:rPr>
                <w:rFonts w:ascii="DFKai-SB" w:cs="DFKai-SB" w:eastAsia="DFKai-SB" w:hAnsi="DFKai-SB"/>
                <w:rtl w:val="0"/>
              </w:rPr>
              <w:t xml:space="preserve">第2章身體數字大解密</w:t>
            </w:r>
          </w:p>
        </w:tc>
        <w:tc>
          <w:tcPr>
            <w:gridSpan w:val="5"/>
            <w:tcBorders>
              <w:right w:color="000000" w:space="0" w:sz="4" w:val="single"/>
            </w:tcBorders>
            <w:vAlign w:val="center"/>
          </w:tcPr>
          <w:p w:rsidR="00000000" w:rsidDel="00000000" w:rsidP="00000000" w:rsidRDefault="00000000" w:rsidRPr="00000000" w14:paraId="000000BE">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tc>
        <w:tc>
          <w:tcPr>
            <w:tcBorders>
              <w:left w:color="000000" w:space="0" w:sz="4" w:val="single"/>
            </w:tcBorders>
            <w:vAlign w:val="center"/>
          </w:tcPr>
          <w:p w:rsidR="00000000" w:rsidDel="00000000" w:rsidP="00000000" w:rsidRDefault="00000000" w:rsidRPr="00000000" w14:paraId="000000C3">
            <w:pPr>
              <w:jc w:val="both"/>
              <w:rPr>
                <w:rFonts w:ascii="DFKai-SB" w:cs="DFKai-SB" w:eastAsia="DFKai-SB" w:hAnsi="DFKai-SB"/>
              </w:rPr>
            </w:pPr>
            <w:r w:rsidDel="00000000" w:rsidR="00000000" w:rsidRPr="00000000">
              <w:rPr>
                <w:rFonts w:ascii="DFKai-SB" w:cs="DFKai-SB" w:eastAsia="DFKai-SB" w:hAnsi="DFKai-SB"/>
                <w:rtl w:val="0"/>
              </w:rPr>
              <w:t xml:space="preserve">1.健康數據放大鏡──藉由不同的年齡情境，說明體重在生理變化代表的意義。</w:t>
            </w:r>
          </w:p>
          <w:p w:rsidR="00000000" w:rsidDel="00000000" w:rsidP="00000000" w:rsidRDefault="00000000" w:rsidRPr="00000000" w14:paraId="000000C4">
            <w:pPr>
              <w:jc w:val="both"/>
              <w:rPr>
                <w:rFonts w:ascii="DFKai-SB" w:cs="DFKai-SB" w:eastAsia="DFKai-SB" w:hAnsi="DFKai-SB"/>
              </w:rPr>
            </w:pPr>
            <w:r w:rsidDel="00000000" w:rsidR="00000000" w:rsidRPr="00000000">
              <w:rPr>
                <w:rFonts w:ascii="DFKai-SB" w:cs="DFKai-SB" w:eastAsia="DFKai-SB" w:hAnsi="DFKai-SB"/>
                <w:rtl w:val="0"/>
              </w:rPr>
              <w:t xml:space="preserve">2.健康數據Part1「BMI」(身體質量指數──透過橋橋五個學期的BMI，了解身體質量指數(BMI)的計算方式及意義。</w:t>
            </w:r>
          </w:p>
          <w:p w:rsidR="00000000" w:rsidDel="00000000" w:rsidP="00000000" w:rsidRDefault="00000000" w:rsidRPr="00000000" w14:paraId="000000C5">
            <w:pPr>
              <w:jc w:val="both"/>
              <w:rPr>
                <w:rFonts w:ascii="DFKai-SB" w:cs="DFKai-SB" w:eastAsia="DFKai-SB" w:hAnsi="DFKai-SB"/>
              </w:rPr>
            </w:pPr>
            <w:r w:rsidDel="00000000" w:rsidR="00000000" w:rsidRPr="00000000">
              <w:rPr>
                <w:rFonts w:ascii="DFKai-SB" w:cs="DFKai-SB" w:eastAsia="DFKai-SB" w:hAnsi="DFKai-SB"/>
                <w:rtl w:val="0"/>
              </w:rPr>
              <w:t xml:space="preserve">3.健康數據Part2「體脂肪率」──透過兩位身高和體重相同，但體脂肪卻不同的人，了解體脂肪代表的意義、測量方式與健康標準。</w:t>
            </w:r>
          </w:p>
          <w:p w:rsidR="00000000" w:rsidDel="00000000" w:rsidP="00000000" w:rsidRDefault="00000000" w:rsidRPr="00000000" w14:paraId="000000C6">
            <w:pPr>
              <w:jc w:val="both"/>
              <w:rPr>
                <w:rFonts w:ascii="DFKai-SB" w:cs="DFKai-SB" w:eastAsia="DFKai-SB" w:hAnsi="DFKai-SB"/>
              </w:rPr>
            </w:pPr>
            <w:r w:rsidDel="00000000" w:rsidR="00000000" w:rsidRPr="00000000">
              <w:rPr>
                <w:rFonts w:ascii="DFKai-SB" w:cs="DFKai-SB" w:eastAsia="DFKai-SB" w:hAnsi="DFKai-SB"/>
                <w:rtl w:val="0"/>
              </w:rPr>
              <w:t xml:space="preserve">4.健康數據Part3「腰臀比」──過腰圍、臀圍測量與腰臀比計算，了解體脂肪會因堆疊位置不同而對健康造成不同的威脅。</w:t>
            </w:r>
          </w:p>
        </w:tc>
        <w:tc>
          <w:tcPr>
            <w:vAlign w:val="center"/>
          </w:tcPr>
          <w:p w:rsidR="00000000" w:rsidDel="00000000" w:rsidP="00000000" w:rsidRDefault="00000000" w:rsidRPr="00000000" w14:paraId="000000C7">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0C8">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0C9">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0CA">
            <w:pPr>
              <w:jc w:val="both"/>
              <w:rPr>
                <w:rFonts w:ascii="DFKai-SB" w:cs="DFKai-SB" w:eastAsia="DFKai-SB" w:hAnsi="DFKai-SB"/>
              </w:rPr>
            </w:pPr>
            <w:r w:rsidDel="00000000" w:rsidR="00000000" w:rsidRPr="00000000">
              <w:rPr>
                <w:rFonts w:ascii="DFKai-SB" w:cs="DFKai-SB" w:eastAsia="DFKai-SB" w:hAnsi="DFKai-SB"/>
                <w:rtl w:val="0"/>
              </w:rPr>
              <w:t xml:space="preserve">涯J12 發展及評估生涯決定的策略。</w:t>
            </w:r>
          </w:p>
        </w:tc>
      </w:tr>
      <w:tr>
        <w:trPr>
          <w:cantSplit w:val="0"/>
          <w:trHeight w:val="1537" w:hRule="atLeast"/>
          <w:tblHeader w:val="0"/>
        </w:trPr>
        <w:tc>
          <w:tcPr>
            <w:vMerge w:val="continue"/>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CC">
            <w:pPr>
              <w:jc w:val="both"/>
              <w:rPr>
                <w:rFonts w:ascii="DFKai-SB" w:cs="DFKai-SB" w:eastAsia="DFKai-SB" w:hAnsi="DFKai-SB"/>
              </w:rPr>
            </w:pPr>
            <w:r w:rsidDel="00000000" w:rsidR="00000000" w:rsidRPr="00000000">
              <w:rPr>
                <w:rFonts w:ascii="DFKai-SB" w:cs="DFKai-SB" w:eastAsia="DFKai-SB" w:hAnsi="DFKai-SB"/>
                <w:rtl w:val="0"/>
              </w:rPr>
              <w:t xml:space="preserve">第4單元運動生活</w:t>
            </w:r>
          </w:p>
          <w:p w:rsidR="00000000" w:rsidDel="00000000" w:rsidP="00000000" w:rsidRDefault="00000000" w:rsidRPr="00000000" w14:paraId="000000CD">
            <w:pPr>
              <w:jc w:val="both"/>
              <w:rPr>
                <w:rFonts w:ascii="DFKai-SB" w:cs="DFKai-SB" w:eastAsia="DFKai-SB" w:hAnsi="DFKai-SB"/>
              </w:rPr>
            </w:pPr>
            <w:r w:rsidDel="00000000" w:rsidR="00000000" w:rsidRPr="00000000">
              <w:rPr>
                <w:rFonts w:ascii="DFKai-SB" w:cs="DFKai-SB" w:eastAsia="DFKai-SB" w:hAnsi="DFKai-SB"/>
                <w:rtl w:val="0"/>
              </w:rPr>
              <w:t xml:space="preserve">第2章打造健康規律新生活―體適能計畫擬定與執行</w:t>
            </w:r>
          </w:p>
        </w:tc>
        <w:tc>
          <w:tcPr>
            <w:gridSpan w:val="5"/>
            <w:tcBorders>
              <w:right w:color="000000" w:space="0" w:sz="4" w:val="single"/>
            </w:tcBorders>
            <w:vAlign w:val="center"/>
          </w:tcPr>
          <w:p w:rsidR="00000000" w:rsidDel="00000000" w:rsidP="00000000" w:rsidRDefault="00000000" w:rsidRPr="00000000" w14:paraId="000000CE">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0CF">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0D0">
            <w:pPr>
              <w:jc w:val="both"/>
              <w:rPr>
                <w:rFonts w:ascii="DFKai-SB" w:cs="DFKai-SB" w:eastAsia="DFKai-SB" w:hAnsi="DFKai-SB"/>
              </w:rPr>
            </w:pPr>
            <w:r w:rsidDel="00000000" w:rsidR="00000000" w:rsidRPr="00000000">
              <w:rPr>
                <w:rFonts w:ascii="DFKai-SB" w:cs="DFKai-SB" w:eastAsia="DFKai-SB" w:hAnsi="DFKai-SB"/>
                <w:rtl w:val="0"/>
              </w:rPr>
              <w:t xml:space="preserve">健體-J-A3 具備善用體育與健康的資源，以擬定運動與保健計畫，有效執行並發揮主動學習與創新求變的能力。</w:t>
            </w:r>
          </w:p>
        </w:tc>
        <w:tc>
          <w:tcPr>
            <w:tcBorders>
              <w:left w:color="000000" w:space="0" w:sz="4" w:val="single"/>
            </w:tcBorders>
            <w:vAlign w:val="center"/>
          </w:tcPr>
          <w:p w:rsidR="00000000" w:rsidDel="00000000" w:rsidP="00000000" w:rsidRDefault="00000000" w:rsidRPr="00000000" w14:paraId="000000D5">
            <w:pPr>
              <w:jc w:val="both"/>
              <w:rPr>
                <w:rFonts w:ascii="DFKai-SB" w:cs="DFKai-SB" w:eastAsia="DFKai-SB" w:hAnsi="DFKai-SB"/>
              </w:rPr>
            </w:pPr>
            <w:r w:rsidDel="00000000" w:rsidR="00000000" w:rsidRPr="00000000">
              <w:rPr>
                <w:rFonts w:ascii="DFKai-SB" w:cs="DFKai-SB" w:eastAsia="DFKai-SB" w:hAnsi="DFKai-SB"/>
                <w:rtl w:val="0"/>
              </w:rPr>
              <w:t xml:space="preserve">1.教師說明肌肉適能、心肺適能、柔軟度相關的分解動作、注意事項並帶領學生操作。</w:t>
            </w:r>
          </w:p>
          <w:p w:rsidR="00000000" w:rsidDel="00000000" w:rsidP="00000000" w:rsidRDefault="00000000" w:rsidRPr="00000000" w14:paraId="000000D6">
            <w:pPr>
              <w:jc w:val="both"/>
              <w:rPr>
                <w:rFonts w:ascii="DFKai-SB" w:cs="DFKai-SB" w:eastAsia="DFKai-SB" w:hAnsi="DFKai-SB"/>
              </w:rPr>
            </w:pPr>
            <w:r w:rsidDel="00000000" w:rsidR="00000000" w:rsidRPr="00000000">
              <w:rPr>
                <w:rFonts w:ascii="DFKai-SB" w:cs="DFKai-SB" w:eastAsia="DFKai-SB" w:hAnsi="DFKai-SB"/>
                <w:rtl w:val="0"/>
              </w:rPr>
              <w:t xml:space="preserve">2.播放運動比賽影片，詢問學生的心得。例如：令人印象深刻的部分為何？藉此強化堅持不放棄、正確性與自律的重要，並強調肌肉適能、心肺適能及柔軟度須憑藉不斷練習才能進步，此節課要加強學過的技術並整合、擬定屬於自己的運動計畫。</w:t>
            </w:r>
          </w:p>
          <w:p w:rsidR="00000000" w:rsidDel="00000000" w:rsidP="00000000" w:rsidRDefault="00000000" w:rsidRPr="00000000" w14:paraId="000000D7">
            <w:pPr>
              <w:jc w:val="both"/>
              <w:rPr>
                <w:rFonts w:ascii="DFKai-SB" w:cs="DFKai-SB" w:eastAsia="DFKai-SB" w:hAnsi="DFKai-SB"/>
              </w:rPr>
            </w:pPr>
            <w:r w:rsidDel="00000000" w:rsidR="00000000" w:rsidRPr="00000000">
              <w:rPr>
                <w:rFonts w:ascii="DFKai-SB" w:cs="DFKai-SB" w:eastAsia="DFKai-SB" w:hAnsi="DFKai-SB"/>
                <w:rtl w:val="0"/>
              </w:rPr>
              <w:t xml:space="preserve">3.個別化運動計畫：學過前兩堂課提升體適能的動作後，依自我技術表現情況，針對須加強的身體適能，擬定個人運動計畫。</w:t>
            </w:r>
          </w:p>
        </w:tc>
        <w:tc>
          <w:tcPr>
            <w:vAlign w:val="center"/>
          </w:tcPr>
          <w:p w:rsidR="00000000" w:rsidDel="00000000" w:rsidP="00000000" w:rsidRDefault="00000000" w:rsidRPr="00000000" w14:paraId="000000D8">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0D9">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0DA">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0DB">
            <w:pPr>
              <w:jc w:val="both"/>
              <w:rPr>
                <w:rFonts w:ascii="DFKai-SB" w:cs="DFKai-SB" w:eastAsia="DFKai-SB" w:hAnsi="DFKai-SB"/>
              </w:rPr>
            </w:pPr>
            <w:r w:rsidDel="00000000" w:rsidR="00000000" w:rsidRPr="00000000">
              <w:rPr>
                <w:rFonts w:ascii="DFKai-SB" w:cs="DFKai-SB" w:eastAsia="DFKai-SB" w:hAnsi="DFKai-SB"/>
                <w:rtl w:val="0"/>
              </w:rPr>
              <w:t xml:space="preserve">4.認知評量</w:t>
            </w:r>
          </w:p>
          <w:p w:rsidR="00000000" w:rsidDel="00000000" w:rsidP="00000000" w:rsidRDefault="00000000" w:rsidRPr="00000000" w14:paraId="000000DC">
            <w:pPr>
              <w:jc w:val="both"/>
              <w:rPr>
                <w:rFonts w:ascii="DFKai-SB" w:cs="DFKai-SB" w:eastAsia="DFKai-SB" w:hAnsi="DFKai-SB"/>
              </w:rPr>
            </w:pPr>
            <w:r w:rsidDel="00000000" w:rsidR="00000000" w:rsidRPr="00000000">
              <w:rPr>
                <w:rFonts w:ascii="DFKai-SB" w:cs="DFKai-SB" w:eastAsia="DFKai-SB" w:hAnsi="DFKai-SB"/>
                <w:rtl w:val="0"/>
              </w:rPr>
              <w:t xml:space="preserve">5.運動行為計畫實踐表</w:t>
            </w:r>
          </w:p>
          <w:p w:rsidR="00000000" w:rsidDel="00000000" w:rsidP="00000000" w:rsidRDefault="00000000" w:rsidRPr="00000000" w14:paraId="000000DD">
            <w:pPr>
              <w:jc w:val="both"/>
              <w:rPr>
                <w:rFonts w:ascii="DFKai-SB" w:cs="DFKai-SB" w:eastAsia="DFKai-SB" w:hAnsi="DFKai-SB"/>
              </w:rPr>
            </w:pPr>
            <w:r w:rsidDel="00000000" w:rsidR="00000000" w:rsidRPr="00000000">
              <w:rPr>
                <w:rFonts w:ascii="DFKai-SB" w:cs="DFKai-SB" w:eastAsia="DFKai-SB" w:hAnsi="DFKai-SB"/>
                <w:rtl w:val="0"/>
              </w:rPr>
              <w:t xml:space="preserve">6.學習活動單</w:t>
            </w:r>
          </w:p>
        </w:tc>
        <w:tc>
          <w:tcPr>
            <w:vAlign w:val="center"/>
          </w:tcPr>
          <w:p w:rsidR="00000000" w:rsidDel="00000000" w:rsidP="00000000" w:rsidRDefault="00000000" w:rsidRPr="00000000" w14:paraId="000000DE">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0DF">
            <w:pPr>
              <w:jc w:val="both"/>
              <w:rPr>
                <w:rFonts w:ascii="DFKai-SB" w:cs="DFKai-SB" w:eastAsia="DFKai-SB" w:hAnsi="DFKai-SB"/>
              </w:rPr>
            </w:pPr>
            <w:r w:rsidDel="00000000" w:rsidR="00000000" w:rsidRPr="00000000">
              <w:rPr>
                <w:rFonts w:ascii="DFKai-SB" w:cs="DFKai-SB" w:eastAsia="DFKai-SB" w:hAnsi="DFKai-SB"/>
                <w:rtl w:val="0"/>
              </w:rPr>
              <w:t xml:space="preserve">涯J13 培養生涯規劃及執行的能力。</w:t>
            </w:r>
          </w:p>
        </w:tc>
      </w:tr>
      <w:tr>
        <w:trPr>
          <w:cantSplit w:val="0"/>
          <w:trHeight w:val="1558" w:hRule="atLeast"/>
          <w:tblHeader w:val="0"/>
        </w:trPr>
        <w:tc>
          <w:tcPr>
            <w:vAlign w:val="center"/>
          </w:tcPr>
          <w:p w:rsidR="00000000" w:rsidDel="00000000" w:rsidP="00000000" w:rsidRDefault="00000000" w:rsidRPr="00000000" w14:paraId="000000E0">
            <w:pPr>
              <w:jc w:val="center"/>
              <w:rPr>
                <w:rFonts w:ascii="DFKai-SB" w:cs="DFKai-SB" w:eastAsia="DFKai-SB" w:hAnsi="DFKai-SB"/>
              </w:rPr>
            </w:pPr>
            <w:r w:rsidDel="00000000" w:rsidR="00000000" w:rsidRPr="00000000">
              <w:rPr>
                <w:rFonts w:ascii="DFKai-SB" w:cs="DFKai-SB" w:eastAsia="DFKai-SB" w:hAnsi="DFKai-SB"/>
                <w:rtl w:val="0"/>
              </w:rPr>
              <w:t xml:space="preserve">五</w:t>
            </w:r>
          </w:p>
        </w:tc>
        <w:tc>
          <w:tcPr>
            <w:vAlign w:val="center"/>
          </w:tcPr>
          <w:p w:rsidR="00000000" w:rsidDel="00000000" w:rsidP="00000000" w:rsidRDefault="00000000" w:rsidRPr="00000000" w14:paraId="000000E1">
            <w:pPr>
              <w:jc w:val="both"/>
              <w:rPr>
                <w:rFonts w:ascii="DFKai-SB" w:cs="DFKai-SB" w:eastAsia="DFKai-SB" w:hAnsi="DFKai-SB"/>
              </w:rPr>
            </w:pPr>
            <w:r w:rsidDel="00000000" w:rsidR="00000000" w:rsidRPr="00000000">
              <w:rPr>
                <w:rFonts w:ascii="DFKai-SB" w:cs="DFKai-SB" w:eastAsia="DFKai-SB" w:hAnsi="DFKai-SB"/>
                <w:rtl w:val="0"/>
              </w:rPr>
              <w:t xml:space="preserve">第1單元身體密碼面面觀</w:t>
            </w:r>
          </w:p>
          <w:p w:rsidR="00000000" w:rsidDel="00000000" w:rsidP="00000000" w:rsidRDefault="00000000" w:rsidRPr="00000000" w14:paraId="000000E2">
            <w:pPr>
              <w:jc w:val="both"/>
              <w:rPr>
                <w:rFonts w:ascii="DFKai-SB" w:cs="DFKai-SB" w:eastAsia="DFKai-SB" w:hAnsi="DFKai-SB"/>
              </w:rPr>
            </w:pPr>
            <w:r w:rsidDel="00000000" w:rsidR="00000000" w:rsidRPr="00000000">
              <w:rPr>
                <w:rFonts w:ascii="DFKai-SB" w:cs="DFKai-SB" w:eastAsia="DFKai-SB" w:hAnsi="DFKai-SB"/>
                <w:rtl w:val="0"/>
              </w:rPr>
              <w:t xml:space="preserve">第2章身體數字大解密</w:t>
            </w:r>
          </w:p>
        </w:tc>
        <w:tc>
          <w:tcPr>
            <w:gridSpan w:val="5"/>
            <w:tcBorders>
              <w:right w:color="000000" w:space="0" w:sz="4" w:val="single"/>
            </w:tcBorders>
            <w:vAlign w:val="center"/>
          </w:tcPr>
          <w:p w:rsidR="00000000" w:rsidDel="00000000" w:rsidP="00000000" w:rsidRDefault="00000000" w:rsidRPr="00000000" w14:paraId="000000E3">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tc>
        <w:tc>
          <w:tcPr>
            <w:tcBorders>
              <w:left w:color="000000" w:space="0" w:sz="4" w:val="single"/>
            </w:tcBorders>
            <w:vAlign w:val="center"/>
          </w:tcPr>
          <w:p w:rsidR="00000000" w:rsidDel="00000000" w:rsidP="00000000" w:rsidRDefault="00000000" w:rsidRPr="00000000" w14:paraId="000000E8">
            <w:pPr>
              <w:jc w:val="both"/>
              <w:rPr>
                <w:rFonts w:ascii="DFKai-SB" w:cs="DFKai-SB" w:eastAsia="DFKai-SB" w:hAnsi="DFKai-SB"/>
              </w:rPr>
            </w:pPr>
            <w:r w:rsidDel="00000000" w:rsidR="00000000" w:rsidRPr="00000000">
              <w:rPr>
                <w:rFonts w:ascii="DFKai-SB" w:cs="DFKai-SB" w:eastAsia="DFKai-SB" w:hAnsi="DFKai-SB"/>
                <w:rtl w:val="0"/>
              </w:rPr>
              <w:t xml:space="preserve">1.過重？過輕？影響健康──探討健康體位管理的意義，了解過重或過輕對身體健康造成的危害。</w:t>
            </w:r>
          </w:p>
          <w:p w:rsidR="00000000" w:rsidDel="00000000" w:rsidP="00000000" w:rsidRDefault="00000000" w:rsidRPr="00000000" w14:paraId="000000E9">
            <w:pPr>
              <w:jc w:val="both"/>
              <w:rPr>
                <w:rFonts w:ascii="DFKai-SB" w:cs="DFKai-SB" w:eastAsia="DFKai-SB" w:hAnsi="DFKai-SB"/>
              </w:rPr>
            </w:pPr>
            <w:r w:rsidDel="00000000" w:rsidR="00000000" w:rsidRPr="00000000">
              <w:rPr>
                <w:rFonts w:ascii="DFKai-SB" w:cs="DFKai-SB" w:eastAsia="DFKai-SB" w:hAnsi="DFKai-SB"/>
                <w:rtl w:val="0"/>
              </w:rPr>
              <w:t xml:space="preserve">2.多面向體位評估──引導學生從自我感覺、健康數據、生活型態或其他層面判斷和分析健康狀態，進一步透過「Go健康：做自己的生命管家」評估自己的健康狀態，以及是否需要進行改善。</w:t>
            </w:r>
          </w:p>
        </w:tc>
        <w:tc>
          <w:tcPr>
            <w:vAlign w:val="center"/>
          </w:tcPr>
          <w:p w:rsidR="00000000" w:rsidDel="00000000" w:rsidP="00000000" w:rsidRDefault="00000000" w:rsidRPr="00000000" w14:paraId="000000EA">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0EB">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0EC">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0ED">
            <w:pPr>
              <w:jc w:val="both"/>
              <w:rPr>
                <w:rFonts w:ascii="DFKai-SB" w:cs="DFKai-SB" w:eastAsia="DFKai-SB" w:hAnsi="DFKai-SB"/>
              </w:rPr>
            </w:pPr>
            <w:r w:rsidDel="00000000" w:rsidR="00000000" w:rsidRPr="00000000">
              <w:rPr>
                <w:rFonts w:ascii="DFKai-SB" w:cs="DFKai-SB" w:eastAsia="DFKai-SB" w:hAnsi="DFKai-SB"/>
                <w:rtl w:val="0"/>
              </w:rPr>
              <w:t xml:space="preserve">涯J12 發展及評估生涯決定的策略。</w:t>
            </w:r>
          </w:p>
        </w:tc>
      </w:tr>
      <w:tr>
        <w:trPr>
          <w:cantSplit w:val="0"/>
          <w:trHeight w:val="1558" w:hRule="atLeast"/>
          <w:tblHeader w:val="0"/>
        </w:trPr>
        <w:tc>
          <w:tcPr>
            <w:vAlign w:val="center"/>
          </w:tcPr>
          <w:p w:rsidR="00000000" w:rsidDel="00000000" w:rsidP="00000000" w:rsidRDefault="00000000" w:rsidRPr="00000000" w14:paraId="000000EE">
            <w:pPr>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EF">
            <w:pPr>
              <w:jc w:val="both"/>
              <w:rPr>
                <w:rFonts w:ascii="DFKai-SB" w:cs="DFKai-SB" w:eastAsia="DFKai-SB" w:hAnsi="DFKai-SB"/>
              </w:rPr>
            </w:pPr>
            <w:r w:rsidDel="00000000" w:rsidR="00000000" w:rsidRPr="00000000">
              <w:rPr>
                <w:rFonts w:ascii="DFKai-SB" w:cs="DFKai-SB" w:eastAsia="DFKai-SB" w:hAnsi="DFKai-SB"/>
                <w:rtl w:val="0"/>
              </w:rPr>
              <w:t xml:space="preserve">第4單元運動生活</w:t>
            </w:r>
          </w:p>
          <w:p w:rsidR="00000000" w:rsidDel="00000000" w:rsidP="00000000" w:rsidRDefault="00000000" w:rsidRPr="00000000" w14:paraId="000000F0">
            <w:pPr>
              <w:jc w:val="both"/>
              <w:rPr>
                <w:rFonts w:ascii="DFKai-SB" w:cs="DFKai-SB" w:eastAsia="DFKai-SB" w:hAnsi="DFKai-SB"/>
              </w:rPr>
            </w:pPr>
            <w:r w:rsidDel="00000000" w:rsidR="00000000" w:rsidRPr="00000000">
              <w:rPr>
                <w:rFonts w:ascii="DFKai-SB" w:cs="DFKai-SB" w:eastAsia="DFKai-SB" w:hAnsi="DFKai-SB"/>
                <w:rtl w:val="0"/>
              </w:rPr>
              <w:t xml:space="preserve">第3章有氧嗨起來―有氧舞蹈</w:t>
            </w:r>
          </w:p>
        </w:tc>
        <w:tc>
          <w:tcPr>
            <w:gridSpan w:val="5"/>
            <w:tcBorders>
              <w:right w:color="000000" w:space="0" w:sz="4" w:val="single"/>
            </w:tcBorders>
            <w:vAlign w:val="center"/>
          </w:tcPr>
          <w:p w:rsidR="00000000" w:rsidDel="00000000" w:rsidP="00000000" w:rsidRDefault="00000000" w:rsidRPr="00000000" w14:paraId="000000F1">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0F2">
            <w:pPr>
              <w:jc w:val="both"/>
              <w:rPr>
                <w:rFonts w:ascii="DFKai-SB" w:cs="DFKai-SB" w:eastAsia="DFKai-SB" w:hAnsi="DFKai-SB"/>
              </w:rPr>
            </w:pPr>
            <w:r w:rsidDel="00000000" w:rsidR="00000000" w:rsidRPr="00000000">
              <w:rPr>
                <w:rFonts w:ascii="DFKai-SB" w:cs="DFKai-SB" w:eastAsia="DFKai-SB" w:hAnsi="DFKai-SB"/>
                <w:rtl w:val="0"/>
              </w:rPr>
              <w:t xml:space="preserve">健體-J-A3 具備善用體育與健康的資源，以擬定運動與保健計畫，有效執行並發揮主動學習與創新求變的能力。健體-J-B3 具備審美與表現的能力，了解運動與健康在美學上的特質與表現方式，以增進生活中的豐富性與美感體驗。</w:t>
            </w:r>
          </w:p>
          <w:p w:rsidR="00000000" w:rsidDel="00000000" w:rsidP="00000000" w:rsidRDefault="00000000" w:rsidRPr="00000000" w14:paraId="000000F3">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tcBorders>
              <w:left w:color="000000" w:space="0" w:sz="4" w:val="single"/>
            </w:tcBorders>
            <w:vAlign w:val="center"/>
          </w:tcPr>
          <w:p w:rsidR="00000000" w:rsidDel="00000000" w:rsidP="00000000" w:rsidRDefault="00000000" w:rsidRPr="00000000" w14:paraId="000000F8">
            <w:pPr>
              <w:jc w:val="both"/>
              <w:rPr>
                <w:rFonts w:ascii="DFKai-SB" w:cs="DFKai-SB" w:eastAsia="DFKai-SB" w:hAnsi="DFKai-SB"/>
              </w:rPr>
            </w:pPr>
            <w:r w:rsidDel="00000000" w:rsidR="00000000" w:rsidRPr="00000000">
              <w:rPr>
                <w:rFonts w:ascii="DFKai-SB" w:cs="DFKai-SB" w:eastAsia="DFKai-SB" w:hAnsi="DFKai-SB"/>
                <w:rtl w:val="0"/>
              </w:rPr>
              <w:t xml:space="preserve">1.介紹有氧舞蹈有許多風格類型，如放克(Funk)、街舞(Hip Hop)、拉丁(Latin aerobic)、階梯有氧(Step)或拳擊有氧(Kick Boxing)，甚至學生喜歡跳的流行熱舞，都可以作為有氧舞蹈的動作元素；不同風格的有氧舞蹈，可以選配不同的音樂，反覆練習簡單的動作或組合練習，可消耗熱量，鍛鍊身體，提升身體的律動和舞感，令人活力充沛，精神愉快。</w:t>
            </w:r>
          </w:p>
          <w:p w:rsidR="00000000" w:rsidDel="00000000" w:rsidP="00000000" w:rsidRDefault="00000000" w:rsidRPr="00000000" w14:paraId="000000F9">
            <w:pPr>
              <w:jc w:val="both"/>
              <w:rPr>
                <w:rFonts w:ascii="DFKai-SB" w:cs="DFKai-SB" w:eastAsia="DFKai-SB" w:hAnsi="DFKai-SB"/>
              </w:rPr>
            </w:pPr>
            <w:r w:rsidDel="00000000" w:rsidR="00000000" w:rsidRPr="00000000">
              <w:rPr>
                <w:rFonts w:ascii="DFKai-SB" w:cs="DFKai-SB" w:eastAsia="DFKai-SB" w:hAnsi="DFKai-SB"/>
                <w:rtl w:val="0"/>
              </w:rPr>
              <w:t xml:space="preserve">2.教師介紹各風格的有氧舞蹈，並強調有氧舞蹈能提升體適能。</w:t>
            </w:r>
          </w:p>
          <w:p w:rsidR="00000000" w:rsidDel="00000000" w:rsidP="00000000" w:rsidRDefault="00000000" w:rsidRPr="00000000" w14:paraId="000000FA">
            <w:pPr>
              <w:jc w:val="both"/>
              <w:rPr>
                <w:rFonts w:ascii="DFKai-SB" w:cs="DFKai-SB" w:eastAsia="DFKai-SB" w:hAnsi="DFKai-SB"/>
              </w:rPr>
            </w:pPr>
            <w:r w:rsidDel="00000000" w:rsidR="00000000" w:rsidRPr="00000000">
              <w:rPr>
                <w:rFonts w:ascii="DFKai-SB" w:cs="DFKai-SB" w:eastAsia="DFKai-SB" w:hAnsi="DFKai-SB"/>
                <w:rtl w:val="0"/>
              </w:rPr>
              <w:t xml:space="preserve">3.進行原地踏步、走三步點、側併步、麻花步、後勾腿、前抬膝、側點步、剪刀步、跑步動作解析。</w:t>
            </w:r>
          </w:p>
          <w:p w:rsidR="00000000" w:rsidDel="00000000" w:rsidP="00000000" w:rsidRDefault="00000000" w:rsidRPr="00000000" w14:paraId="000000FB">
            <w:pPr>
              <w:jc w:val="both"/>
              <w:rPr>
                <w:rFonts w:ascii="DFKai-SB" w:cs="DFKai-SB" w:eastAsia="DFKai-SB" w:hAnsi="DFKai-SB"/>
              </w:rPr>
            </w:pPr>
            <w:r w:rsidDel="00000000" w:rsidR="00000000" w:rsidRPr="00000000">
              <w:rPr>
                <w:rFonts w:ascii="DFKai-SB" w:cs="DFKai-SB" w:eastAsia="DFKai-SB" w:hAnsi="DFKai-SB"/>
                <w:rtl w:val="0"/>
              </w:rPr>
              <w:t xml:space="preserve">4.引導學生回想上一堂課學過的有氧舞蹈動作，接著詢問學生是否嘗試過創作，並告訴學生，有氧舞蹈稍加變化，便能表演呵！</w:t>
            </w:r>
          </w:p>
          <w:p w:rsidR="00000000" w:rsidDel="00000000" w:rsidP="00000000" w:rsidRDefault="00000000" w:rsidRPr="00000000" w14:paraId="000000FC">
            <w:pPr>
              <w:jc w:val="both"/>
              <w:rPr>
                <w:rFonts w:ascii="DFKai-SB" w:cs="DFKai-SB" w:eastAsia="DFKai-SB" w:hAnsi="DFKai-SB"/>
              </w:rPr>
            </w:pPr>
            <w:r w:rsidDel="00000000" w:rsidR="00000000" w:rsidRPr="00000000">
              <w:rPr>
                <w:rFonts w:ascii="DFKai-SB" w:cs="DFKai-SB" w:eastAsia="DFKai-SB" w:hAnsi="DFKai-SB"/>
                <w:rtl w:val="0"/>
              </w:rPr>
              <w:t xml:space="preserve">5.強調本節課中，學生可創新求變，體驗創作樂趣，試試手臂的動作變化。</w:t>
            </w:r>
          </w:p>
        </w:tc>
        <w:tc>
          <w:tcPr>
            <w:vAlign w:val="center"/>
          </w:tcPr>
          <w:p w:rsidR="00000000" w:rsidDel="00000000" w:rsidP="00000000" w:rsidRDefault="00000000" w:rsidRPr="00000000" w14:paraId="000000FD">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0FE">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0FF">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100">
            <w:pPr>
              <w:jc w:val="both"/>
              <w:rPr>
                <w:rFonts w:ascii="DFKai-SB" w:cs="DFKai-SB" w:eastAsia="DFKai-SB" w:hAnsi="DFKai-SB"/>
              </w:rPr>
            </w:pPr>
            <w:r w:rsidDel="00000000" w:rsidR="00000000" w:rsidRPr="00000000">
              <w:rPr>
                <w:rFonts w:ascii="DFKai-SB" w:cs="DFKai-SB" w:eastAsia="DFKai-SB" w:hAnsi="DFKai-SB"/>
                <w:rtl w:val="0"/>
              </w:rPr>
              <w:t xml:space="preserve">4.學習活動單</w:t>
            </w:r>
          </w:p>
        </w:tc>
        <w:tc>
          <w:tcPr>
            <w:vAlign w:val="center"/>
          </w:tcPr>
          <w:p w:rsidR="00000000" w:rsidDel="00000000" w:rsidP="00000000" w:rsidRDefault="00000000" w:rsidRPr="00000000" w14:paraId="00000101">
            <w:pPr>
              <w:jc w:val="both"/>
              <w:rPr>
                <w:rFonts w:ascii="DFKai-SB" w:cs="DFKai-SB" w:eastAsia="DFKai-SB" w:hAnsi="DFKai-SB"/>
              </w:rPr>
            </w:pPr>
            <w:r w:rsidDel="00000000" w:rsidR="00000000" w:rsidRPr="00000000">
              <w:rPr>
                <w:rFonts w:ascii="DFKai-SB" w:cs="DFKai-SB" w:eastAsia="DFKai-SB" w:hAnsi="DFKai-SB"/>
                <w:rtl w:val="0"/>
              </w:rPr>
              <w:t xml:space="preserve">【品德教育】</w:t>
            </w:r>
          </w:p>
          <w:p w:rsidR="00000000" w:rsidDel="00000000" w:rsidP="00000000" w:rsidRDefault="00000000" w:rsidRPr="00000000" w14:paraId="00000102">
            <w:pPr>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103">
            <w:pPr>
              <w:jc w:val="both"/>
              <w:rPr>
                <w:rFonts w:ascii="DFKai-SB" w:cs="DFKai-SB" w:eastAsia="DFKai-SB" w:hAnsi="DFKai-SB"/>
              </w:rPr>
            </w:pPr>
            <w:r w:rsidDel="00000000" w:rsidR="00000000" w:rsidRPr="00000000">
              <w:rPr>
                <w:rFonts w:ascii="DFKai-SB" w:cs="DFKai-SB" w:eastAsia="DFKai-SB" w:hAnsi="DFKai-SB"/>
                <w:rtl w:val="0"/>
              </w:rPr>
              <w:t xml:space="preserve">品J2 重視群體規範與榮譽。</w:t>
            </w:r>
          </w:p>
        </w:tc>
      </w:tr>
      <w:tr>
        <w:trPr>
          <w:cantSplit w:val="0"/>
          <w:trHeight w:val="1260" w:hRule="atLeast"/>
          <w:tblHeader w:val="0"/>
        </w:trPr>
        <w:tc>
          <w:tcPr>
            <w:vMerge w:val="restart"/>
            <w:vAlign w:val="center"/>
          </w:tcPr>
          <w:p w:rsidR="00000000" w:rsidDel="00000000" w:rsidP="00000000" w:rsidRDefault="00000000" w:rsidRPr="00000000" w14:paraId="00000104">
            <w:pPr>
              <w:jc w:val="center"/>
              <w:rPr>
                <w:rFonts w:ascii="DFKai-SB" w:cs="DFKai-SB" w:eastAsia="DFKai-SB" w:hAnsi="DFKai-SB"/>
              </w:rPr>
            </w:pPr>
            <w:r w:rsidDel="00000000" w:rsidR="00000000" w:rsidRPr="00000000">
              <w:rPr>
                <w:rFonts w:ascii="DFKai-SB" w:cs="DFKai-SB" w:eastAsia="DFKai-SB" w:hAnsi="DFKai-SB"/>
                <w:rtl w:val="0"/>
              </w:rPr>
              <w:t xml:space="preserve">六</w:t>
            </w:r>
          </w:p>
        </w:tc>
        <w:tc>
          <w:tcPr>
            <w:vAlign w:val="center"/>
          </w:tcPr>
          <w:p w:rsidR="00000000" w:rsidDel="00000000" w:rsidP="00000000" w:rsidRDefault="00000000" w:rsidRPr="00000000" w14:paraId="00000105">
            <w:pPr>
              <w:jc w:val="both"/>
              <w:rPr>
                <w:rFonts w:ascii="DFKai-SB" w:cs="DFKai-SB" w:eastAsia="DFKai-SB" w:hAnsi="DFKai-SB"/>
              </w:rPr>
            </w:pPr>
            <w:r w:rsidDel="00000000" w:rsidR="00000000" w:rsidRPr="00000000">
              <w:rPr>
                <w:rFonts w:ascii="DFKai-SB" w:cs="DFKai-SB" w:eastAsia="DFKai-SB" w:hAnsi="DFKai-SB"/>
                <w:rtl w:val="0"/>
              </w:rPr>
              <w:t xml:space="preserve">第1單元身體密碼面面觀</w:t>
            </w:r>
          </w:p>
          <w:p w:rsidR="00000000" w:rsidDel="00000000" w:rsidP="00000000" w:rsidRDefault="00000000" w:rsidRPr="00000000" w14:paraId="00000106">
            <w:pPr>
              <w:jc w:val="both"/>
              <w:rPr>
                <w:rFonts w:ascii="DFKai-SB" w:cs="DFKai-SB" w:eastAsia="DFKai-SB" w:hAnsi="DFKai-SB"/>
              </w:rPr>
            </w:pPr>
            <w:r w:rsidDel="00000000" w:rsidR="00000000" w:rsidRPr="00000000">
              <w:rPr>
                <w:rFonts w:ascii="DFKai-SB" w:cs="DFKai-SB" w:eastAsia="DFKai-SB" w:hAnsi="DFKai-SB"/>
                <w:rtl w:val="0"/>
              </w:rPr>
              <w:t xml:space="preserve">第3章成為更好的自己</w:t>
            </w:r>
          </w:p>
        </w:tc>
        <w:tc>
          <w:tcPr>
            <w:gridSpan w:val="5"/>
            <w:tcBorders>
              <w:right w:color="000000" w:space="0" w:sz="4" w:val="single"/>
            </w:tcBorders>
            <w:vAlign w:val="center"/>
          </w:tcPr>
          <w:p w:rsidR="00000000" w:rsidDel="00000000" w:rsidP="00000000" w:rsidRDefault="00000000" w:rsidRPr="00000000" w14:paraId="00000107">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108">
            <w:pPr>
              <w:jc w:val="both"/>
              <w:rPr>
                <w:rFonts w:ascii="DFKai-SB" w:cs="DFKai-SB" w:eastAsia="DFKai-SB" w:hAnsi="DFKai-SB"/>
              </w:rPr>
            </w:pPr>
            <w:r w:rsidDel="00000000" w:rsidR="00000000" w:rsidRPr="00000000">
              <w:rPr>
                <w:rFonts w:ascii="DFKai-SB" w:cs="DFKai-SB" w:eastAsia="DFKai-SB" w:hAnsi="DFKai-SB"/>
                <w:rtl w:val="0"/>
              </w:rPr>
              <w:t xml:space="preserve">健體-J-A3 具備善用體育與健康的資源，以擬定運動與保健計畫，有效執行並發揮主動學習與創新求變的能力。</w:t>
            </w:r>
          </w:p>
        </w:tc>
        <w:tc>
          <w:tcPr>
            <w:tcBorders>
              <w:left w:color="000000" w:space="0" w:sz="4" w:val="single"/>
            </w:tcBorders>
            <w:vAlign w:val="center"/>
          </w:tcPr>
          <w:p w:rsidR="00000000" w:rsidDel="00000000" w:rsidP="00000000" w:rsidRDefault="00000000" w:rsidRPr="00000000" w14:paraId="0000010D">
            <w:pPr>
              <w:jc w:val="both"/>
              <w:rPr>
                <w:rFonts w:ascii="DFKai-SB" w:cs="DFKai-SB" w:eastAsia="DFKai-SB" w:hAnsi="DFKai-SB"/>
              </w:rPr>
            </w:pPr>
            <w:r w:rsidDel="00000000" w:rsidR="00000000" w:rsidRPr="00000000">
              <w:rPr>
                <w:rFonts w:ascii="DFKai-SB" w:cs="DFKai-SB" w:eastAsia="DFKai-SB" w:hAnsi="DFKai-SB"/>
                <w:rtl w:val="0"/>
              </w:rPr>
              <w:t xml:space="preserve">1.「瘦」不了又傷身──透過討論和分析廣告的手法，辨識不正確的減重方式，以及探討常見的各種減重方式，可能對於身體健康的影響。</w:t>
            </w:r>
          </w:p>
          <w:p w:rsidR="00000000" w:rsidDel="00000000" w:rsidP="00000000" w:rsidRDefault="00000000" w:rsidRPr="00000000" w14:paraId="0000010E">
            <w:pPr>
              <w:jc w:val="both"/>
              <w:rPr>
                <w:rFonts w:ascii="DFKai-SB" w:cs="DFKai-SB" w:eastAsia="DFKai-SB" w:hAnsi="DFKai-SB"/>
              </w:rPr>
            </w:pPr>
            <w:r w:rsidDel="00000000" w:rsidR="00000000" w:rsidRPr="00000000">
              <w:rPr>
                <w:rFonts w:ascii="DFKai-SB" w:cs="DFKai-SB" w:eastAsia="DFKai-SB" w:hAnsi="DFKai-SB"/>
                <w:rtl w:val="0"/>
              </w:rPr>
              <w:t xml:space="preserve">2.健康體控想清楚──理解快速減重對健康的傷害，引導思考於健康體重控制前，需評估內在的主觀狀況、客觀條件、健康自我覺察，以及外在的支持條件等。教師引導學生評估自己合適的體重控制方式可能需要考慮的層面。</w:t>
            </w:r>
          </w:p>
        </w:tc>
        <w:tc>
          <w:tcPr>
            <w:vAlign w:val="center"/>
          </w:tcPr>
          <w:p w:rsidR="00000000" w:rsidDel="00000000" w:rsidP="00000000" w:rsidRDefault="00000000" w:rsidRPr="00000000" w14:paraId="0000010F">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110">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111">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112">
            <w:pPr>
              <w:jc w:val="both"/>
              <w:rPr>
                <w:rFonts w:ascii="DFKai-SB" w:cs="DFKai-SB" w:eastAsia="DFKai-SB" w:hAnsi="DFKai-SB"/>
              </w:rPr>
            </w:pPr>
            <w:r w:rsidDel="00000000" w:rsidR="00000000" w:rsidRPr="00000000">
              <w:rPr>
                <w:rFonts w:ascii="DFKai-SB" w:cs="DFKai-SB" w:eastAsia="DFKai-SB" w:hAnsi="DFKai-SB"/>
                <w:rtl w:val="0"/>
              </w:rPr>
              <w:t xml:space="preserve">涯J13 培養生涯規劃及執行的能力。</w:t>
            </w:r>
          </w:p>
        </w:tc>
      </w:tr>
      <w:tr>
        <w:trPr>
          <w:cantSplit w:val="0"/>
          <w:trHeight w:val="1260" w:hRule="atLeast"/>
          <w:tblHeader w:val="0"/>
        </w:trPr>
        <w:tc>
          <w:tcPr>
            <w:vMerge w:val="continue"/>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114">
            <w:pPr>
              <w:jc w:val="both"/>
              <w:rPr>
                <w:rFonts w:ascii="DFKai-SB" w:cs="DFKai-SB" w:eastAsia="DFKai-SB" w:hAnsi="DFKai-SB"/>
              </w:rPr>
            </w:pPr>
            <w:r w:rsidDel="00000000" w:rsidR="00000000" w:rsidRPr="00000000">
              <w:rPr>
                <w:rFonts w:ascii="DFKai-SB" w:cs="DFKai-SB" w:eastAsia="DFKai-SB" w:hAnsi="DFKai-SB"/>
                <w:rtl w:val="0"/>
              </w:rPr>
              <w:t xml:space="preserve">第4單元運動生活</w:t>
            </w:r>
          </w:p>
          <w:p w:rsidR="00000000" w:rsidDel="00000000" w:rsidP="00000000" w:rsidRDefault="00000000" w:rsidRPr="00000000" w14:paraId="00000115">
            <w:pPr>
              <w:jc w:val="both"/>
              <w:rPr>
                <w:rFonts w:ascii="DFKai-SB" w:cs="DFKai-SB" w:eastAsia="DFKai-SB" w:hAnsi="DFKai-SB"/>
              </w:rPr>
            </w:pPr>
            <w:r w:rsidDel="00000000" w:rsidR="00000000" w:rsidRPr="00000000">
              <w:rPr>
                <w:rFonts w:ascii="DFKai-SB" w:cs="DFKai-SB" w:eastAsia="DFKai-SB" w:hAnsi="DFKai-SB"/>
                <w:rtl w:val="0"/>
              </w:rPr>
              <w:t xml:space="preserve">第3章有氧嗨起來―有氧舞蹈</w:t>
            </w:r>
          </w:p>
        </w:tc>
        <w:tc>
          <w:tcPr>
            <w:gridSpan w:val="5"/>
            <w:tcBorders>
              <w:right w:color="000000" w:space="0" w:sz="4" w:val="single"/>
            </w:tcBorders>
            <w:vAlign w:val="center"/>
          </w:tcPr>
          <w:p w:rsidR="00000000" w:rsidDel="00000000" w:rsidP="00000000" w:rsidRDefault="00000000" w:rsidRPr="00000000" w14:paraId="00000116">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117">
            <w:pPr>
              <w:jc w:val="both"/>
              <w:rPr>
                <w:rFonts w:ascii="DFKai-SB" w:cs="DFKai-SB" w:eastAsia="DFKai-SB" w:hAnsi="DFKai-SB"/>
              </w:rPr>
            </w:pPr>
            <w:r w:rsidDel="00000000" w:rsidR="00000000" w:rsidRPr="00000000">
              <w:rPr>
                <w:rFonts w:ascii="DFKai-SB" w:cs="DFKai-SB" w:eastAsia="DFKai-SB" w:hAnsi="DFKai-SB"/>
                <w:rtl w:val="0"/>
              </w:rPr>
              <w:t xml:space="preserve">健體-J-A3 具備善用體育與健康的資源，以擬定運動與保健計畫，有效執行並發揮主動學習與創新求變的能力。</w:t>
            </w:r>
          </w:p>
          <w:p w:rsidR="00000000" w:rsidDel="00000000" w:rsidP="00000000" w:rsidRDefault="00000000" w:rsidRPr="00000000" w14:paraId="00000118">
            <w:pPr>
              <w:jc w:val="both"/>
              <w:rPr>
                <w:rFonts w:ascii="DFKai-SB" w:cs="DFKai-SB" w:eastAsia="DFKai-SB" w:hAnsi="DFKai-SB"/>
              </w:rPr>
            </w:pPr>
            <w:r w:rsidDel="00000000" w:rsidR="00000000" w:rsidRPr="00000000">
              <w:rPr>
                <w:rFonts w:ascii="DFKai-SB" w:cs="DFKai-SB" w:eastAsia="DFKai-SB" w:hAnsi="DFKai-SB"/>
                <w:rtl w:val="0"/>
              </w:rPr>
              <w:t xml:space="preserve">健體-J-B3 具備審美與表現的能力，了解運動與健康在美學上的特質與表現方式，以增進生活中的豐富性與美感體驗。</w:t>
            </w:r>
          </w:p>
          <w:p w:rsidR="00000000" w:rsidDel="00000000" w:rsidP="00000000" w:rsidRDefault="00000000" w:rsidRPr="00000000" w14:paraId="00000119">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tcBorders>
              <w:left w:color="000000" w:space="0" w:sz="4" w:val="single"/>
            </w:tcBorders>
            <w:vAlign w:val="center"/>
          </w:tcPr>
          <w:p w:rsidR="00000000" w:rsidDel="00000000" w:rsidP="00000000" w:rsidRDefault="00000000" w:rsidRPr="00000000" w14:paraId="0000011E">
            <w:pPr>
              <w:jc w:val="both"/>
              <w:rPr>
                <w:rFonts w:ascii="DFKai-SB" w:cs="DFKai-SB" w:eastAsia="DFKai-SB" w:hAnsi="DFKai-SB"/>
              </w:rPr>
            </w:pPr>
            <w:r w:rsidDel="00000000" w:rsidR="00000000" w:rsidRPr="00000000">
              <w:rPr>
                <w:rFonts w:ascii="DFKai-SB" w:cs="DFKai-SB" w:eastAsia="DFKai-SB" w:hAnsi="DFKai-SB"/>
                <w:rtl w:val="0"/>
              </w:rPr>
              <w:t xml:space="preserve">1.播放2分鐘教師自行蒐集的階梯有氧影片，吸引學生觀賞，詢問其觀後心得，試問幾個問題(以下舉例)，再說明這堂課將體驗階梯有氧舞蹈。</w:t>
            </w:r>
          </w:p>
          <w:p w:rsidR="00000000" w:rsidDel="00000000" w:rsidP="00000000" w:rsidRDefault="00000000" w:rsidRPr="00000000" w14:paraId="0000011F">
            <w:pPr>
              <w:jc w:val="both"/>
              <w:rPr>
                <w:rFonts w:ascii="DFKai-SB" w:cs="DFKai-SB" w:eastAsia="DFKai-SB" w:hAnsi="DFKai-SB"/>
              </w:rPr>
            </w:pPr>
            <w:r w:rsidDel="00000000" w:rsidR="00000000" w:rsidRPr="00000000">
              <w:rPr>
                <w:rFonts w:ascii="DFKai-SB" w:cs="DFKai-SB" w:eastAsia="DFKai-SB" w:hAnsi="DFKai-SB"/>
                <w:rtl w:val="0"/>
              </w:rPr>
              <w:t xml:space="preserve">2.提問舉例：初學者踏板的高度是否愈高愈好？(答案：安全起見，初學者應先選擇較低的踏板練習。)腳掌要如何踩踏板比較安全？(答案：全腳掌踏貼在踏板上較安全。)</w:t>
            </w:r>
          </w:p>
          <w:p w:rsidR="00000000" w:rsidDel="00000000" w:rsidP="00000000" w:rsidRDefault="00000000" w:rsidRPr="00000000" w14:paraId="00000120">
            <w:pPr>
              <w:jc w:val="both"/>
              <w:rPr>
                <w:rFonts w:ascii="DFKai-SB" w:cs="DFKai-SB" w:eastAsia="DFKai-SB" w:hAnsi="DFKai-SB"/>
              </w:rPr>
            </w:pPr>
            <w:r w:rsidDel="00000000" w:rsidR="00000000" w:rsidRPr="00000000">
              <w:rPr>
                <w:rFonts w:ascii="DFKai-SB" w:cs="DFKai-SB" w:eastAsia="DFKai-SB" w:hAnsi="DFKai-SB"/>
                <w:rtl w:val="0"/>
              </w:rPr>
              <w:t xml:space="preserve">3.介紹階梯有氧。</w:t>
            </w:r>
          </w:p>
          <w:p w:rsidR="00000000" w:rsidDel="00000000" w:rsidP="00000000" w:rsidRDefault="00000000" w:rsidRPr="00000000" w14:paraId="00000121">
            <w:pPr>
              <w:jc w:val="both"/>
              <w:rPr>
                <w:rFonts w:ascii="DFKai-SB" w:cs="DFKai-SB" w:eastAsia="DFKai-SB" w:hAnsi="DFKai-SB"/>
              </w:rPr>
            </w:pPr>
            <w:r w:rsidDel="00000000" w:rsidR="00000000" w:rsidRPr="00000000">
              <w:rPr>
                <w:rFonts w:ascii="DFKai-SB" w:cs="DFKai-SB" w:eastAsia="DFKai-SB" w:hAnsi="DFKai-SB"/>
                <w:rtl w:val="0"/>
              </w:rPr>
              <w:t xml:space="preserve">4.進行前踏步、V字步、K字步、前抬膝動作解析。</w:t>
            </w:r>
          </w:p>
          <w:p w:rsidR="00000000" w:rsidDel="00000000" w:rsidP="00000000" w:rsidRDefault="00000000" w:rsidRPr="00000000" w14:paraId="00000122">
            <w:pPr>
              <w:jc w:val="both"/>
              <w:rPr>
                <w:rFonts w:ascii="DFKai-SB" w:cs="DFKai-SB" w:eastAsia="DFKai-SB" w:hAnsi="DFKai-SB"/>
              </w:rPr>
            </w:pPr>
            <w:r w:rsidDel="00000000" w:rsidR="00000000" w:rsidRPr="00000000">
              <w:rPr>
                <w:rFonts w:ascii="DFKai-SB" w:cs="DFKai-SB" w:eastAsia="DFKai-SB" w:hAnsi="DFKai-SB"/>
                <w:rtl w:val="0"/>
              </w:rPr>
              <w:t xml:space="preserve">5.介紹拳擊有氧和操作注意事項。</w:t>
            </w:r>
          </w:p>
          <w:p w:rsidR="00000000" w:rsidDel="00000000" w:rsidP="00000000" w:rsidRDefault="00000000" w:rsidRPr="00000000" w14:paraId="00000123">
            <w:pPr>
              <w:jc w:val="both"/>
              <w:rPr>
                <w:rFonts w:ascii="DFKai-SB" w:cs="DFKai-SB" w:eastAsia="DFKai-SB" w:hAnsi="DFKai-SB"/>
              </w:rPr>
            </w:pPr>
            <w:r w:rsidDel="00000000" w:rsidR="00000000" w:rsidRPr="00000000">
              <w:rPr>
                <w:rFonts w:ascii="DFKai-SB" w:cs="DFKai-SB" w:eastAsia="DFKai-SB" w:hAnsi="DFKai-SB"/>
                <w:rtl w:val="0"/>
              </w:rPr>
              <w:t xml:space="preserve">6.進行直拳、側勾拳、上勾拳、前踢、側踢、後踢動作解析。</w:t>
            </w:r>
          </w:p>
        </w:tc>
        <w:tc>
          <w:tcPr>
            <w:vAlign w:val="center"/>
          </w:tcPr>
          <w:p w:rsidR="00000000" w:rsidDel="00000000" w:rsidP="00000000" w:rsidRDefault="00000000" w:rsidRPr="00000000" w14:paraId="00000124">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125">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126">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127">
            <w:pPr>
              <w:jc w:val="both"/>
              <w:rPr>
                <w:rFonts w:ascii="DFKai-SB" w:cs="DFKai-SB" w:eastAsia="DFKai-SB" w:hAnsi="DFKai-SB"/>
              </w:rPr>
            </w:pPr>
            <w:r w:rsidDel="00000000" w:rsidR="00000000" w:rsidRPr="00000000">
              <w:rPr>
                <w:rFonts w:ascii="DFKai-SB" w:cs="DFKai-SB" w:eastAsia="DFKai-SB" w:hAnsi="DFKai-SB"/>
                <w:rtl w:val="0"/>
              </w:rPr>
              <w:t xml:space="preserve">4.學習活動單</w:t>
            </w:r>
          </w:p>
        </w:tc>
        <w:tc>
          <w:tcPr>
            <w:vAlign w:val="center"/>
          </w:tcPr>
          <w:p w:rsidR="00000000" w:rsidDel="00000000" w:rsidP="00000000" w:rsidRDefault="00000000" w:rsidRPr="00000000" w14:paraId="00000128">
            <w:pPr>
              <w:jc w:val="both"/>
              <w:rPr>
                <w:rFonts w:ascii="DFKai-SB" w:cs="DFKai-SB" w:eastAsia="DFKai-SB" w:hAnsi="DFKai-SB"/>
              </w:rPr>
            </w:pPr>
            <w:r w:rsidDel="00000000" w:rsidR="00000000" w:rsidRPr="00000000">
              <w:rPr>
                <w:rFonts w:ascii="DFKai-SB" w:cs="DFKai-SB" w:eastAsia="DFKai-SB" w:hAnsi="DFKai-SB"/>
                <w:rtl w:val="0"/>
              </w:rPr>
              <w:t xml:space="preserve">【品德教育】</w:t>
            </w:r>
          </w:p>
          <w:p w:rsidR="00000000" w:rsidDel="00000000" w:rsidP="00000000" w:rsidRDefault="00000000" w:rsidRPr="00000000" w14:paraId="00000129">
            <w:pPr>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12A">
            <w:pPr>
              <w:jc w:val="both"/>
              <w:rPr>
                <w:rFonts w:ascii="DFKai-SB" w:cs="DFKai-SB" w:eastAsia="DFKai-SB" w:hAnsi="DFKai-SB"/>
              </w:rPr>
            </w:pPr>
            <w:r w:rsidDel="00000000" w:rsidR="00000000" w:rsidRPr="00000000">
              <w:rPr>
                <w:rFonts w:ascii="DFKai-SB" w:cs="DFKai-SB" w:eastAsia="DFKai-SB" w:hAnsi="DFKai-SB"/>
                <w:rtl w:val="0"/>
              </w:rPr>
              <w:t xml:space="preserve">品J2 重視群體規範與榮譽。</w:t>
            </w:r>
          </w:p>
        </w:tc>
      </w:tr>
      <w:tr>
        <w:trPr>
          <w:cantSplit w:val="0"/>
          <w:trHeight w:val="1969" w:hRule="atLeast"/>
          <w:tblHeader w:val="0"/>
        </w:trPr>
        <w:tc>
          <w:tcPr>
            <w:vMerge w:val="restart"/>
            <w:vAlign w:val="center"/>
          </w:tcPr>
          <w:p w:rsidR="00000000" w:rsidDel="00000000" w:rsidP="00000000" w:rsidRDefault="00000000" w:rsidRPr="00000000" w14:paraId="0000012B">
            <w:pPr>
              <w:jc w:val="center"/>
              <w:rPr>
                <w:rFonts w:ascii="DFKai-SB" w:cs="DFKai-SB" w:eastAsia="DFKai-SB" w:hAnsi="DFKai-SB"/>
              </w:rPr>
            </w:pPr>
            <w:r w:rsidDel="00000000" w:rsidR="00000000" w:rsidRPr="00000000">
              <w:rPr>
                <w:rFonts w:ascii="DFKai-SB" w:cs="DFKai-SB" w:eastAsia="DFKai-SB" w:hAnsi="DFKai-SB"/>
                <w:rtl w:val="0"/>
              </w:rPr>
              <w:t xml:space="preserve">七</w:t>
            </w:r>
          </w:p>
        </w:tc>
        <w:tc>
          <w:tcPr>
            <w:vAlign w:val="center"/>
          </w:tcPr>
          <w:p w:rsidR="00000000" w:rsidDel="00000000" w:rsidP="00000000" w:rsidRDefault="00000000" w:rsidRPr="00000000" w14:paraId="0000012C">
            <w:pPr>
              <w:jc w:val="both"/>
              <w:rPr>
                <w:rFonts w:ascii="DFKai-SB" w:cs="DFKai-SB" w:eastAsia="DFKai-SB" w:hAnsi="DFKai-SB"/>
              </w:rPr>
            </w:pPr>
            <w:r w:rsidDel="00000000" w:rsidR="00000000" w:rsidRPr="00000000">
              <w:rPr>
                <w:rFonts w:ascii="DFKai-SB" w:cs="DFKai-SB" w:eastAsia="DFKai-SB" w:hAnsi="DFKai-SB"/>
                <w:rtl w:val="0"/>
              </w:rPr>
              <w:t xml:space="preserve">第1單元身體密碼面面觀</w:t>
            </w:r>
          </w:p>
          <w:p w:rsidR="00000000" w:rsidDel="00000000" w:rsidP="00000000" w:rsidRDefault="00000000" w:rsidRPr="00000000" w14:paraId="0000012D">
            <w:pPr>
              <w:jc w:val="both"/>
              <w:rPr>
                <w:rFonts w:ascii="DFKai-SB" w:cs="DFKai-SB" w:eastAsia="DFKai-SB" w:hAnsi="DFKai-SB"/>
              </w:rPr>
            </w:pPr>
            <w:r w:rsidDel="00000000" w:rsidR="00000000" w:rsidRPr="00000000">
              <w:rPr>
                <w:rFonts w:ascii="DFKai-SB" w:cs="DFKai-SB" w:eastAsia="DFKai-SB" w:hAnsi="DFKai-SB"/>
                <w:rtl w:val="0"/>
              </w:rPr>
              <w:t xml:space="preserve">第3章成為更好的自己</w:t>
            </w:r>
          </w:p>
          <w:p w:rsidR="00000000" w:rsidDel="00000000" w:rsidP="00000000" w:rsidRDefault="00000000" w:rsidRPr="00000000" w14:paraId="0000012E">
            <w:pPr>
              <w:jc w:val="both"/>
              <w:rPr>
                <w:rFonts w:ascii="DFKai-SB" w:cs="DFKai-SB" w:eastAsia="DFKai-SB" w:hAnsi="DFKai-SB"/>
              </w:rPr>
            </w:pPr>
            <w:r w:rsidDel="00000000" w:rsidR="00000000" w:rsidRPr="00000000">
              <w:rPr>
                <w:rFonts w:ascii="DFKai-SB" w:cs="DFKai-SB" w:eastAsia="DFKai-SB" w:hAnsi="DFKai-SB"/>
                <w:rtl w:val="0"/>
              </w:rPr>
              <w:t xml:space="preserve">【第一次評量週】</w:t>
            </w:r>
          </w:p>
        </w:tc>
        <w:tc>
          <w:tcPr>
            <w:gridSpan w:val="5"/>
            <w:tcBorders>
              <w:right w:color="000000" w:space="0" w:sz="4" w:val="single"/>
            </w:tcBorders>
            <w:vAlign w:val="center"/>
          </w:tcPr>
          <w:p w:rsidR="00000000" w:rsidDel="00000000" w:rsidP="00000000" w:rsidRDefault="00000000" w:rsidRPr="00000000" w14:paraId="0000012F">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130">
            <w:pPr>
              <w:jc w:val="both"/>
              <w:rPr>
                <w:rFonts w:ascii="DFKai-SB" w:cs="DFKai-SB" w:eastAsia="DFKai-SB" w:hAnsi="DFKai-SB"/>
              </w:rPr>
            </w:pPr>
            <w:r w:rsidDel="00000000" w:rsidR="00000000" w:rsidRPr="00000000">
              <w:rPr>
                <w:rFonts w:ascii="DFKai-SB" w:cs="DFKai-SB" w:eastAsia="DFKai-SB" w:hAnsi="DFKai-SB"/>
                <w:rtl w:val="0"/>
              </w:rPr>
              <w:t xml:space="preserve">健體-J-A3 具備善用體育與健康的資源，以擬定運動與保健計畫</w:t>
            </w:r>
          </w:p>
        </w:tc>
        <w:tc>
          <w:tcPr>
            <w:tcBorders>
              <w:left w:color="000000" w:space="0" w:sz="4" w:val="single"/>
            </w:tcBorders>
            <w:vAlign w:val="center"/>
          </w:tcPr>
          <w:p w:rsidR="00000000" w:rsidDel="00000000" w:rsidP="00000000" w:rsidRDefault="00000000" w:rsidRPr="00000000" w14:paraId="00000135">
            <w:pPr>
              <w:jc w:val="both"/>
              <w:rPr>
                <w:rFonts w:ascii="DFKai-SB" w:cs="DFKai-SB" w:eastAsia="DFKai-SB" w:hAnsi="DFKai-SB"/>
              </w:rPr>
            </w:pPr>
            <w:r w:rsidDel="00000000" w:rsidR="00000000" w:rsidRPr="00000000">
              <w:rPr>
                <w:rFonts w:ascii="DFKai-SB" w:cs="DFKai-SB" w:eastAsia="DFKai-SB" w:hAnsi="DFKai-SB"/>
                <w:rtl w:val="0"/>
              </w:rPr>
              <w:t xml:space="preserve">1.健康自主管理──藉由三位學生不同的個案，學習健康體位自主管理的步驟。</w:t>
            </w:r>
          </w:p>
        </w:tc>
        <w:tc>
          <w:tcPr>
            <w:vAlign w:val="center"/>
          </w:tcPr>
          <w:p w:rsidR="00000000" w:rsidDel="00000000" w:rsidP="00000000" w:rsidRDefault="00000000" w:rsidRPr="00000000" w14:paraId="00000136">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137">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138">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139">
            <w:pPr>
              <w:jc w:val="both"/>
              <w:rPr>
                <w:rFonts w:ascii="DFKai-SB" w:cs="DFKai-SB" w:eastAsia="DFKai-SB" w:hAnsi="DFKai-SB"/>
              </w:rPr>
            </w:pPr>
            <w:r w:rsidDel="00000000" w:rsidR="00000000" w:rsidRPr="00000000">
              <w:rPr>
                <w:rFonts w:ascii="DFKai-SB" w:cs="DFKai-SB" w:eastAsia="DFKai-SB" w:hAnsi="DFKai-SB"/>
                <w:rtl w:val="0"/>
              </w:rPr>
              <w:t xml:space="preserve">涯J13 培養生涯規劃及執行的能力。</w:t>
            </w:r>
          </w:p>
        </w:tc>
      </w:tr>
      <w:tr>
        <w:trPr>
          <w:cantSplit w:val="0"/>
          <w:trHeight w:val="1969" w:hRule="atLeast"/>
          <w:tblHeader w:val="0"/>
        </w:trPr>
        <w:tc>
          <w:tcPr>
            <w:vMerge w:val="continue"/>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13B">
            <w:pPr>
              <w:jc w:val="both"/>
              <w:rPr>
                <w:rFonts w:ascii="DFKai-SB" w:cs="DFKai-SB" w:eastAsia="DFKai-SB" w:hAnsi="DFKai-SB"/>
              </w:rPr>
            </w:pPr>
            <w:r w:rsidDel="00000000" w:rsidR="00000000" w:rsidRPr="00000000">
              <w:rPr>
                <w:rFonts w:ascii="DFKai-SB" w:cs="DFKai-SB" w:eastAsia="DFKai-SB" w:hAnsi="DFKai-SB"/>
                <w:rtl w:val="0"/>
              </w:rPr>
              <w:t xml:space="preserve">第5單元神來之手</w:t>
            </w:r>
          </w:p>
          <w:p w:rsidR="00000000" w:rsidDel="00000000" w:rsidP="00000000" w:rsidRDefault="00000000" w:rsidRPr="00000000" w14:paraId="0000013C">
            <w:pPr>
              <w:jc w:val="both"/>
              <w:rPr>
                <w:rFonts w:ascii="DFKai-SB" w:cs="DFKai-SB" w:eastAsia="DFKai-SB" w:hAnsi="DFKai-SB"/>
              </w:rPr>
            </w:pPr>
            <w:r w:rsidDel="00000000" w:rsidR="00000000" w:rsidRPr="00000000">
              <w:rPr>
                <w:rFonts w:ascii="DFKai-SB" w:cs="DFKai-SB" w:eastAsia="DFKai-SB" w:hAnsi="DFKai-SB"/>
                <w:rtl w:val="0"/>
              </w:rPr>
              <w:t xml:space="preserve">第1章一擲定江山―投擲</w:t>
            </w:r>
          </w:p>
          <w:p w:rsidR="00000000" w:rsidDel="00000000" w:rsidP="00000000" w:rsidRDefault="00000000" w:rsidRPr="00000000" w14:paraId="0000013D">
            <w:pPr>
              <w:jc w:val="both"/>
              <w:rPr>
                <w:rFonts w:ascii="DFKai-SB" w:cs="DFKai-SB" w:eastAsia="DFKai-SB" w:hAnsi="DFKai-SB"/>
              </w:rPr>
            </w:pPr>
            <w:r w:rsidDel="00000000" w:rsidR="00000000" w:rsidRPr="00000000">
              <w:rPr>
                <w:rFonts w:ascii="DFKai-SB" w:cs="DFKai-SB" w:eastAsia="DFKai-SB" w:hAnsi="DFKai-SB"/>
                <w:rtl w:val="0"/>
              </w:rPr>
              <w:t xml:space="preserve">【第一次評量週】</w:t>
            </w:r>
          </w:p>
        </w:tc>
        <w:tc>
          <w:tcPr>
            <w:gridSpan w:val="5"/>
            <w:tcBorders>
              <w:right w:color="000000" w:space="0" w:sz="4" w:val="single"/>
            </w:tcBorders>
            <w:vAlign w:val="center"/>
          </w:tcPr>
          <w:p w:rsidR="00000000" w:rsidDel="00000000" w:rsidP="00000000" w:rsidRDefault="00000000" w:rsidRPr="00000000" w14:paraId="0000013E">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13F">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具備理解體育與健康情境的全貌，並做獨立思考與分析的知能，進而運用適當的策略，處理與解決體育與健康的問題。健體-J-B2 具備善用體育與健康相關的科技、資訊及媒體，以增進學習的素養，並察覺、思辨人與科技、資訊、媒體的互動關係。健體-J-C2 具備利他及合群的知能與態度，並在體育活動和健康生活中培育相互合作及與人和諧互動的素養。</w:t>
            </w:r>
          </w:p>
        </w:tc>
        <w:tc>
          <w:tcPr>
            <w:tcBorders>
              <w:left w:color="000000" w:space="0" w:sz="4" w:val="single"/>
            </w:tcBorders>
            <w:vAlign w:val="center"/>
          </w:tcPr>
          <w:p w:rsidR="00000000" w:rsidDel="00000000" w:rsidP="00000000" w:rsidRDefault="00000000" w:rsidRPr="00000000" w14:paraId="00000144">
            <w:pPr>
              <w:jc w:val="both"/>
              <w:rPr>
                <w:rFonts w:ascii="DFKai-SB" w:cs="DFKai-SB" w:eastAsia="DFKai-SB" w:hAnsi="DFKai-SB"/>
              </w:rPr>
            </w:pPr>
            <w:r w:rsidDel="00000000" w:rsidR="00000000" w:rsidRPr="00000000">
              <w:rPr>
                <w:rFonts w:ascii="DFKai-SB" w:cs="DFKai-SB" w:eastAsia="DFKai-SB" w:hAnsi="DFKai-SB"/>
                <w:rtl w:val="0"/>
              </w:rPr>
              <w:t xml:space="preserve">1.介紹標槍握法(美式、芬蘭式、叉子式握槍法)講解。</w:t>
            </w:r>
          </w:p>
          <w:p w:rsidR="00000000" w:rsidDel="00000000" w:rsidP="00000000" w:rsidRDefault="00000000" w:rsidRPr="00000000" w14:paraId="00000145">
            <w:pPr>
              <w:jc w:val="both"/>
              <w:rPr>
                <w:rFonts w:ascii="DFKai-SB" w:cs="DFKai-SB" w:eastAsia="DFKai-SB" w:hAnsi="DFKai-SB"/>
              </w:rPr>
            </w:pPr>
            <w:r w:rsidDel="00000000" w:rsidR="00000000" w:rsidRPr="00000000">
              <w:rPr>
                <w:rFonts w:ascii="DFKai-SB" w:cs="DFKai-SB" w:eastAsia="DFKai-SB" w:hAnsi="DFKai-SB"/>
                <w:rtl w:val="0"/>
              </w:rPr>
              <w:t xml:space="preserve">2.標槍投擲注意事項。</w:t>
            </w:r>
          </w:p>
        </w:tc>
        <w:tc>
          <w:tcPr>
            <w:vAlign w:val="center"/>
          </w:tcPr>
          <w:p w:rsidR="00000000" w:rsidDel="00000000" w:rsidP="00000000" w:rsidRDefault="00000000" w:rsidRPr="00000000" w14:paraId="00000146">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147">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148">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149">
            <w:pPr>
              <w:jc w:val="both"/>
              <w:rPr>
                <w:rFonts w:ascii="DFKai-SB" w:cs="DFKai-SB" w:eastAsia="DFKai-SB" w:hAnsi="DFKai-SB"/>
              </w:rPr>
            </w:pPr>
            <w:r w:rsidDel="00000000" w:rsidR="00000000" w:rsidRPr="00000000">
              <w:rPr>
                <w:rFonts w:ascii="DFKai-SB" w:cs="DFKai-SB" w:eastAsia="DFKai-SB" w:hAnsi="DFKai-SB"/>
                <w:rtl w:val="0"/>
              </w:rPr>
              <w:t xml:space="preserve">4.學習活動單</w:t>
            </w:r>
          </w:p>
          <w:p w:rsidR="00000000" w:rsidDel="00000000" w:rsidP="00000000" w:rsidRDefault="00000000" w:rsidRPr="00000000" w14:paraId="0000014A">
            <w:pPr>
              <w:jc w:val="both"/>
              <w:rPr>
                <w:rFonts w:ascii="DFKai-SB" w:cs="DFKai-SB" w:eastAsia="DFKai-SB" w:hAnsi="DFKai-SB"/>
              </w:rPr>
            </w:pPr>
            <w:r w:rsidDel="00000000" w:rsidR="00000000" w:rsidRPr="00000000">
              <w:rPr>
                <w:rFonts w:ascii="DFKai-SB" w:cs="DFKai-SB" w:eastAsia="DFKai-SB" w:hAnsi="DFKai-SB"/>
                <w:rtl w:val="0"/>
              </w:rPr>
              <w:t xml:space="preserve">5.互評表</w:t>
            </w:r>
          </w:p>
          <w:p w:rsidR="00000000" w:rsidDel="00000000" w:rsidP="00000000" w:rsidRDefault="00000000" w:rsidRPr="00000000" w14:paraId="0000014B">
            <w:pPr>
              <w:jc w:val="both"/>
              <w:rPr>
                <w:rFonts w:ascii="DFKai-SB" w:cs="DFKai-SB" w:eastAsia="DFKai-SB" w:hAnsi="DFKai-SB"/>
              </w:rPr>
            </w:pPr>
            <w:r w:rsidDel="00000000" w:rsidR="00000000" w:rsidRPr="00000000">
              <w:rPr>
                <w:rFonts w:ascii="DFKai-SB" w:cs="DFKai-SB" w:eastAsia="DFKai-SB" w:hAnsi="DFKai-SB"/>
                <w:rtl w:val="0"/>
              </w:rPr>
              <w:t xml:space="preserve">6.認知測驗卷</w:t>
            </w:r>
          </w:p>
        </w:tc>
        <w:tc>
          <w:tcPr>
            <w:vAlign w:val="center"/>
          </w:tcPr>
          <w:p w:rsidR="00000000" w:rsidDel="00000000" w:rsidP="00000000" w:rsidRDefault="00000000" w:rsidRPr="00000000" w14:paraId="0000014C">
            <w:pPr>
              <w:jc w:val="both"/>
              <w:rPr>
                <w:rFonts w:ascii="DFKai-SB" w:cs="DFKai-SB" w:eastAsia="DFKai-SB" w:hAnsi="DFKai-SB"/>
              </w:rPr>
            </w:pPr>
            <w:r w:rsidDel="00000000" w:rsidR="00000000" w:rsidRPr="00000000">
              <w:rPr>
                <w:rFonts w:ascii="DFKai-SB" w:cs="DFKai-SB" w:eastAsia="DFKai-SB" w:hAnsi="DFKai-SB"/>
                <w:rtl w:val="0"/>
              </w:rPr>
              <w:t xml:space="preserve">【品德教育】</w:t>
            </w:r>
          </w:p>
          <w:p w:rsidR="00000000" w:rsidDel="00000000" w:rsidP="00000000" w:rsidRDefault="00000000" w:rsidRPr="00000000" w14:paraId="0000014D">
            <w:pPr>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tc>
      </w:tr>
      <w:tr>
        <w:trPr>
          <w:cantSplit w:val="0"/>
          <w:trHeight w:val="1812" w:hRule="atLeast"/>
          <w:tblHeader w:val="0"/>
        </w:trPr>
        <w:tc>
          <w:tcPr>
            <w:vMerge w:val="restart"/>
            <w:vAlign w:val="center"/>
          </w:tcPr>
          <w:p w:rsidR="00000000" w:rsidDel="00000000" w:rsidP="00000000" w:rsidRDefault="00000000" w:rsidRPr="00000000" w14:paraId="0000014E">
            <w:pPr>
              <w:jc w:val="center"/>
              <w:rPr>
                <w:rFonts w:ascii="DFKai-SB" w:cs="DFKai-SB" w:eastAsia="DFKai-SB" w:hAnsi="DFKai-SB"/>
              </w:rPr>
            </w:pPr>
            <w:r w:rsidDel="00000000" w:rsidR="00000000" w:rsidRPr="00000000">
              <w:rPr>
                <w:rFonts w:ascii="DFKai-SB" w:cs="DFKai-SB" w:eastAsia="DFKai-SB" w:hAnsi="DFKai-SB"/>
                <w:rtl w:val="0"/>
              </w:rPr>
              <w:t xml:space="preserve">八</w:t>
            </w:r>
          </w:p>
        </w:tc>
        <w:tc>
          <w:tcPr>
            <w:vAlign w:val="center"/>
          </w:tcPr>
          <w:p w:rsidR="00000000" w:rsidDel="00000000" w:rsidP="00000000" w:rsidRDefault="00000000" w:rsidRPr="00000000" w14:paraId="0000014F">
            <w:pPr>
              <w:jc w:val="both"/>
              <w:rPr>
                <w:rFonts w:ascii="DFKai-SB" w:cs="DFKai-SB" w:eastAsia="DFKai-SB" w:hAnsi="DFKai-SB"/>
              </w:rPr>
            </w:pPr>
            <w:r w:rsidDel="00000000" w:rsidR="00000000" w:rsidRPr="00000000">
              <w:rPr>
                <w:rFonts w:ascii="DFKai-SB" w:cs="DFKai-SB" w:eastAsia="DFKai-SB" w:hAnsi="DFKai-SB"/>
                <w:rtl w:val="0"/>
              </w:rPr>
              <w:t xml:space="preserve">第1單元身體密碼面面觀</w:t>
            </w:r>
          </w:p>
          <w:p w:rsidR="00000000" w:rsidDel="00000000" w:rsidP="00000000" w:rsidRDefault="00000000" w:rsidRPr="00000000" w14:paraId="00000150">
            <w:pPr>
              <w:jc w:val="both"/>
              <w:rPr>
                <w:rFonts w:ascii="DFKai-SB" w:cs="DFKai-SB" w:eastAsia="DFKai-SB" w:hAnsi="DFKai-SB"/>
              </w:rPr>
            </w:pPr>
            <w:r w:rsidDel="00000000" w:rsidR="00000000" w:rsidRPr="00000000">
              <w:rPr>
                <w:rFonts w:ascii="DFKai-SB" w:cs="DFKai-SB" w:eastAsia="DFKai-SB" w:hAnsi="DFKai-SB"/>
                <w:rtl w:val="0"/>
              </w:rPr>
              <w:t xml:space="preserve">第3章成為更好的自己</w:t>
            </w:r>
          </w:p>
        </w:tc>
        <w:tc>
          <w:tcPr>
            <w:gridSpan w:val="4"/>
            <w:tcBorders>
              <w:right w:color="000000" w:space="0" w:sz="4" w:val="single"/>
            </w:tcBorders>
            <w:vAlign w:val="center"/>
          </w:tcPr>
          <w:p w:rsidR="00000000" w:rsidDel="00000000" w:rsidP="00000000" w:rsidRDefault="00000000" w:rsidRPr="00000000" w14:paraId="00000151">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152">
            <w:pPr>
              <w:jc w:val="both"/>
              <w:rPr>
                <w:rFonts w:ascii="DFKai-SB" w:cs="DFKai-SB" w:eastAsia="DFKai-SB" w:hAnsi="DFKai-SB"/>
              </w:rPr>
            </w:pPr>
            <w:r w:rsidDel="00000000" w:rsidR="00000000" w:rsidRPr="00000000">
              <w:rPr>
                <w:rFonts w:ascii="DFKai-SB" w:cs="DFKai-SB" w:eastAsia="DFKai-SB" w:hAnsi="DFKai-SB"/>
                <w:rtl w:val="0"/>
              </w:rPr>
              <w:t xml:space="preserve">健體-J-A3 具備善用體育與健康的資源，以擬定運動與保健計畫，有效執行並發揮主動學習與創新求變的能力。</w:t>
            </w:r>
          </w:p>
        </w:tc>
        <w:tc>
          <w:tcPr>
            <w:gridSpan w:val="2"/>
            <w:tcBorders>
              <w:left w:color="000000" w:space="0" w:sz="4" w:val="single"/>
            </w:tcBorders>
            <w:vAlign w:val="center"/>
          </w:tcPr>
          <w:p w:rsidR="00000000" w:rsidDel="00000000" w:rsidP="00000000" w:rsidRDefault="00000000" w:rsidRPr="00000000" w14:paraId="00000156">
            <w:pPr>
              <w:jc w:val="both"/>
              <w:rPr>
                <w:rFonts w:ascii="DFKai-SB" w:cs="DFKai-SB" w:eastAsia="DFKai-SB" w:hAnsi="DFKai-SB"/>
              </w:rPr>
            </w:pPr>
            <w:r w:rsidDel="00000000" w:rsidR="00000000" w:rsidRPr="00000000">
              <w:rPr>
                <w:rFonts w:ascii="DFKai-SB" w:cs="DFKai-SB" w:eastAsia="DFKai-SB" w:hAnsi="DFKai-SB"/>
                <w:rtl w:val="0"/>
              </w:rPr>
              <w:t xml:space="preserve">1.打造健康生活型態──透過理解建立健康生活型態的策略，嘗試規畫自己的健康自主管理行動。</w:t>
            </w:r>
          </w:p>
          <w:p w:rsidR="00000000" w:rsidDel="00000000" w:rsidP="00000000" w:rsidRDefault="00000000" w:rsidRPr="00000000" w14:paraId="00000157">
            <w:pPr>
              <w:jc w:val="both"/>
              <w:rPr>
                <w:rFonts w:ascii="DFKai-SB" w:cs="DFKai-SB" w:eastAsia="DFKai-SB" w:hAnsi="DFKai-SB"/>
              </w:rPr>
            </w:pPr>
            <w:r w:rsidDel="00000000" w:rsidR="00000000" w:rsidRPr="00000000">
              <w:rPr>
                <w:rFonts w:ascii="DFKai-SB" w:cs="DFKai-SB" w:eastAsia="DFKai-SB" w:hAnsi="DFKai-SB"/>
                <w:rtl w:val="0"/>
              </w:rPr>
              <w:t xml:space="preserve">2.珍愛自己，做身體的主人──透過前面三個不同個案，讓學生利用之前自評的健康狀態，進行規畫與實行促進健康的策略。</w:t>
            </w:r>
          </w:p>
          <w:p w:rsidR="00000000" w:rsidDel="00000000" w:rsidP="00000000" w:rsidRDefault="00000000" w:rsidRPr="00000000" w14:paraId="00000158">
            <w:pPr>
              <w:jc w:val="both"/>
              <w:rPr>
                <w:rFonts w:ascii="DFKai-SB" w:cs="DFKai-SB" w:eastAsia="DFKai-SB" w:hAnsi="DFKai-SB"/>
              </w:rPr>
            </w:pPr>
            <w:r w:rsidDel="00000000" w:rsidR="00000000" w:rsidRPr="00000000">
              <w:rPr>
                <w:rFonts w:ascii="DFKai-SB" w:cs="DFKai-SB" w:eastAsia="DFKai-SB" w:hAnsi="DFKai-SB"/>
                <w:rtl w:val="0"/>
              </w:rPr>
              <w:t xml:space="preserve">3.健康點燈：認識厭食症與暴食症對健康的危害。</w:t>
            </w:r>
          </w:p>
        </w:tc>
        <w:tc>
          <w:tcPr>
            <w:vAlign w:val="center"/>
          </w:tcPr>
          <w:p w:rsidR="00000000" w:rsidDel="00000000" w:rsidP="00000000" w:rsidRDefault="00000000" w:rsidRPr="00000000" w14:paraId="0000015A">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15B">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15C">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15D">
            <w:pPr>
              <w:jc w:val="both"/>
              <w:rPr>
                <w:rFonts w:ascii="DFKai-SB" w:cs="DFKai-SB" w:eastAsia="DFKai-SB" w:hAnsi="DFKai-SB"/>
              </w:rPr>
            </w:pPr>
            <w:r w:rsidDel="00000000" w:rsidR="00000000" w:rsidRPr="00000000">
              <w:rPr>
                <w:rFonts w:ascii="DFKai-SB" w:cs="DFKai-SB" w:eastAsia="DFKai-SB" w:hAnsi="DFKai-SB"/>
                <w:rtl w:val="0"/>
              </w:rPr>
              <w:t xml:space="preserve">涯J13 培養生涯規劃及執行的能力。</w:t>
            </w:r>
          </w:p>
        </w:tc>
      </w:tr>
      <w:tr>
        <w:trPr>
          <w:cantSplit w:val="0"/>
          <w:trHeight w:val="1812" w:hRule="atLeast"/>
          <w:tblHeader w:val="0"/>
        </w:trPr>
        <w:tc>
          <w:tcPr>
            <w:vMerge w:val="continue"/>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15F">
            <w:pPr>
              <w:jc w:val="both"/>
              <w:rPr>
                <w:rFonts w:ascii="DFKai-SB" w:cs="DFKai-SB" w:eastAsia="DFKai-SB" w:hAnsi="DFKai-SB"/>
              </w:rPr>
            </w:pPr>
            <w:r w:rsidDel="00000000" w:rsidR="00000000" w:rsidRPr="00000000">
              <w:rPr>
                <w:rFonts w:ascii="DFKai-SB" w:cs="DFKai-SB" w:eastAsia="DFKai-SB" w:hAnsi="DFKai-SB"/>
                <w:rtl w:val="0"/>
              </w:rPr>
              <w:t xml:space="preserve">第5單元神來之手</w:t>
            </w:r>
          </w:p>
          <w:p w:rsidR="00000000" w:rsidDel="00000000" w:rsidP="00000000" w:rsidRDefault="00000000" w:rsidRPr="00000000" w14:paraId="00000160">
            <w:pPr>
              <w:jc w:val="both"/>
              <w:rPr>
                <w:rFonts w:ascii="DFKai-SB" w:cs="DFKai-SB" w:eastAsia="DFKai-SB" w:hAnsi="DFKai-SB"/>
              </w:rPr>
            </w:pPr>
            <w:r w:rsidDel="00000000" w:rsidR="00000000" w:rsidRPr="00000000">
              <w:rPr>
                <w:rFonts w:ascii="DFKai-SB" w:cs="DFKai-SB" w:eastAsia="DFKai-SB" w:hAnsi="DFKai-SB"/>
                <w:rtl w:val="0"/>
              </w:rPr>
              <w:t xml:space="preserve">第1章一擲定江山―投擲</w:t>
            </w:r>
          </w:p>
        </w:tc>
        <w:tc>
          <w:tcPr>
            <w:gridSpan w:val="4"/>
            <w:tcBorders>
              <w:right w:color="000000" w:space="0" w:sz="4" w:val="single"/>
            </w:tcBorders>
            <w:vAlign w:val="center"/>
          </w:tcPr>
          <w:p w:rsidR="00000000" w:rsidDel="00000000" w:rsidP="00000000" w:rsidRDefault="00000000" w:rsidRPr="00000000" w14:paraId="00000161">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162">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163">
            <w:pPr>
              <w:jc w:val="both"/>
              <w:rPr>
                <w:rFonts w:ascii="DFKai-SB" w:cs="DFKai-SB" w:eastAsia="DFKai-SB" w:hAnsi="DFKai-SB"/>
              </w:rPr>
            </w:pPr>
            <w:r w:rsidDel="00000000" w:rsidR="00000000" w:rsidRPr="00000000">
              <w:rPr>
                <w:rFonts w:ascii="DFKai-SB" w:cs="DFKai-SB" w:eastAsia="DFKai-SB" w:hAnsi="DFKai-SB"/>
                <w:rtl w:val="0"/>
              </w:rPr>
              <w:t xml:space="preserve">健體-J-B2 具備善用體育與健康相關的科技、資訊及媒體，以增進學習的素養，並察覺、思辨人與科技、資訊、媒體的互動關係。</w:t>
            </w:r>
          </w:p>
          <w:p w:rsidR="00000000" w:rsidDel="00000000" w:rsidP="00000000" w:rsidRDefault="00000000" w:rsidRPr="00000000" w14:paraId="00000164">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2"/>
            <w:tcBorders>
              <w:left w:color="000000" w:space="0" w:sz="4" w:val="single"/>
            </w:tcBorders>
            <w:vAlign w:val="center"/>
          </w:tcPr>
          <w:p w:rsidR="00000000" w:rsidDel="00000000" w:rsidP="00000000" w:rsidRDefault="00000000" w:rsidRPr="00000000" w14:paraId="00000168">
            <w:pPr>
              <w:jc w:val="both"/>
              <w:rPr>
                <w:rFonts w:ascii="DFKai-SB" w:cs="DFKai-SB" w:eastAsia="DFKai-SB" w:hAnsi="DFKai-SB"/>
              </w:rPr>
            </w:pPr>
            <w:r w:rsidDel="00000000" w:rsidR="00000000" w:rsidRPr="00000000">
              <w:rPr>
                <w:rFonts w:ascii="DFKai-SB" w:cs="DFKai-SB" w:eastAsia="DFKai-SB" w:hAnsi="DFKai-SB"/>
                <w:rtl w:val="0"/>
              </w:rPr>
              <w:t xml:space="preserve">1.詢問學生鉛球與標槍投擲方式有何不同？要如何讓自己投擲得更遠？</w:t>
            </w:r>
          </w:p>
          <w:p w:rsidR="00000000" w:rsidDel="00000000" w:rsidP="00000000" w:rsidRDefault="00000000" w:rsidRPr="00000000" w14:paraId="00000169">
            <w:pPr>
              <w:jc w:val="both"/>
              <w:rPr>
                <w:rFonts w:ascii="DFKai-SB" w:cs="DFKai-SB" w:eastAsia="DFKai-SB" w:hAnsi="DFKai-SB"/>
              </w:rPr>
            </w:pPr>
            <w:r w:rsidDel="00000000" w:rsidR="00000000" w:rsidRPr="00000000">
              <w:rPr>
                <w:rFonts w:ascii="DFKai-SB" w:cs="DFKai-SB" w:eastAsia="DFKai-SB" w:hAnsi="DFKai-SB"/>
                <w:rtl w:val="0"/>
              </w:rPr>
              <w:t xml:space="preserve">2.鉛球握法講解(三指、四指、五指握球法)。</w:t>
            </w:r>
          </w:p>
          <w:p w:rsidR="00000000" w:rsidDel="00000000" w:rsidP="00000000" w:rsidRDefault="00000000" w:rsidRPr="00000000" w14:paraId="0000016A">
            <w:pPr>
              <w:jc w:val="both"/>
              <w:rPr>
                <w:rFonts w:ascii="DFKai-SB" w:cs="DFKai-SB" w:eastAsia="DFKai-SB" w:hAnsi="DFKai-SB"/>
              </w:rPr>
            </w:pPr>
            <w:r w:rsidDel="00000000" w:rsidR="00000000" w:rsidRPr="00000000">
              <w:rPr>
                <w:rFonts w:ascii="DFKai-SB" w:cs="DFKai-SB" w:eastAsia="DFKai-SB" w:hAnsi="DFKai-SB"/>
                <w:rtl w:val="0"/>
              </w:rPr>
              <w:t xml:space="preserve">3.站姿推鉛球(正向、側身、轉身推球)動作講解。</w:t>
            </w:r>
          </w:p>
          <w:p w:rsidR="00000000" w:rsidDel="00000000" w:rsidP="00000000" w:rsidRDefault="00000000" w:rsidRPr="00000000" w14:paraId="0000016B">
            <w:pPr>
              <w:jc w:val="both"/>
              <w:rPr>
                <w:rFonts w:ascii="DFKai-SB" w:cs="DFKai-SB" w:eastAsia="DFKai-SB" w:hAnsi="DFKai-SB"/>
              </w:rPr>
            </w:pPr>
            <w:r w:rsidDel="00000000" w:rsidR="00000000" w:rsidRPr="00000000">
              <w:rPr>
                <w:rFonts w:ascii="DFKai-SB" w:cs="DFKai-SB" w:eastAsia="DFKai-SB" w:hAnsi="DFKai-SB"/>
                <w:rtl w:val="0"/>
              </w:rPr>
              <w:t xml:space="preserve">4.側向式墊步推鉛球技術講解。</w:t>
            </w:r>
          </w:p>
        </w:tc>
        <w:tc>
          <w:tcPr>
            <w:vAlign w:val="center"/>
          </w:tcPr>
          <w:p w:rsidR="00000000" w:rsidDel="00000000" w:rsidP="00000000" w:rsidRDefault="00000000" w:rsidRPr="00000000" w14:paraId="0000016D">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16E">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16F">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170">
            <w:pPr>
              <w:jc w:val="both"/>
              <w:rPr>
                <w:rFonts w:ascii="DFKai-SB" w:cs="DFKai-SB" w:eastAsia="DFKai-SB" w:hAnsi="DFKai-SB"/>
              </w:rPr>
            </w:pPr>
            <w:r w:rsidDel="00000000" w:rsidR="00000000" w:rsidRPr="00000000">
              <w:rPr>
                <w:rFonts w:ascii="DFKai-SB" w:cs="DFKai-SB" w:eastAsia="DFKai-SB" w:hAnsi="DFKai-SB"/>
                <w:rtl w:val="0"/>
              </w:rPr>
              <w:t xml:space="preserve">4.學習活動單</w:t>
            </w:r>
          </w:p>
          <w:p w:rsidR="00000000" w:rsidDel="00000000" w:rsidP="00000000" w:rsidRDefault="00000000" w:rsidRPr="00000000" w14:paraId="00000171">
            <w:pPr>
              <w:jc w:val="both"/>
              <w:rPr>
                <w:rFonts w:ascii="DFKai-SB" w:cs="DFKai-SB" w:eastAsia="DFKai-SB" w:hAnsi="DFKai-SB"/>
              </w:rPr>
            </w:pPr>
            <w:r w:rsidDel="00000000" w:rsidR="00000000" w:rsidRPr="00000000">
              <w:rPr>
                <w:rFonts w:ascii="DFKai-SB" w:cs="DFKai-SB" w:eastAsia="DFKai-SB" w:hAnsi="DFKai-SB"/>
                <w:rtl w:val="0"/>
              </w:rPr>
              <w:t xml:space="preserve">5.互評表</w:t>
            </w:r>
          </w:p>
          <w:p w:rsidR="00000000" w:rsidDel="00000000" w:rsidP="00000000" w:rsidRDefault="00000000" w:rsidRPr="00000000" w14:paraId="00000172">
            <w:pPr>
              <w:jc w:val="both"/>
              <w:rPr>
                <w:rFonts w:ascii="DFKai-SB" w:cs="DFKai-SB" w:eastAsia="DFKai-SB" w:hAnsi="DFKai-SB"/>
              </w:rPr>
            </w:pPr>
            <w:r w:rsidDel="00000000" w:rsidR="00000000" w:rsidRPr="00000000">
              <w:rPr>
                <w:rFonts w:ascii="DFKai-SB" w:cs="DFKai-SB" w:eastAsia="DFKai-SB" w:hAnsi="DFKai-SB"/>
                <w:rtl w:val="0"/>
              </w:rPr>
              <w:t xml:space="preserve">6.認知測驗卷</w:t>
            </w:r>
          </w:p>
        </w:tc>
        <w:tc>
          <w:tcPr>
            <w:vAlign w:val="center"/>
          </w:tcPr>
          <w:p w:rsidR="00000000" w:rsidDel="00000000" w:rsidP="00000000" w:rsidRDefault="00000000" w:rsidRPr="00000000" w14:paraId="00000173">
            <w:pPr>
              <w:jc w:val="both"/>
              <w:rPr>
                <w:rFonts w:ascii="DFKai-SB" w:cs="DFKai-SB" w:eastAsia="DFKai-SB" w:hAnsi="DFKai-SB"/>
              </w:rPr>
            </w:pPr>
            <w:r w:rsidDel="00000000" w:rsidR="00000000" w:rsidRPr="00000000">
              <w:rPr>
                <w:rFonts w:ascii="DFKai-SB" w:cs="DFKai-SB" w:eastAsia="DFKai-SB" w:hAnsi="DFKai-SB"/>
                <w:rtl w:val="0"/>
              </w:rPr>
              <w:t xml:space="preserve">【品德教育】</w:t>
            </w:r>
          </w:p>
          <w:p w:rsidR="00000000" w:rsidDel="00000000" w:rsidP="00000000" w:rsidRDefault="00000000" w:rsidRPr="00000000" w14:paraId="00000174">
            <w:pPr>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tc>
      </w:tr>
      <w:tr>
        <w:trPr>
          <w:cantSplit w:val="0"/>
          <w:trHeight w:val="1540" w:hRule="atLeast"/>
          <w:tblHeader w:val="0"/>
        </w:trPr>
        <w:tc>
          <w:tcPr>
            <w:vMerge w:val="restart"/>
            <w:vAlign w:val="center"/>
          </w:tcPr>
          <w:p w:rsidR="00000000" w:rsidDel="00000000" w:rsidP="00000000" w:rsidRDefault="00000000" w:rsidRPr="00000000" w14:paraId="00000175">
            <w:pPr>
              <w:jc w:val="center"/>
              <w:rPr>
                <w:rFonts w:ascii="DFKai-SB" w:cs="DFKai-SB" w:eastAsia="DFKai-SB" w:hAnsi="DFKai-SB"/>
              </w:rPr>
            </w:pPr>
            <w:r w:rsidDel="00000000" w:rsidR="00000000" w:rsidRPr="00000000">
              <w:rPr>
                <w:rFonts w:ascii="DFKai-SB" w:cs="DFKai-SB" w:eastAsia="DFKai-SB" w:hAnsi="DFKai-SB"/>
                <w:rtl w:val="0"/>
              </w:rPr>
              <w:t xml:space="preserve">九</w:t>
            </w:r>
          </w:p>
        </w:tc>
        <w:tc>
          <w:tcPr>
            <w:vAlign w:val="center"/>
          </w:tcPr>
          <w:p w:rsidR="00000000" w:rsidDel="00000000" w:rsidP="00000000" w:rsidRDefault="00000000" w:rsidRPr="00000000" w14:paraId="00000176">
            <w:pPr>
              <w:jc w:val="both"/>
              <w:rPr>
                <w:rFonts w:ascii="DFKai-SB" w:cs="DFKai-SB" w:eastAsia="DFKai-SB" w:hAnsi="DFKai-SB"/>
              </w:rPr>
            </w:pPr>
            <w:r w:rsidDel="00000000" w:rsidR="00000000" w:rsidRPr="00000000">
              <w:rPr>
                <w:rFonts w:ascii="DFKai-SB" w:cs="DFKai-SB" w:eastAsia="DFKai-SB" w:hAnsi="DFKai-SB"/>
                <w:rtl w:val="0"/>
              </w:rPr>
              <w:t xml:space="preserve">第2單元飲食消費新趨勢</w:t>
            </w:r>
          </w:p>
          <w:p w:rsidR="00000000" w:rsidDel="00000000" w:rsidP="00000000" w:rsidRDefault="00000000" w:rsidRPr="00000000" w14:paraId="00000177">
            <w:pPr>
              <w:jc w:val="both"/>
              <w:rPr>
                <w:rFonts w:ascii="DFKai-SB" w:cs="DFKai-SB" w:eastAsia="DFKai-SB" w:hAnsi="DFKai-SB"/>
              </w:rPr>
            </w:pPr>
            <w:r w:rsidDel="00000000" w:rsidR="00000000" w:rsidRPr="00000000">
              <w:rPr>
                <w:rFonts w:ascii="DFKai-SB" w:cs="DFKai-SB" w:eastAsia="DFKai-SB" w:hAnsi="DFKai-SB"/>
                <w:rtl w:val="0"/>
              </w:rPr>
              <w:t xml:space="preserve">第1章健康飲食趨勢</w:t>
            </w:r>
          </w:p>
        </w:tc>
        <w:tc>
          <w:tcPr>
            <w:gridSpan w:val="4"/>
            <w:tcBorders>
              <w:right w:color="000000" w:space="0" w:sz="4" w:val="single"/>
            </w:tcBorders>
            <w:vAlign w:val="center"/>
          </w:tcPr>
          <w:p w:rsidR="00000000" w:rsidDel="00000000" w:rsidP="00000000" w:rsidRDefault="00000000" w:rsidRPr="00000000" w14:paraId="00000178">
            <w:pPr>
              <w:jc w:val="both"/>
              <w:rPr>
                <w:rFonts w:ascii="DFKai-SB" w:cs="DFKai-SB" w:eastAsia="DFKai-SB" w:hAnsi="DFKai-SB"/>
              </w:rPr>
            </w:pPr>
            <w:r w:rsidDel="00000000" w:rsidR="00000000" w:rsidRPr="00000000">
              <w:rPr>
                <w:rFonts w:ascii="DFKai-SB" w:cs="DFKai-SB" w:eastAsia="DFKai-SB" w:hAnsi="DFKai-SB"/>
                <w:rtl w:val="0"/>
              </w:rPr>
              <w:t xml:space="preserve">健體-J-C3 具備敏察和接納多元文化的涵養，關心本土與國際體育與健康議題，並尊重與欣賞其間的差異。</w:t>
            </w:r>
          </w:p>
        </w:tc>
        <w:tc>
          <w:tcPr>
            <w:gridSpan w:val="2"/>
            <w:tcBorders>
              <w:left w:color="000000" w:space="0" w:sz="4" w:val="single"/>
            </w:tcBorders>
            <w:vAlign w:val="center"/>
          </w:tcPr>
          <w:p w:rsidR="00000000" w:rsidDel="00000000" w:rsidP="00000000" w:rsidRDefault="00000000" w:rsidRPr="00000000" w14:paraId="0000017C">
            <w:pPr>
              <w:jc w:val="both"/>
              <w:rPr>
                <w:rFonts w:ascii="DFKai-SB" w:cs="DFKai-SB" w:eastAsia="DFKai-SB" w:hAnsi="DFKai-SB"/>
              </w:rPr>
            </w:pPr>
            <w:r w:rsidDel="00000000" w:rsidR="00000000" w:rsidRPr="00000000">
              <w:rPr>
                <w:rFonts w:ascii="DFKai-SB" w:cs="DFKai-SB" w:eastAsia="DFKai-SB" w:hAnsi="DFKai-SB"/>
                <w:rtl w:val="0"/>
              </w:rPr>
              <w:t xml:space="preserve">1.「食」代的變遷：藉由家人間在餐桌上的談話內容，引導學生覺察臺灣飲食的多元面貌，並討論臺灣飲食文化變動的可能影響因素，從中理解飲食潮流與健康的關係。</w:t>
            </w:r>
          </w:p>
          <w:p w:rsidR="00000000" w:rsidDel="00000000" w:rsidP="00000000" w:rsidRDefault="00000000" w:rsidRPr="00000000" w14:paraId="0000017D">
            <w:pPr>
              <w:jc w:val="both"/>
              <w:rPr>
                <w:rFonts w:ascii="DFKai-SB" w:cs="DFKai-SB" w:eastAsia="DFKai-SB" w:hAnsi="DFKai-SB"/>
              </w:rPr>
            </w:pPr>
            <w:r w:rsidDel="00000000" w:rsidR="00000000" w:rsidRPr="00000000">
              <w:rPr>
                <w:rFonts w:ascii="DFKai-SB" w:cs="DFKai-SB" w:eastAsia="DFKai-SB" w:hAnsi="DFKai-SB"/>
                <w:rtl w:val="0"/>
              </w:rPr>
              <w:t xml:space="preserve">2.健康外食我最行──面對方便的外食飲食趨勢，漸進式引導學生思考外食可能會遇到的問題，並思考因應的方法。</w:t>
            </w:r>
          </w:p>
        </w:tc>
        <w:tc>
          <w:tcPr>
            <w:vAlign w:val="center"/>
          </w:tcPr>
          <w:p w:rsidR="00000000" w:rsidDel="00000000" w:rsidP="00000000" w:rsidRDefault="00000000" w:rsidRPr="00000000" w14:paraId="0000017F">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180">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181">
            <w:pPr>
              <w:jc w:val="both"/>
              <w:rPr>
                <w:rFonts w:ascii="DFKai-SB" w:cs="DFKai-SB" w:eastAsia="DFKai-SB" w:hAnsi="DFKai-SB"/>
              </w:rPr>
            </w:pPr>
            <w:r w:rsidDel="00000000" w:rsidR="00000000" w:rsidRPr="00000000">
              <w:rPr>
                <w:rFonts w:ascii="DFKai-SB" w:cs="DFKai-SB" w:eastAsia="DFKai-SB" w:hAnsi="DFKai-SB"/>
                <w:rtl w:val="0"/>
              </w:rPr>
              <w:t xml:space="preserve">【閱讀素養教育】</w:t>
            </w:r>
          </w:p>
          <w:p w:rsidR="00000000" w:rsidDel="00000000" w:rsidP="00000000" w:rsidRDefault="00000000" w:rsidRPr="00000000" w14:paraId="00000182">
            <w:pPr>
              <w:jc w:val="both"/>
              <w:rPr>
                <w:rFonts w:ascii="DFKai-SB" w:cs="DFKai-SB" w:eastAsia="DFKai-SB" w:hAnsi="DFKai-SB"/>
              </w:rPr>
            </w:pPr>
            <w:r w:rsidDel="00000000" w:rsidR="00000000" w:rsidRPr="00000000">
              <w:rPr>
                <w:rFonts w:ascii="DFKai-SB" w:cs="DFKai-SB" w:eastAsia="DFKai-SB" w:hAnsi="DFKai-SB"/>
                <w:rtl w:val="0"/>
              </w:rPr>
              <w:t xml:space="preserve">閱J7 小心求證資訊來源，判讀文本知識的正確性。</w:t>
            </w:r>
          </w:p>
        </w:tc>
      </w:tr>
      <w:tr>
        <w:trPr>
          <w:cantSplit w:val="0"/>
          <w:trHeight w:val="1540" w:hRule="atLeast"/>
          <w:tblHeader w:val="0"/>
        </w:trPr>
        <w:tc>
          <w:tcPr>
            <w:vMerge w:val="continue"/>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184">
            <w:pPr>
              <w:jc w:val="both"/>
              <w:rPr>
                <w:rFonts w:ascii="DFKai-SB" w:cs="DFKai-SB" w:eastAsia="DFKai-SB" w:hAnsi="DFKai-SB"/>
              </w:rPr>
            </w:pPr>
            <w:r w:rsidDel="00000000" w:rsidR="00000000" w:rsidRPr="00000000">
              <w:rPr>
                <w:rFonts w:ascii="DFKai-SB" w:cs="DFKai-SB" w:eastAsia="DFKai-SB" w:hAnsi="DFKai-SB"/>
                <w:rtl w:val="0"/>
              </w:rPr>
              <w:t xml:space="preserve">第5單元神來之手</w:t>
            </w:r>
          </w:p>
          <w:p w:rsidR="00000000" w:rsidDel="00000000" w:rsidP="00000000" w:rsidRDefault="00000000" w:rsidRPr="00000000" w14:paraId="00000185">
            <w:pPr>
              <w:jc w:val="both"/>
              <w:rPr>
                <w:rFonts w:ascii="DFKai-SB" w:cs="DFKai-SB" w:eastAsia="DFKai-SB" w:hAnsi="DFKai-SB"/>
              </w:rPr>
            </w:pPr>
            <w:r w:rsidDel="00000000" w:rsidR="00000000" w:rsidRPr="00000000">
              <w:rPr>
                <w:rFonts w:ascii="DFKai-SB" w:cs="DFKai-SB" w:eastAsia="DFKai-SB" w:hAnsi="DFKai-SB"/>
                <w:rtl w:val="0"/>
              </w:rPr>
              <w:t xml:space="preserve">第2章滾球趣―保齡球</w:t>
            </w:r>
          </w:p>
        </w:tc>
        <w:tc>
          <w:tcPr>
            <w:gridSpan w:val="4"/>
            <w:tcBorders>
              <w:right w:color="000000" w:space="0" w:sz="4" w:val="single"/>
            </w:tcBorders>
            <w:vAlign w:val="center"/>
          </w:tcPr>
          <w:p w:rsidR="00000000" w:rsidDel="00000000" w:rsidP="00000000" w:rsidRDefault="00000000" w:rsidRPr="00000000" w14:paraId="00000186">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187">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tc>
        <w:tc>
          <w:tcPr>
            <w:gridSpan w:val="2"/>
            <w:tcBorders>
              <w:left w:color="000000" w:space="0" w:sz="4" w:val="single"/>
            </w:tcBorders>
            <w:vAlign w:val="center"/>
          </w:tcPr>
          <w:p w:rsidR="00000000" w:rsidDel="00000000" w:rsidP="00000000" w:rsidRDefault="00000000" w:rsidRPr="00000000" w14:paraId="0000018B">
            <w:pPr>
              <w:jc w:val="both"/>
              <w:rPr>
                <w:rFonts w:ascii="DFKai-SB" w:cs="DFKai-SB" w:eastAsia="DFKai-SB" w:hAnsi="DFKai-SB"/>
              </w:rPr>
            </w:pPr>
            <w:r w:rsidDel="00000000" w:rsidR="00000000" w:rsidRPr="00000000">
              <w:rPr>
                <w:rFonts w:ascii="DFKai-SB" w:cs="DFKai-SB" w:eastAsia="DFKai-SB" w:hAnsi="DFKai-SB"/>
                <w:rtl w:val="0"/>
              </w:rPr>
              <w:t xml:space="preserve">1.介紹保齡球館相關設施與保齡球運動的規則。</w:t>
            </w:r>
          </w:p>
          <w:p w:rsidR="00000000" w:rsidDel="00000000" w:rsidP="00000000" w:rsidRDefault="00000000" w:rsidRPr="00000000" w14:paraId="0000018C">
            <w:pPr>
              <w:jc w:val="both"/>
              <w:rPr>
                <w:rFonts w:ascii="DFKai-SB" w:cs="DFKai-SB" w:eastAsia="DFKai-SB" w:hAnsi="DFKai-SB"/>
              </w:rPr>
            </w:pPr>
            <w:r w:rsidDel="00000000" w:rsidR="00000000" w:rsidRPr="00000000">
              <w:rPr>
                <w:rFonts w:ascii="DFKai-SB" w:cs="DFKai-SB" w:eastAsia="DFKai-SB" w:hAnsi="DFKai-SB"/>
                <w:rtl w:val="0"/>
              </w:rPr>
              <w:t xml:space="preserve">2.保齡球運動簡史：可參考本章補充資料之「保齡球簡史」條目。</w:t>
            </w:r>
          </w:p>
          <w:p w:rsidR="00000000" w:rsidDel="00000000" w:rsidP="00000000" w:rsidRDefault="00000000" w:rsidRPr="00000000" w14:paraId="0000018D">
            <w:pPr>
              <w:jc w:val="both"/>
              <w:rPr>
                <w:rFonts w:ascii="DFKai-SB" w:cs="DFKai-SB" w:eastAsia="DFKai-SB" w:hAnsi="DFKai-SB"/>
              </w:rPr>
            </w:pPr>
            <w:r w:rsidDel="00000000" w:rsidR="00000000" w:rsidRPr="00000000">
              <w:rPr>
                <w:rFonts w:ascii="DFKai-SB" w:cs="DFKai-SB" w:eastAsia="DFKai-SB" w:hAnsi="DFKai-SB"/>
                <w:rtl w:val="0"/>
              </w:rPr>
              <w:t xml:space="preserve">3.個人裝備介紹(球、鞋)、場地設施介紹(球瓶、回送球機、球道、電腦計分系統)。</w:t>
            </w:r>
          </w:p>
          <w:p w:rsidR="00000000" w:rsidDel="00000000" w:rsidP="00000000" w:rsidRDefault="00000000" w:rsidRPr="00000000" w14:paraId="0000018E">
            <w:pPr>
              <w:jc w:val="both"/>
              <w:rPr>
                <w:rFonts w:ascii="DFKai-SB" w:cs="DFKai-SB" w:eastAsia="DFKai-SB" w:hAnsi="DFKai-SB"/>
              </w:rPr>
            </w:pPr>
            <w:r w:rsidDel="00000000" w:rsidR="00000000" w:rsidRPr="00000000">
              <w:rPr>
                <w:rFonts w:ascii="DFKai-SB" w:cs="DFKai-SB" w:eastAsia="DFKai-SB" w:hAnsi="DFKai-SB"/>
                <w:rtl w:val="0"/>
              </w:rPr>
              <w:t xml:space="preserve">4.計分方法與術語講解：全倒(Strike)、火雞(Turkey)、補倒(Spare)、失誤(Miss)、犯規(Foul)、洗溝(Gutter)。</w:t>
            </w:r>
          </w:p>
          <w:p w:rsidR="00000000" w:rsidDel="00000000" w:rsidP="00000000" w:rsidRDefault="00000000" w:rsidRPr="00000000" w14:paraId="0000018F">
            <w:pPr>
              <w:jc w:val="both"/>
              <w:rPr>
                <w:rFonts w:ascii="DFKai-SB" w:cs="DFKai-SB" w:eastAsia="DFKai-SB" w:hAnsi="DFKai-SB"/>
              </w:rPr>
            </w:pPr>
            <w:r w:rsidDel="00000000" w:rsidR="00000000" w:rsidRPr="00000000">
              <w:rPr>
                <w:rFonts w:ascii="DFKai-SB" w:cs="DFKai-SB" w:eastAsia="DFKai-SB" w:hAnsi="DFKai-SB"/>
                <w:rtl w:val="0"/>
              </w:rPr>
              <w:t xml:space="preserve">5.說明與講解持握球體：保齡球上有3個指孔，有利於投擲者穩定抓握球體。以雙手捧握住球，非慣用手扶持球體光滑面，再以慣用手(投擲手)之食指與中指並列插入二指孔後，接著插入拇指孔調整，讓掌心貼著球體弧面抓牢。其次，將手腕保持平直，手肘彎曲約呈90度，穩定貼於慣用手腰側部位。</w:t>
            </w:r>
          </w:p>
          <w:p w:rsidR="00000000" w:rsidDel="00000000" w:rsidP="00000000" w:rsidRDefault="00000000" w:rsidRPr="00000000" w14:paraId="00000190">
            <w:pPr>
              <w:jc w:val="both"/>
              <w:rPr>
                <w:rFonts w:ascii="DFKai-SB" w:cs="DFKai-SB" w:eastAsia="DFKai-SB" w:hAnsi="DFKai-SB"/>
              </w:rPr>
            </w:pPr>
            <w:r w:rsidDel="00000000" w:rsidR="00000000" w:rsidRPr="00000000">
              <w:rPr>
                <w:rFonts w:ascii="DFKai-SB" w:cs="DFKai-SB" w:eastAsia="DFKai-SB" w:hAnsi="DFKai-SB"/>
                <w:rtl w:val="0"/>
              </w:rPr>
              <w:t xml:space="preserve">6.助跑擺臂滑步(四步助跑)動作講解與示範。</w:t>
            </w:r>
          </w:p>
          <w:p w:rsidR="00000000" w:rsidDel="00000000" w:rsidP="00000000" w:rsidRDefault="00000000" w:rsidRPr="00000000" w14:paraId="00000191">
            <w:pPr>
              <w:jc w:val="both"/>
              <w:rPr>
                <w:rFonts w:ascii="DFKai-SB" w:cs="DFKai-SB" w:eastAsia="DFKai-SB" w:hAnsi="DFKai-SB"/>
              </w:rPr>
            </w:pPr>
            <w:r w:rsidDel="00000000" w:rsidR="00000000" w:rsidRPr="00000000">
              <w:rPr>
                <w:rFonts w:ascii="DFKai-SB" w:cs="DFKai-SB" w:eastAsia="DFKai-SB" w:hAnsi="DFKai-SB"/>
                <w:rtl w:val="0"/>
              </w:rPr>
              <w:t xml:space="preserve">7.提問與討論，為什麼保齡球球道上的助跑，可以幫助投擲者產生更大的力量，達到撞擊的效果？這和自然課所學到的物理原理公式：力量＝質量×加速度(F＝ma)有何關係？為什麼保齡球球道上的瞄準點設計，可以幫助投擲者瞄準？請各組討論，並由教師統整說明簡要之原理。</w:t>
            </w:r>
          </w:p>
        </w:tc>
        <w:tc>
          <w:tcPr>
            <w:vAlign w:val="center"/>
          </w:tcPr>
          <w:p w:rsidR="00000000" w:rsidDel="00000000" w:rsidP="00000000" w:rsidRDefault="00000000" w:rsidRPr="00000000" w14:paraId="00000193">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194">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195">
            <w:pPr>
              <w:jc w:val="both"/>
              <w:rPr>
                <w:rFonts w:ascii="DFKai-SB" w:cs="DFKai-SB" w:eastAsia="DFKai-SB" w:hAnsi="DFKai-SB"/>
              </w:rPr>
            </w:pPr>
            <w:r w:rsidDel="00000000" w:rsidR="00000000" w:rsidRPr="00000000">
              <w:rPr>
                <w:rFonts w:ascii="DFKai-SB" w:cs="DFKai-SB" w:eastAsia="DFKai-SB" w:hAnsi="DFKai-SB"/>
                <w:rtl w:val="0"/>
              </w:rPr>
              <w:t xml:space="preserve">3.認知評量</w:t>
            </w:r>
          </w:p>
          <w:p w:rsidR="00000000" w:rsidDel="00000000" w:rsidP="00000000" w:rsidRDefault="00000000" w:rsidRPr="00000000" w14:paraId="00000196">
            <w:pPr>
              <w:jc w:val="both"/>
              <w:rPr>
                <w:rFonts w:ascii="DFKai-SB" w:cs="DFKai-SB" w:eastAsia="DFKai-SB" w:hAnsi="DFKai-SB"/>
              </w:rPr>
            </w:pPr>
            <w:r w:rsidDel="00000000" w:rsidR="00000000" w:rsidRPr="00000000">
              <w:rPr>
                <w:rFonts w:ascii="DFKai-SB" w:cs="DFKai-SB" w:eastAsia="DFKai-SB" w:hAnsi="DFKai-SB"/>
                <w:rtl w:val="0"/>
              </w:rPr>
              <w:t xml:space="preserve">4.技能實作</w:t>
            </w:r>
          </w:p>
          <w:p w:rsidR="00000000" w:rsidDel="00000000" w:rsidP="00000000" w:rsidRDefault="00000000" w:rsidRPr="00000000" w14:paraId="00000197">
            <w:pPr>
              <w:jc w:val="both"/>
              <w:rPr>
                <w:rFonts w:ascii="DFKai-SB" w:cs="DFKai-SB" w:eastAsia="DFKai-SB" w:hAnsi="DFKai-SB"/>
              </w:rPr>
            </w:pPr>
            <w:r w:rsidDel="00000000" w:rsidR="00000000" w:rsidRPr="00000000">
              <w:rPr>
                <w:rFonts w:ascii="DFKai-SB" w:cs="DFKai-SB" w:eastAsia="DFKai-SB" w:hAnsi="DFKai-SB"/>
                <w:rtl w:val="0"/>
              </w:rPr>
              <w:t xml:space="preserve">5.運動行為計畫實踐表</w:t>
            </w:r>
          </w:p>
          <w:p w:rsidR="00000000" w:rsidDel="00000000" w:rsidP="00000000" w:rsidRDefault="00000000" w:rsidRPr="00000000" w14:paraId="00000198">
            <w:pPr>
              <w:jc w:val="both"/>
              <w:rPr>
                <w:rFonts w:ascii="DFKai-SB" w:cs="DFKai-SB" w:eastAsia="DFKai-SB" w:hAnsi="DFKai-SB"/>
              </w:rPr>
            </w:pPr>
            <w:r w:rsidDel="00000000" w:rsidR="00000000" w:rsidRPr="00000000">
              <w:rPr>
                <w:rFonts w:ascii="DFKai-SB" w:cs="DFKai-SB" w:eastAsia="DFKai-SB" w:hAnsi="DFKai-SB"/>
                <w:rtl w:val="0"/>
              </w:rPr>
              <w:t xml:space="preserve">6.任務單</w:t>
            </w:r>
          </w:p>
        </w:tc>
        <w:tc>
          <w:tcPr>
            <w:vAlign w:val="center"/>
          </w:tcPr>
          <w:p w:rsidR="00000000" w:rsidDel="00000000" w:rsidP="00000000" w:rsidRDefault="00000000" w:rsidRPr="00000000" w14:paraId="00000199">
            <w:pPr>
              <w:jc w:val="both"/>
              <w:rPr>
                <w:rFonts w:ascii="DFKai-SB" w:cs="DFKai-SB" w:eastAsia="DFKai-SB" w:hAnsi="DFKai-SB"/>
              </w:rPr>
            </w:pPr>
            <w:r w:rsidDel="00000000" w:rsidR="00000000" w:rsidRPr="00000000">
              <w:rPr>
                <w:rFonts w:ascii="DFKai-SB" w:cs="DFKai-SB" w:eastAsia="DFKai-SB" w:hAnsi="DFKai-SB"/>
                <w:rtl w:val="0"/>
              </w:rPr>
              <w:t xml:space="preserve">【家庭教育】</w:t>
            </w:r>
          </w:p>
          <w:p w:rsidR="00000000" w:rsidDel="00000000" w:rsidP="00000000" w:rsidRDefault="00000000" w:rsidRPr="00000000" w14:paraId="0000019A">
            <w:pPr>
              <w:jc w:val="both"/>
              <w:rPr>
                <w:rFonts w:ascii="DFKai-SB" w:cs="DFKai-SB" w:eastAsia="DFKai-SB" w:hAnsi="DFKai-SB"/>
              </w:rPr>
            </w:pPr>
            <w:r w:rsidDel="00000000" w:rsidR="00000000" w:rsidRPr="00000000">
              <w:rPr>
                <w:rFonts w:ascii="DFKai-SB" w:cs="DFKai-SB" w:eastAsia="DFKai-SB" w:hAnsi="DFKai-SB"/>
                <w:rtl w:val="0"/>
              </w:rPr>
              <w:t xml:space="preserve">家J5 了解與家人溝通互動及相互支持的適切方式。</w:t>
            </w:r>
          </w:p>
        </w:tc>
      </w:tr>
      <w:tr>
        <w:trPr>
          <w:cantSplit w:val="0"/>
          <w:trHeight w:val="1402" w:hRule="atLeast"/>
          <w:tblHeader w:val="0"/>
        </w:trPr>
        <w:tc>
          <w:tcPr>
            <w:vMerge w:val="restart"/>
            <w:vAlign w:val="center"/>
          </w:tcPr>
          <w:p w:rsidR="00000000" w:rsidDel="00000000" w:rsidP="00000000" w:rsidRDefault="00000000" w:rsidRPr="00000000" w14:paraId="0000019B">
            <w:pPr>
              <w:jc w:val="center"/>
              <w:rPr>
                <w:rFonts w:ascii="DFKai-SB" w:cs="DFKai-SB" w:eastAsia="DFKai-SB" w:hAnsi="DFKai-SB"/>
              </w:rPr>
            </w:pPr>
            <w:r w:rsidDel="00000000" w:rsidR="00000000" w:rsidRPr="00000000">
              <w:rPr>
                <w:rFonts w:ascii="DFKai-SB" w:cs="DFKai-SB" w:eastAsia="DFKai-SB" w:hAnsi="DFKai-SB"/>
                <w:rtl w:val="0"/>
              </w:rPr>
              <w:t xml:space="preserve">十</w:t>
            </w:r>
          </w:p>
        </w:tc>
        <w:tc>
          <w:tcPr>
            <w:vAlign w:val="center"/>
          </w:tcPr>
          <w:p w:rsidR="00000000" w:rsidDel="00000000" w:rsidP="00000000" w:rsidRDefault="00000000" w:rsidRPr="00000000" w14:paraId="0000019C">
            <w:pPr>
              <w:jc w:val="both"/>
              <w:rPr>
                <w:rFonts w:ascii="DFKai-SB" w:cs="DFKai-SB" w:eastAsia="DFKai-SB" w:hAnsi="DFKai-SB"/>
              </w:rPr>
            </w:pPr>
            <w:r w:rsidDel="00000000" w:rsidR="00000000" w:rsidRPr="00000000">
              <w:rPr>
                <w:rFonts w:ascii="DFKai-SB" w:cs="DFKai-SB" w:eastAsia="DFKai-SB" w:hAnsi="DFKai-SB"/>
                <w:rtl w:val="0"/>
              </w:rPr>
              <w:t xml:space="preserve">第2單元飲食消費新趨勢</w:t>
            </w:r>
          </w:p>
          <w:p w:rsidR="00000000" w:rsidDel="00000000" w:rsidP="00000000" w:rsidRDefault="00000000" w:rsidRPr="00000000" w14:paraId="0000019D">
            <w:pPr>
              <w:jc w:val="both"/>
              <w:rPr>
                <w:rFonts w:ascii="DFKai-SB" w:cs="DFKai-SB" w:eastAsia="DFKai-SB" w:hAnsi="DFKai-SB"/>
              </w:rPr>
            </w:pPr>
            <w:r w:rsidDel="00000000" w:rsidR="00000000" w:rsidRPr="00000000">
              <w:rPr>
                <w:rFonts w:ascii="DFKai-SB" w:cs="DFKai-SB" w:eastAsia="DFKai-SB" w:hAnsi="DFKai-SB"/>
                <w:rtl w:val="0"/>
              </w:rPr>
              <w:t xml:space="preserve">第1章健康飲食趨勢</w:t>
            </w:r>
          </w:p>
        </w:tc>
        <w:tc>
          <w:tcPr>
            <w:gridSpan w:val="4"/>
            <w:tcBorders>
              <w:right w:color="000000" w:space="0" w:sz="4" w:val="single"/>
            </w:tcBorders>
            <w:vAlign w:val="center"/>
          </w:tcPr>
          <w:p w:rsidR="00000000" w:rsidDel="00000000" w:rsidP="00000000" w:rsidRDefault="00000000" w:rsidRPr="00000000" w14:paraId="0000019E">
            <w:pPr>
              <w:jc w:val="both"/>
              <w:rPr>
                <w:rFonts w:ascii="DFKai-SB" w:cs="DFKai-SB" w:eastAsia="DFKai-SB" w:hAnsi="DFKai-SB"/>
              </w:rPr>
            </w:pPr>
            <w:r w:rsidDel="00000000" w:rsidR="00000000" w:rsidRPr="00000000">
              <w:rPr>
                <w:rFonts w:ascii="DFKai-SB" w:cs="DFKai-SB" w:eastAsia="DFKai-SB" w:hAnsi="DFKai-SB"/>
                <w:rtl w:val="0"/>
              </w:rPr>
              <w:t xml:space="preserve">健體-J-C3 具備敏察和接納多元文化的涵養，關心本土與國際體育與健康議題，並尊重與欣賞其間的差異。</w:t>
            </w:r>
          </w:p>
        </w:tc>
        <w:tc>
          <w:tcPr>
            <w:gridSpan w:val="2"/>
            <w:tcBorders>
              <w:left w:color="000000" w:space="0" w:sz="4" w:val="single"/>
            </w:tcBorders>
            <w:vAlign w:val="center"/>
          </w:tcPr>
          <w:p w:rsidR="00000000" w:rsidDel="00000000" w:rsidP="00000000" w:rsidRDefault="00000000" w:rsidRPr="00000000" w14:paraId="000001A2">
            <w:pPr>
              <w:jc w:val="both"/>
              <w:rPr>
                <w:rFonts w:ascii="DFKai-SB" w:cs="DFKai-SB" w:eastAsia="DFKai-SB" w:hAnsi="DFKai-SB"/>
              </w:rPr>
            </w:pPr>
            <w:r w:rsidDel="00000000" w:rsidR="00000000" w:rsidRPr="00000000">
              <w:rPr>
                <w:rFonts w:ascii="DFKai-SB" w:cs="DFKai-SB" w:eastAsia="DFKai-SB" w:hAnsi="DFKai-SB"/>
                <w:rtl w:val="0"/>
              </w:rPr>
              <w:t xml:space="preserve">1.傳統食補新面貌──教師可藉由神農氏、李時珍或農民曆等素材引發學生對傳統食補的認識，並說明正確食用傳統食補的觀念。</w:t>
            </w:r>
          </w:p>
          <w:p w:rsidR="00000000" w:rsidDel="00000000" w:rsidP="00000000" w:rsidRDefault="00000000" w:rsidRPr="00000000" w14:paraId="000001A3">
            <w:pPr>
              <w:jc w:val="both"/>
              <w:rPr>
                <w:rFonts w:ascii="DFKai-SB" w:cs="DFKai-SB" w:eastAsia="DFKai-SB" w:hAnsi="DFKai-SB"/>
              </w:rPr>
            </w:pPr>
            <w:r w:rsidDel="00000000" w:rsidR="00000000" w:rsidRPr="00000000">
              <w:rPr>
                <w:rFonts w:ascii="DFKai-SB" w:cs="DFKai-SB" w:eastAsia="DFKai-SB" w:hAnsi="DFKai-SB"/>
                <w:rtl w:val="0"/>
              </w:rPr>
              <w:t xml:space="preserve">2.健康食品有保障──請學生於課前先了解家中正在使用或曾經使用的保健食物或食品。教師藉由問答引導學生認識健康食品的定義及其效能，並建立正確食用健康食品的觀念與知能。教師先讓學生了解目前經衛生福利部審查認可的保健功效，並讓學生能夠自行辨識不實廣告詞，往後在選用健康食品時，能實踐「停、看、搜」三技巧。</w:t>
            </w:r>
          </w:p>
        </w:tc>
        <w:tc>
          <w:tcPr>
            <w:vAlign w:val="center"/>
          </w:tcPr>
          <w:p w:rsidR="00000000" w:rsidDel="00000000" w:rsidP="00000000" w:rsidRDefault="00000000" w:rsidRPr="00000000" w14:paraId="000001A5">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1A6">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1A7">
            <w:pPr>
              <w:jc w:val="both"/>
              <w:rPr>
                <w:rFonts w:ascii="DFKai-SB" w:cs="DFKai-SB" w:eastAsia="DFKai-SB" w:hAnsi="DFKai-SB"/>
              </w:rPr>
            </w:pPr>
            <w:r w:rsidDel="00000000" w:rsidR="00000000" w:rsidRPr="00000000">
              <w:rPr>
                <w:rFonts w:ascii="DFKai-SB" w:cs="DFKai-SB" w:eastAsia="DFKai-SB" w:hAnsi="DFKai-SB"/>
                <w:rtl w:val="0"/>
              </w:rPr>
              <w:t xml:space="preserve">【閱讀素養教育】</w:t>
            </w:r>
          </w:p>
          <w:p w:rsidR="00000000" w:rsidDel="00000000" w:rsidP="00000000" w:rsidRDefault="00000000" w:rsidRPr="00000000" w14:paraId="000001A8">
            <w:pPr>
              <w:jc w:val="both"/>
              <w:rPr>
                <w:rFonts w:ascii="DFKai-SB" w:cs="DFKai-SB" w:eastAsia="DFKai-SB" w:hAnsi="DFKai-SB"/>
              </w:rPr>
            </w:pPr>
            <w:r w:rsidDel="00000000" w:rsidR="00000000" w:rsidRPr="00000000">
              <w:rPr>
                <w:rFonts w:ascii="DFKai-SB" w:cs="DFKai-SB" w:eastAsia="DFKai-SB" w:hAnsi="DFKai-SB"/>
                <w:rtl w:val="0"/>
              </w:rPr>
              <w:t xml:space="preserve">閱J7 小心求證資訊來源，判讀文本知識的正確性。</w:t>
            </w:r>
          </w:p>
        </w:tc>
      </w:tr>
      <w:tr>
        <w:trPr>
          <w:cantSplit w:val="0"/>
          <w:trHeight w:val="1402" w:hRule="atLeast"/>
          <w:tblHeader w:val="0"/>
        </w:trPr>
        <w:tc>
          <w:tcPr>
            <w:vMerge w:val="continue"/>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1AA">
            <w:pPr>
              <w:jc w:val="both"/>
              <w:rPr>
                <w:rFonts w:ascii="DFKai-SB" w:cs="DFKai-SB" w:eastAsia="DFKai-SB" w:hAnsi="DFKai-SB"/>
              </w:rPr>
            </w:pPr>
            <w:r w:rsidDel="00000000" w:rsidR="00000000" w:rsidRPr="00000000">
              <w:rPr>
                <w:rFonts w:ascii="DFKai-SB" w:cs="DFKai-SB" w:eastAsia="DFKai-SB" w:hAnsi="DFKai-SB"/>
                <w:rtl w:val="0"/>
              </w:rPr>
              <w:t xml:space="preserve">第5單元神來之手</w:t>
            </w:r>
          </w:p>
          <w:p w:rsidR="00000000" w:rsidDel="00000000" w:rsidP="00000000" w:rsidRDefault="00000000" w:rsidRPr="00000000" w14:paraId="000001AB">
            <w:pPr>
              <w:jc w:val="both"/>
              <w:rPr>
                <w:rFonts w:ascii="DFKai-SB" w:cs="DFKai-SB" w:eastAsia="DFKai-SB" w:hAnsi="DFKai-SB"/>
              </w:rPr>
            </w:pPr>
            <w:r w:rsidDel="00000000" w:rsidR="00000000" w:rsidRPr="00000000">
              <w:rPr>
                <w:rFonts w:ascii="DFKai-SB" w:cs="DFKai-SB" w:eastAsia="DFKai-SB" w:hAnsi="DFKai-SB"/>
                <w:rtl w:val="0"/>
              </w:rPr>
              <w:t xml:space="preserve">第2章滾球趣―保齡球</w:t>
            </w:r>
          </w:p>
        </w:tc>
        <w:tc>
          <w:tcPr>
            <w:gridSpan w:val="4"/>
            <w:tcBorders>
              <w:right w:color="000000" w:space="0" w:sz="4" w:val="single"/>
            </w:tcBorders>
            <w:vAlign w:val="center"/>
          </w:tcPr>
          <w:p w:rsidR="00000000" w:rsidDel="00000000" w:rsidP="00000000" w:rsidRDefault="00000000" w:rsidRPr="00000000" w14:paraId="000001AC">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1AD">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tc>
        <w:tc>
          <w:tcPr>
            <w:gridSpan w:val="2"/>
            <w:tcBorders>
              <w:left w:color="000000" w:space="0" w:sz="4" w:val="single"/>
            </w:tcBorders>
            <w:vAlign w:val="center"/>
          </w:tcPr>
          <w:p w:rsidR="00000000" w:rsidDel="00000000" w:rsidP="00000000" w:rsidRDefault="00000000" w:rsidRPr="00000000" w14:paraId="000001B1">
            <w:pPr>
              <w:jc w:val="both"/>
              <w:rPr>
                <w:rFonts w:ascii="DFKai-SB" w:cs="DFKai-SB" w:eastAsia="DFKai-SB" w:hAnsi="DFKai-SB"/>
              </w:rPr>
            </w:pPr>
            <w:r w:rsidDel="00000000" w:rsidR="00000000" w:rsidRPr="00000000">
              <w:rPr>
                <w:rFonts w:ascii="DFKai-SB" w:cs="DFKai-SB" w:eastAsia="DFKai-SB" w:hAnsi="DFKai-SB"/>
                <w:rtl w:val="0"/>
              </w:rPr>
              <w:t xml:space="preserve">1.進行「愛體育：步步為營」活動：在校園內尋找一塊磨石子地板或泥(紅)土地，於地面畫一條約5公尺長，包含助跑區及投擲線的場地。依本課所學的動作要領，以徒手方式練習與體驗保齡球四步助跑的步法。</w:t>
            </w:r>
          </w:p>
          <w:p w:rsidR="00000000" w:rsidDel="00000000" w:rsidP="00000000" w:rsidRDefault="00000000" w:rsidRPr="00000000" w14:paraId="000001B2">
            <w:pPr>
              <w:jc w:val="both"/>
              <w:rPr>
                <w:rFonts w:ascii="DFKai-SB" w:cs="DFKai-SB" w:eastAsia="DFKai-SB" w:hAnsi="DFKai-SB"/>
              </w:rPr>
            </w:pPr>
            <w:r w:rsidDel="00000000" w:rsidR="00000000" w:rsidRPr="00000000">
              <w:rPr>
                <w:rFonts w:ascii="DFKai-SB" w:cs="DFKai-SB" w:eastAsia="DFKai-SB" w:hAnsi="DFKai-SB"/>
                <w:rtl w:val="0"/>
              </w:rPr>
              <w:t xml:space="preserve">2.進行本章之替代活動「走跳人生」，全班男女生均分成兩組，一組持躲避球站立於排球場兩側邊線處，採保齡球投擲方式擲滾地球，另一組從底線出發至對場底線，以跑動、跳躍方式穿越球網並通過球場。使用球數為各組人數之一半數量。被滾地球碰到腳部即出局，必須出場；若碰觸球非滾地球則可繼續通行。一組結束後，換另一組進行。出局數較少者獲勝。</w:t>
            </w:r>
          </w:p>
          <w:p w:rsidR="00000000" w:rsidDel="00000000" w:rsidP="00000000" w:rsidRDefault="00000000" w:rsidRPr="00000000" w14:paraId="000001B3">
            <w:pPr>
              <w:jc w:val="both"/>
              <w:rPr>
                <w:rFonts w:ascii="DFKai-SB" w:cs="DFKai-SB" w:eastAsia="DFKai-SB" w:hAnsi="DFKai-SB"/>
              </w:rPr>
            </w:pPr>
            <w:r w:rsidDel="00000000" w:rsidR="00000000" w:rsidRPr="00000000">
              <w:rPr>
                <w:rFonts w:ascii="DFKai-SB" w:cs="DFKai-SB" w:eastAsia="DFKai-SB" w:hAnsi="DFKai-SB"/>
                <w:rtl w:val="0"/>
              </w:rPr>
              <w:t xml:space="preserve">3.瞄準投擲方法說明與講解(球瓶目標法、瞄準點目標法。</w:t>
            </w:r>
          </w:p>
          <w:p w:rsidR="00000000" w:rsidDel="00000000" w:rsidP="00000000" w:rsidRDefault="00000000" w:rsidRPr="00000000" w14:paraId="000001B4">
            <w:pPr>
              <w:jc w:val="both"/>
              <w:rPr>
                <w:rFonts w:ascii="DFKai-SB" w:cs="DFKai-SB" w:eastAsia="DFKai-SB" w:hAnsi="DFKai-SB"/>
              </w:rPr>
            </w:pPr>
            <w:r w:rsidDel="00000000" w:rsidR="00000000" w:rsidRPr="00000000">
              <w:rPr>
                <w:rFonts w:ascii="DFKai-SB" w:cs="DFKai-SB" w:eastAsia="DFKai-SB" w:hAnsi="DFKai-SB"/>
                <w:rtl w:val="0"/>
              </w:rPr>
              <w:t xml:space="preserve">4.滾動球路之介紹(直球、曲球、勾球、飛碟球)。</w:t>
            </w:r>
          </w:p>
          <w:p w:rsidR="00000000" w:rsidDel="00000000" w:rsidP="00000000" w:rsidRDefault="00000000" w:rsidRPr="00000000" w14:paraId="000001B5">
            <w:pPr>
              <w:jc w:val="both"/>
              <w:rPr>
                <w:rFonts w:ascii="DFKai-SB" w:cs="DFKai-SB" w:eastAsia="DFKai-SB" w:hAnsi="DFKai-SB"/>
              </w:rPr>
            </w:pPr>
            <w:r w:rsidDel="00000000" w:rsidR="00000000" w:rsidRPr="00000000">
              <w:rPr>
                <w:rFonts w:ascii="DFKai-SB" w:cs="DFKai-SB" w:eastAsia="DFKai-SB" w:hAnsi="DFKai-SB"/>
                <w:rtl w:val="0"/>
              </w:rPr>
              <w:t xml:space="preserve">5.保齡球禮儀說明。</w:t>
            </w:r>
          </w:p>
        </w:tc>
        <w:tc>
          <w:tcPr>
            <w:vAlign w:val="center"/>
          </w:tcPr>
          <w:p w:rsidR="00000000" w:rsidDel="00000000" w:rsidP="00000000" w:rsidRDefault="00000000" w:rsidRPr="00000000" w14:paraId="000001B7">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1B8">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1B9">
            <w:pPr>
              <w:jc w:val="both"/>
              <w:rPr>
                <w:rFonts w:ascii="DFKai-SB" w:cs="DFKai-SB" w:eastAsia="DFKai-SB" w:hAnsi="DFKai-SB"/>
              </w:rPr>
            </w:pPr>
            <w:r w:rsidDel="00000000" w:rsidR="00000000" w:rsidRPr="00000000">
              <w:rPr>
                <w:rFonts w:ascii="DFKai-SB" w:cs="DFKai-SB" w:eastAsia="DFKai-SB" w:hAnsi="DFKai-SB"/>
                <w:rtl w:val="0"/>
              </w:rPr>
              <w:t xml:space="preserve">3.認知評量</w:t>
            </w:r>
          </w:p>
          <w:p w:rsidR="00000000" w:rsidDel="00000000" w:rsidP="00000000" w:rsidRDefault="00000000" w:rsidRPr="00000000" w14:paraId="000001BA">
            <w:pPr>
              <w:jc w:val="both"/>
              <w:rPr>
                <w:rFonts w:ascii="DFKai-SB" w:cs="DFKai-SB" w:eastAsia="DFKai-SB" w:hAnsi="DFKai-SB"/>
              </w:rPr>
            </w:pPr>
            <w:r w:rsidDel="00000000" w:rsidR="00000000" w:rsidRPr="00000000">
              <w:rPr>
                <w:rFonts w:ascii="DFKai-SB" w:cs="DFKai-SB" w:eastAsia="DFKai-SB" w:hAnsi="DFKai-SB"/>
                <w:rtl w:val="0"/>
              </w:rPr>
              <w:t xml:space="preserve">4.技能實作</w:t>
            </w:r>
          </w:p>
          <w:p w:rsidR="00000000" w:rsidDel="00000000" w:rsidP="00000000" w:rsidRDefault="00000000" w:rsidRPr="00000000" w14:paraId="000001BB">
            <w:pPr>
              <w:jc w:val="both"/>
              <w:rPr>
                <w:rFonts w:ascii="DFKai-SB" w:cs="DFKai-SB" w:eastAsia="DFKai-SB" w:hAnsi="DFKai-SB"/>
              </w:rPr>
            </w:pPr>
            <w:r w:rsidDel="00000000" w:rsidR="00000000" w:rsidRPr="00000000">
              <w:rPr>
                <w:rFonts w:ascii="DFKai-SB" w:cs="DFKai-SB" w:eastAsia="DFKai-SB" w:hAnsi="DFKai-SB"/>
                <w:rtl w:val="0"/>
              </w:rPr>
              <w:t xml:space="preserve">5.運動行為計畫實踐表</w:t>
            </w:r>
          </w:p>
          <w:p w:rsidR="00000000" w:rsidDel="00000000" w:rsidP="00000000" w:rsidRDefault="00000000" w:rsidRPr="00000000" w14:paraId="000001BC">
            <w:pPr>
              <w:jc w:val="both"/>
              <w:rPr>
                <w:rFonts w:ascii="DFKai-SB" w:cs="DFKai-SB" w:eastAsia="DFKai-SB" w:hAnsi="DFKai-SB"/>
              </w:rPr>
            </w:pPr>
            <w:r w:rsidDel="00000000" w:rsidR="00000000" w:rsidRPr="00000000">
              <w:rPr>
                <w:rFonts w:ascii="DFKai-SB" w:cs="DFKai-SB" w:eastAsia="DFKai-SB" w:hAnsi="DFKai-SB"/>
                <w:rtl w:val="0"/>
              </w:rPr>
              <w:t xml:space="preserve">6.任務單</w:t>
            </w:r>
          </w:p>
        </w:tc>
        <w:tc>
          <w:tcPr>
            <w:vAlign w:val="center"/>
          </w:tcPr>
          <w:p w:rsidR="00000000" w:rsidDel="00000000" w:rsidP="00000000" w:rsidRDefault="00000000" w:rsidRPr="00000000" w14:paraId="000001BD">
            <w:pPr>
              <w:jc w:val="both"/>
              <w:rPr>
                <w:rFonts w:ascii="DFKai-SB" w:cs="DFKai-SB" w:eastAsia="DFKai-SB" w:hAnsi="DFKai-SB"/>
              </w:rPr>
            </w:pPr>
            <w:r w:rsidDel="00000000" w:rsidR="00000000" w:rsidRPr="00000000">
              <w:rPr>
                <w:rFonts w:ascii="DFKai-SB" w:cs="DFKai-SB" w:eastAsia="DFKai-SB" w:hAnsi="DFKai-SB"/>
                <w:rtl w:val="0"/>
              </w:rPr>
              <w:t xml:space="preserve">【家庭教育】</w:t>
            </w:r>
          </w:p>
          <w:p w:rsidR="00000000" w:rsidDel="00000000" w:rsidP="00000000" w:rsidRDefault="00000000" w:rsidRPr="00000000" w14:paraId="000001BE">
            <w:pPr>
              <w:jc w:val="both"/>
              <w:rPr>
                <w:rFonts w:ascii="DFKai-SB" w:cs="DFKai-SB" w:eastAsia="DFKai-SB" w:hAnsi="DFKai-SB"/>
              </w:rPr>
            </w:pPr>
            <w:r w:rsidDel="00000000" w:rsidR="00000000" w:rsidRPr="00000000">
              <w:rPr>
                <w:rFonts w:ascii="DFKai-SB" w:cs="DFKai-SB" w:eastAsia="DFKai-SB" w:hAnsi="DFKai-SB"/>
                <w:rtl w:val="0"/>
              </w:rPr>
              <w:t xml:space="preserve">家J5 了解與家人溝通互動及相互支持的適切方式。</w:t>
            </w:r>
          </w:p>
        </w:tc>
      </w:tr>
      <w:tr>
        <w:trPr>
          <w:cantSplit w:val="0"/>
          <w:trHeight w:val="1402" w:hRule="atLeast"/>
          <w:tblHeader w:val="0"/>
        </w:trPr>
        <w:tc>
          <w:tcPr>
            <w:vMerge w:val="restart"/>
            <w:vAlign w:val="center"/>
          </w:tcPr>
          <w:p w:rsidR="00000000" w:rsidDel="00000000" w:rsidP="00000000" w:rsidRDefault="00000000" w:rsidRPr="00000000" w14:paraId="000001BF">
            <w:pPr>
              <w:jc w:val="center"/>
              <w:rPr>
                <w:rFonts w:ascii="DFKai-SB" w:cs="DFKai-SB" w:eastAsia="DFKai-SB" w:hAnsi="DFKai-SB"/>
              </w:rPr>
            </w:pPr>
            <w:r w:rsidDel="00000000" w:rsidR="00000000" w:rsidRPr="00000000">
              <w:rPr>
                <w:rFonts w:ascii="DFKai-SB" w:cs="DFKai-SB" w:eastAsia="DFKai-SB" w:hAnsi="DFKai-SB"/>
                <w:rtl w:val="0"/>
              </w:rPr>
              <w:t xml:space="preserve">十一</w:t>
            </w:r>
          </w:p>
        </w:tc>
        <w:tc>
          <w:tcPr>
            <w:vAlign w:val="center"/>
          </w:tcPr>
          <w:p w:rsidR="00000000" w:rsidDel="00000000" w:rsidP="00000000" w:rsidRDefault="00000000" w:rsidRPr="00000000" w14:paraId="000001C0">
            <w:pPr>
              <w:jc w:val="both"/>
              <w:rPr>
                <w:rFonts w:ascii="DFKai-SB" w:cs="DFKai-SB" w:eastAsia="DFKai-SB" w:hAnsi="DFKai-SB"/>
              </w:rPr>
            </w:pPr>
            <w:r w:rsidDel="00000000" w:rsidR="00000000" w:rsidRPr="00000000">
              <w:rPr>
                <w:rFonts w:ascii="DFKai-SB" w:cs="DFKai-SB" w:eastAsia="DFKai-SB" w:hAnsi="DFKai-SB"/>
                <w:rtl w:val="0"/>
              </w:rPr>
              <w:t xml:space="preserve">第2單元飲食消費新趨勢</w:t>
            </w:r>
          </w:p>
          <w:p w:rsidR="00000000" w:rsidDel="00000000" w:rsidP="00000000" w:rsidRDefault="00000000" w:rsidRPr="00000000" w14:paraId="000001C1">
            <w:pPr>
              <w:jc w:val="both"/>
              <w:rPr>
                <w:rFonts w:ascii="DFKai-SB" w:cs="DFKai-SB" w:eastAsia="DFKai-SB" w:hAnsi="DFKai-SB"/>
              </w:rPr>
            </w:pPr>
            <w:r w:rsidDel="00000000" w:rsidR="00000000" w:rsidRPr="00000000">
              <w:rPr>
                <w:rFonts w:ascii="DFKai-SB" w:cs="DFKai-SB" w:eastAsia="DFKai-SB" w:hAnsi="DFKai-SB"/>
                <w:rtl w:val="0"/>
              </w:rPr>
              <w:t xml:space="preserve">第2章「食」事求「識」</w:t>
            </w:r>
          </w:p>
        </w:tc>
        <w:tc>
          <w:tcPr>
            <w:gridSpan w:val="4"/>
            <w:tcBorders>
              <w:right w:color="000000" w:space="0" w:sz="4" w:val="single"/>
            </w:tcBorders>
            <w:vAlign w:val="center"/>
          </w:tcPr>
          <w:p w:rsidR="00000000" w:rsidDel="00000000" w:rsidP="00000000" w:rsidRDefault="00000000" w:rsidRPr="00000000" w14:paraId="000001C2">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1C3">
            <w:pPr>
              <w:jc w:val="both"/>
              <w:rPr>
                <w:rFonts w:ascii="DFKai-SB" w:cs="DFKai-SB" w:eastAsia="DFKai-SB" w:hAnsi="DFKai-SB"/>
              </w:rPr>
            </w:pPr>
            <w:r w:rsidDel="00000000" w:rsidR="00000000" w:rsidRPr="00000000">
              <w:rPr>
                <w:rFonts w:ascii="DFKai-SB" w:cs="DFKai-SB" w:eastAsia="DFKai-SB" w:hAnsi="DFKai-SB"/>
                <w:rtl w:val="0"/>
              </w:rPr>
              <w:t xml:space="preserve">健體-J-B2 具備善用體育與健康相關的科技、資訊及媒體，以增進學習的素養，並察覺、思辨人與科技、資訊、媒體的互動關係。</w:t>
            </w:r>
          </w:p>
        </w:tc>
        <w:tc>
          <w:tcPr>
            <w:gridSpan w:val="2"/>
            <w:tcBorders>
              <w:left w:color="000000" w:space="0" w:sz="4" w:val="single"/>
            </w:tcBorders>
            <w:vAlign w:val="center"/>
          </w:tcPr>
          <w:p w:rsidR="00000000" w:rsidDel="00000000" w:rsidP="00000000" w:rsidRDefault="00000000" w:rsidRPr="00000000" w14:paraId="000001C7">
            <w:pPr>
              <w:jc w:val="both"/>
              <w:rPr>
                <w:rFonts w:ascii="DFKai-SB" w:cs="DFKai-SB" w:eastAsia="DFKai-SB" w:hAnsi="DFKai-SB"/>
              </w:rPr>
            </w:pPr>
            <w:r w:rsidDel="00000000" w:rsidR="00000000" w:rsidRPr="00000000">
              <w:rPr>
                <w:rFonts w:ascii="DFKai-SB" w:cs="DFKai-SB" w:eastAsia="DFKai-SB" w:hAnsi="DFKai-SB"/>
                <w:rtl w:val="0"/>
              </w:rPr>
              <w:t xml:space="preserve">健康消費你我他──藉由志宇與朋友的談話訊息內容，引導學生了解健康消費需要留意的面向。</w:t>
            </w:r>
          </w:p>
        </w:tc>
        <w:tc>
          <w:tcPr>
            <w:vAlign w:val="center"/>
          </w:tcPr>
          <w:p w:rsidR="00000000" w:rsidDel="00000000" w:rsidP="00000000" w:rsidRDefault="00000000" w:rsidRPr="00000000" w14:paraId="000001C9">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1CA">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1CB">
            <w:pPr>
              <w:jc w:val="both"/>
              <w:rPr>
                <w:rFonts w:ascii="DFKai-SB" w:cs="DFKai-SB" w:eastAsia="DFKai-SB" w:hAnsi="DFKai-SB"/>
              </w:rPr>
            </w:pPr>
            <w:r w:rsidDel="00000000" w:rsidR="00000000" w:rsidRPr="00000000">
              <w:rPr>
                <w:rFonts w:ascii="DFKai-SB" w:cs="DFKai-SB" w:eastAsia="DFKai-SB" w:hAnsi="DFKai-SB"/>
                <w:rtl w:val="0"/>
              </w:rPr>
              <w:t xml:space="preserve">【生命教育】</w:t>
            </w:r>
          </w:p>
          <w:p w:rsidR="00000000" w:rsidDel="00000000" w:rsidP="00000000" w:rsidRDefault="00000000" w:rsidRPr="00000000" w14:paraId="000001CC">
            <w:pPr>
              <w:jc w:val="both"/>
              <w:rPr>
                <w:rFonts w:ascii="DFKai-SB" w:cs="DFKai-SB" w:eastAsia="DFKai-SB" w:hAnsi="DFKai-SB"/>
              </w:rPr>
            </w:pPr>
            <w:r w:rsidDel="00000000" w:rsidR="00000000" w:rsidRPr="00000000">
              <w:rPr>
                <w:rFonts w:ascii="DFKai-SB" w:cs="DFKai-SB" w:eastAsia="DFKai-SB" w:hAnsi="DFKai-SB"/>
                <w:rtl w:val="0"/>
              </w:rPr>
              <w:t xml:space="preserve">生J5 覺察生活中的各種迷思，在生活作息、健康促進、飲食運動、休閒娛樂、人我關係等課題上進行價值思辨，尋求解決之道。</w:t>
            </w:r>
          </w:p>
          <w:p w:rsidR="00000000" w:rsidDel="00000000" w:rsidP="00000000" w:rsidRDefault="00000000" w:rsidRPr="00000000" w14:paraId="000001CD">
            <w:pPr>
              <w:jc w:val="both"/>
              <w:rPr>
                <w:rFonts w:ascii="DFKai-SB" w:cs="DFKai-SB" w:eastAsia="DFKai-SB" w:hAnsi="DFKai-SB"/>
              </w:rPr>
            </w:pPr>
            <w:r w:rsidDel="00000000" w:rsidR="00000000" w:rsidRPr="00000000">
              <w:rPr>
                <w:rFonts w:ascii="DFKai-SB" w:cs="DFKai-SB" w:eastAsia="DFKai-SB" w:hAnsi="DFKai-SB"/>
                <w:rtl w:val="0"/>
              </w:rPr>
              <w:t xml:space="preserve">【閱讀素養教育】</w:t>
            </w:r>
          </w:p>
          <w:p w:rsidR="00000000" w:rsidDel="00000000" w:rsidP="00000000" w:rsidRDefault="00000000" w:rsidRPr="00000000" w14:paraId="000001CE">
            <w:pPr>
              <w:jc w:val="both"/>
              <w:rPr>
                <w:rFonts w:ascii="DFKai-SB" w:cs="DFKai-SB" w:eastAsia="DFKai-SB" w:hAnsi="DFKai-SB"/>
              </w:rPr>
            </w:pPr>
            <w:r w:rsidDel="00000000" w:rsidR="00000000" w:rsidRPr="00000000">
              <w:rPr>
                <w:rFonts w:ascii="DFKai-SB" w:cs="DFKai-SB" w:eastAsia="DFKai-SB" w:hAnsi="DFKai-SB"/>
                <w:rtl w:val="0"/>
              </w:rPr>
              <w:t xml:space="preserve">閱J7 小心求證資訊來源，判讀文本知識的正確性。</w:t>
            </w:r>
          </w:p>
        </w:tc>
      </w:tr>
      <w:tr>
        <w:trPr>
          <w:cantSplit w:val="0"/>
          <w:trHeight w:val="1402" w:hRule="atLeast"/>
          <w:tblHeader w:val="0"/>
        </w:trPr>
        <w:tc>
          <w:tcPr>
            <w:vMerge w:val="continue"/>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1D0">
            <w:pPr>
              <w:jc w:val="both"/>
              <w:rPr>
                <w:rFonts w:ascii="DFKai-SB" w:cs="DFKai-SB" w:eastAsia="DFKai-SB" w:hAnsi="DFKai-SB"/>
              </w:rPr>
            </w:pPr>
            <w:r w:rsidDel="00000000" w:rsidR="00000000" w:rsidRPr="00000000">
              <w:rPr>
                <w:rFonts w:ascii="DFKai-SB" w:cs="DFKai-SB" w:eastAsia="DFKai-SB" w:hAnsi="DFKai-SB"/>
                <w:rtl w:val="0"/>
              </w:rPr>
              <w:t xml:space="preserve">第6單元球之有道</w:t>
            </w:r>
          </w:p>
          <w:p w:rsidR="00000000" w:rsidDel="00000000" w:rsidP="00000000" w:rsidRDefault="00000000" w:rsidRPr="00000000" w14:paraId="000001D1">
            <w:pPr>
              <w:jc w:val="both"/>
              <w:rPr>
                <w:rFonts w:ascii="DFKai-SB" w:cs="DFKai-SB" w:eastAsia="DFKai-SB" w:hAnsi="DFKai-SB"/>
              </w:rPr>
            </w:pPr>
            <w:r w:rsidDel="00000000" w:rsidR="00000000" w:rsidRPr="00000000">
              <w:rPr>
                <w:rFonts w:ascii="DFKai-SB" w:cs="DFKai-SB" w:eastAsia="DFKai-SB" w:hAnsi="DFKai-SB"/>
                <w:rtl w:val="0"/>
              </w:rPr>
              <w:t xml:space="preserve">第1章疾風勁壘―棒壘球</w:t>
            </w:r>
          </w:p>
        </w:tc>
        <w:tc>
          <w:tcPr>
            <w:gridSpan w:val="4"/>
            <w:tcBorders>
              <w:right w:color="000000" w:space="0" w:sz="4" w:val="single"/>
            </w:tcBorders>
            <w:vAlign w:val="center"/>
          </w:tcPr>
          <w:p w:rsidR="00000000" w:rsidDel="00000000" w:rsidP="00000000" w:rsidRDefault="00000000" w:rsidRPr="00000000" w14:paraId="000001D2">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1D3">
            <w:pPr>
              <w:jc w:val="both"/>
              <w:rPr>
                <w:rFonts w:ascii="DFKai-SB" w:cs="DFKai-SB" w:eastAsia="DFKai-SB" w:hAnsi="DFKai-SB"/>
              </w:rPr>
            </w:pPr>
            <w:r w:rsidDel="00000000" w:rsidR="00000000" w:rsidRPr="00000000">
              <w:rPr>
                <w:rFonts w:ascii="DFKai-SB" w:cs="DFKai-SB" w:eastAsia="DFKai-SB" w:hAnsi="DFKai-SB"/>
                <w:rtl w:val="0"/>
              </w:rPr>
              <w:t xml:space="preserve">健體-J-B3 具備審美與表現的能力，了解運動與健康在美學上的特質與表現方式，以增進生活中的豐富性與美感體驗。健體-J-C2 具備利他及合群的知能與態度，並在體育活動和健康生活中培育相互合作及與人和諧互動的素養。</w:t>
            </w:r>
          </w:p>
        </w:tc>
        <w:tc>
          <w:tcPr>
            <w:gridSpan w:val="2"/>
            <w:tcBorders>
              <w:left w:color="000000" w:space="0" w:sz="4" w:val="single"/>
            </w:tcBorders>
            <w:vAlign w:val="center"/>
          </w:tcPr>
          <w:p w:rsidR="00000000" w:rsidDel="00000000" w:rsidP="00000000" w:rsidRDefault="00000000" w:rsidRPr="00000000" w14:paraId="000001D7">
            <w:pPr>
              <w:jc w:val="both"/>
              <w:rPr>
                <w:rFonts w:ascii="DFKai-SB" w:cs="DFKai-SB" w:eastAsia="DFKai-SB" w:hAnsi="DFKai-SB"/>
              </w:rPr>
            </w:pPr>
            <w:r w:rsidDel="00000000" w:rsidR="00000000" w:rsidRPr="00000000">
              <w:rPr>
                <w:rFonts w:ascii="DFKai-SB" w:cs="DFKai-SB" w:eastAsia="DFKai-SB" w:hAnsi="DFKai-SB"/>
                <w:rtl w:val="0"/>
              </w:rPr>
              <w:t xml:space="preserve">1.每人發一張紙，請學生畫出簡易棒壘球場地，包含場地線、壘包及打擊區，並分別用不同顏色畫出跑一壘、二壘、三壘及全壘的路線，請學生分享、討論。</w:t>
            </w:r>
          </w:p>
          <w:p w:rsidR="00000000" w:rsidDel="00000000" w:rsidP="00000000" w:rsidRDefault="00000000" w:rsidRPr="00000000" w14:paraId="000001D8">
            <w:pPr>
              <w:jc w:val="both"/>
              <w:rPr>
                <w:rFonts w:ascii="DFKai-SB" w:cs="DFKai-SB" w:eastAsia="DFKai-SB" w:hAnsi="DFKai-SB"/>
              </w:rPr>
            </w:pPr>
            <w:r w:rsidDel="00000000" w:rsidR="00000000" w:rsidRPr="00000000">
              <w:rPr>
                <w:rFonts w:ascii="DFKai-SB" w:cs="DFKai-SB" w:eastAsia="DFKai-SB" w:hAnsi="DFKai-SB"/>
                <w:rtl w:val="0"/>
              </w:rPr>
              <w:t xml:space="preserve">2.說明跑壘基本觀念：強迫進壘、擠壘、強迫回壘。</w:t>
            </w:r>
          </w:p>
          <w:p w:rsidR="00000000" w:rsidDel="00000000" w:rsidP="00000000" w:rsidRDefault="00000000" w:rsidRPr="00000000" w14:paraId="000001D9">
            <w:pPr>
              <w:jc w:val="both"/>
              <w:rPr>
                <w:rFonts w:ascii="DFKai-SB" w:cs="DFKai-SB" w:eastAsia="DFKai-SB" w:hAnsi="DFKai-SB"/>
              </w:rPr>
            </w:pPr>
            <w:r w:rsidDel="00000000" w:rsidR="00000000" w:rsidRPr="00000000">
              <w:rPr>
                <w:rFonts w:ascii="DFKai-SB" w:cs="DFKai-SB" w:eastAsia="DFKai-SB" w:hAnsi="DFKai-SB"/>
                <w:rtl w:val="0"/>
              </w:rPr>
              <w:t xml:space="preserve">3.一壘直線衝刺動作說明(起步、加速、踩壘、減速後回壘)。</w:t>
            </w:r>
          </w:p>
          <w:p w:rsidR="00000000" w:rsidDel="00000000" w:rsidP="00000000" w:rsidRDefault="00000000" w:rsidRPr="00000000" w14:paraId="000001DA">
            <w:pPr>
              <w:jc w:val="both"/>
              <w:rPr>
                <w:rFonts w:ascii="DFKai-SB" w:cs="DFKai-SB" w:eastAsia="DFKai-SB" w:hAnsi="DFKai-SB"/>
              </w:rPr>
            </w:pPr>
            <w:r w:rsidDel="00000000" w:rsidR="00000000" w:rsidRPr="00000000">
              <w:rPr>
                <w:rFonts w:ascii="DFKai-SB" w:cs="DFKai-SB" w:eastAsia="DFKai-SB" w:hAnsi="DFKai-SB"/>
                <w:rtl w:val="0"/>
              </w:rPr>
              <w:t xml:space="preserve">4.弧線繞壘動作說明。</w:t>
            </w:r>
          </w:p>
          <w:p w:rsidR="00000000" w:rsidDel="00000000" w:rsidP="00000000" w:rsidRDefault="00000000" w:rsidRPr="00000000" w14:paraId="000001DB">
            <w:pPr>
              <w:jc w:val="both"/>
              <w:rPr>
                <w:rFonts w:ascii="DFKai-SB" w:cs="DFKai-SB" w:eastAsia="DFKai-SB" w:hAnsi="DFKai-SB"/>
              </w:rPr>
            </w:pPr>
            <w:r w:rsidDel="00000000" w:rsidR="00000000" w:rsidRPr="00000000">
              <w:rPr>
                <w:rFonts w:ascii="DFKai-SB" w:cs="DFKai-SB" w:eastAsia="DFKai-SB" w:hAnsi="DFKai-SB"/>
                <w:rtl w:val="0"/>
              </w:rPr>
              <w:t xml:space="preserve">5.提醒學生跑壘活動的安全注意事項。</w:t>
            </w:r>
          </w:p>
          <w:p w:rsidR="00000000" w:rsidDel="00000000" w:rsidP="00000000" w:rsidRDefault="00000000" w:rsidRPr="00000000" w14:paraId="000001DC">
            <w:pPr>
              <w:jc w:val="both"/>
              <w:rPr>
                <w:rFonts w:ascii="DFKai-SB" w:cs="DFKai-SB" w:eastAsia="DFKai-SB" w:hAnsi="DFKai-SB"/>
              </w:rPr>
            </w:pPr>
            <w:r w:rsidDel="00000000" w:rsidR="00000000" w:rsidRPr="00000000">
              <w:rPr>
                <w:rFonts w:ascii="DFKai-SB" w:cs="DFKai-SB" w:eastAsia="DFKai-SB" w:hAnsi="DFKai-SB"/>
                <w:rtl w:val="0"/>
              </w:rPr>
              <w:t xml:space="preserve">6.棒球離壘、壘球離壘動作說明。</w:t>
            </w:r>
          </w:p>
          <w:p w:rsidR="00000000" w:rsidDel="00000000" w:rsidP="00000000" w:rsidRDefault="00000000" w:rsidRPr="00000000" w14:paraId="000001DD">
            <w:pPr>
              <w:jc w:val="both"/>
              <w:rPr>
                <w:rFonts w:ascii="DFKai-SB" w:cs="DFKai-SB" w:eastAsia="DFKai-SB" w:hAnsi="DFKai-SB"/>
              </w:rPr>
            </w:pPr>
            <w:r w:rsidDel="00000000" w:rsidR="00000000" w:rsidRPr="00000000">
              <w:rPr>
                <w:rFonts w:ascii="DFKai-SB" w:cs="DFKai-SB" w:eastAsia="DFKai-SB" w:hAnsi="DFKai-SB"/>
                <w:rtl w:val="0"/>
              </w:rPr>
              <w:t xml:space="preserve">7.練習活動：全班分四組，一人擔任投手，依投手動作進行離壘動作練習。</w:t>
            </w:r>
          </w:p>
        </w:tc>
        <w:tc>
          <w:tcPr>
            <w:vAlign w:val="center"/>
          </w:tcPr>
          <w:p w:rsidR="00000000" w:rsidDel="00000000" w:rsidP="00000000" w:rsidRDefault="00000000" w:rsidRPr="00000000" w14:paraId="000001DF">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1E0">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1E1">
            <w:pPr>
              <w:jc w:val="both"/>
              <w:rPr>
                <w:rFonts w:ascii="DFKai-SB" w:cs="DFKai-SB" w:eastAsia="DFKai-SB" w:hAnsi="DFKai-SB"/>
              </w:rPr>
            </w:pPr>
            <w:r w:rsidDel="00000000" w:rsidR="00000000" w:rsidRPr="00000000">
              <w:rPr>
                <w:rFonts w:ascii="DFKai-SB" w:cs="DFKai-SB" w:eastAsia="DFKai-SB" w:hAnsi="DFKai-SB"/>
                <w:rtl w:val="0"/>
              </w:rPr>
              <w:t xml:space="preserve">3.認知評量</w:t>
            </w:r>
          </w:p>
          <w:p w:rsidR="00000000" w:rsidDel="00000000" w:rsidP="00000000" w:rsidRDefault="00000000" w:rsidRPr="00000000" w14:paraId="000001E2">
            <w:pPr>
              <w:jc w:val="both"/>
              <w:rPr>
                <w:rFonts w:ascii="DFKai-SB" w:cs="DFKai-SB" w:eastAsia="DFKai-SB" w:hAnsi="DFKai-SB"/>
              </w:rPr>
            </w:pPr>
            <w:r w:rsidDel="00000000" w:rsidR="00000000" w:rsidRPr="00000000">
              <w:rPr>
                <w:rFonts w:ascii="DFKai-SB" w:cs="DFKai-SB" w:eastAsia="DFKai-SB" w:hAnsi="DFKai-SB"/>
                <w:rtl w:val="0"/>
              </w:rPr>
              <w:t xml:space="preserve">4.技能實作</w:t>
            </w:r>
          </w:p>
          <w:p w:rsidR="00000000" w:rsidDel="00000000" w:rsidP="00000000" w:rsidRDefault="00000000" w:rsidRPr="00000000" w14:paraId="000001E3">
            <w:pPr>
              <w:jc w:val="both"/>
              <w:rPr>
                <w:rFonts w:ascii="DFKai-SB" w:cs="DFKai-SB" w:eastAsia="DFKai-SB" w:hAnsi="DFKai-SB"/>
              </w:rPr>
            </w:pPr>
            <w:r w:rsidDel="00000000" w:rsidR="00000000" w:rsidRPr="00000000">
              <w:rPr>
                <w:rFonts w:ascii="DFKai-SB" w:cs="DFKai-SB" w:eastAsia="DFKai-SB" w:hAnsi="DFKai-SB"/>
                <w:rtl w:val="0"/>
              </w:rPr>
              <w:t xml:space="preserve">5.學習活動單</w:t>
            </w:r>
          </w:p>
        </w:tc>
        <w:tc>
          <w:tcPr>
            <w:vAlign w:val="center"/>
          </w:tcPr>
          <w:p w:rsidR="00000000" w:rsidDel="00000000" w:rsidP="00000000" w:rsidRDefault="00000000" w:rsidRPr="00000000" w14:paraId="000001E4">
            <w:pPr>
              <w:jc w:val="both"/>
              <w:rPr>
                <w:rFonts w:ascii="DFKai-SB" w:cs="DFKai-SB" w:eastAsia="DFKai-SB" w:hAnsi="DFKai-SB"/>
              </w:rPr>
            </w:pPr>
            <w:r w:rsidDel="00000000" w:rsidR="00000000" w:rsidRPr="00000000">
              <w:rPr>
                <w:rFonts w:ascii="DFKai-SB" w:cs="DFKai-SB" w:eastAsia="DFKai-SB" w:hAnsi="DFKai-SB"/>
                <w:rtl w:val="0"/>
              </w:rPr>
              <w:t xml:space="preserve">【品德教育】</w:t>
            </w:r>
          </w:p>
          <w:p w:rsidR="00000000" w:rsidDel="00000000" w:rsidP="00000000" w:rsidRDefault="00000000" w:rsidRPr="00000000" w14:paraId="000001E5">
            <w:pPr>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1E6">
            <w:pPr>
              <w:jc w:val="both"/>
              <w:rPr>
                <w:rFonts w:ascii="DFKai-SB" w:cs="DFKai-SB" w:eastAsia="DFKai-SB" w:hAnsi="DFKai-SB"/>
              </w:rPr>
            </w:pPr>
            <w:r w:rsidDel="00000000" w:rsidR="00000000" w:rsidRPr="00000000">
              <w:rPr>
                <w:rFonts w:ascii="DFKai-SB" w:cs="DFKai-SB" w:eastAsia="DFKai-SB" w:hAnsi="DFKai-SB"/>
                <w:rtl w:val="0"/>
              </w:rPr>
              <w:t xml:space="preserve">品J2 重視群體規範與榮譽。</w:t>
            </w:r>
          </w:p>
        </w:tc>
      </w:tr>
      <w:tr>
        <w:trPr>
          <w:cantSplit w:val="0"/>
          <w:trHeight w:val="1402" w:hRule="atLeast"/>
          <w:tblHeader w:val="0"/>
        </w:trPr>
        <w:tc>
          <w:tcPr>
            <w:vMerge w:val="restart"/>
            <w:vAlign w:val="center"/>
          </w:tcPr>
          <w:p w:rsidR="00000000" w:rsidDel="00000000" w:rsidP="00000000" w:rsidRDefault="00000000" w:rsidRPr="00000000" w14:paraId="000001E7">
            <w:pPr>
              <w:jc w:val="center"/>
              <w:rPr>
                <w:rFonts w:ascii="DFKai-SB" w:cs="DFKai-SB" w:eastAsia="DFKai-SB" w:hAnsi="DFKai-SB"/>
              </w:rPr>
            </w:pPr>
            <w:r w:rsidDel="00000000" w:rsidR="00000000" w:rsidRPr="00000000">
              <w:rPr>
                <w:rFonts w:ascii="DFKai-SB" w:cs="DFKai-SB" w:eastAsia="DFKai-SB" w:hAnsi="DFKai-SB"/>
                <w:rtl w:val="0"/>
              </w:rPr>
              <w:t xml:space="preserve">十二</w:t>
            </w:r>
          </w:p>
        </w:tc>
        <w:tc>
          <w:tcPr>
            <w:vAlign w:val="center"/>
          </w:tcPr>
          <w:p w:rsidR="00000000" w:rsidDel="00000000" w:rsidP="00000000" w:rsidRDefault="00000000" w:rsidRPr="00000000" w14:paraId="000001E8">
            <w:pPr>
              <w:jc w:val="both"/>
              <w:rPr>
                <w:rFonts w:ascii="DFKai-SB" w:cs="DFKai-SB" w:eastAsia="DFKai-SB" w:hAnsi="DFKai-SB"/>
              </w:rPr>
            </w:pPr>
            <w:r w:rsidDel="00000000" w:rsidR="00000000" w:rsidRPr="00000000">
              <w:rPr>
                <w:rFonts w:ascii="DFKai-SB" w:cs="DFKai-SB" w:eastAsia="DFKai-SB" w:hAnsi="DFKai-SB"/>
                <w:rtl w:val="0"/>
              </w:rPr>
              <w:t xml:space="preserve">第2單元飲食消費新趨勢</w:t>
            </w:r>
          </w:p>
          <w:p w:rsidR="00000000" w:rsidDel="00000000" w:rsidP="00000000" w:rsidRDefault="00000000" w:rsidRPr="00000000" w14:paraId="000001E9">
            <w:pPr>
              <w:jc w:val="both"/>
              <w:rPr>
                <w:rFonts w:ascii="DFKai-SB" w:cs="DFKai-SB" w:eastAsia="DFKai-SB" w:hAnsi="DFKai-SB"/>
              </w:rPr>
            </w:pPr>
            <w:r w:rsidDel="00000000" w:rsidR="00000000" w:rsidRPr="00000000">
              <w:rPr>
                <w:rFonts w:ascii="DFKai-SB" w:cs="DFKai-SB" w:eastAsia="DFKai-SB" w:hAnsi="DFKai-SB"/>
                <w:rtl w:val="0"/>
              </w:rPr>
              <w:t xml:space="preserve">第2章「食」事求「識」</w:t>
            </w:r>
          </w:p>
        </w:tc>
        <w:tc>
          <w:tcPr>
            <w:gridSpan w:val="4"/>
            <w:tcBorders>
              <w:right w:color="000000" w:space="0" w:sz="4" w:val="single"/>
            </w:tcBorders>
            <w:vAlign w:val="center"/>
          </w:tcPr>
          <w:p w:rsidR="00000000" w:rsidDel="00000000" w:rsidP="00000000" w:rsidRDefault="00000000" w:rsidRPr="00000000" w14:paraId="000001EA">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1EB">
            <w:pPr>
              <w:jc w:val="both"/>
              <w:rPr>
                <w:rFonts w:ascii="DFKai-SB" w:cs="DFKai-SB" w:eastAsia="DFKai-SB" w:hAnsi="DFKai-SB"/>
              </w:rPr>
            </w:pPr>
            <w:r w:rsidDel="00000000" w:rsidR="00000000" w:rsidRPr="00000000">
              <w:rPr>
                <w:rFonts w:ascii="DFKai-SB" w:cs="DFKai-SB" w:eastAsia="DFKai-SB" w:hAnsi="DFKai-SB"/>
                <w:rtl w:val="0"/>
              </w:rPr>
              <w:t xml:space="preserve">健體-J-B2 具備善用體育與健康相關的科技、資訊及媒體，以增進學習的素養，並察覺、思辨人與科技、資訊、媒體的互動關係。</w:t>
            </w:r>
          </w:p>
        </w:tc>
        <w:tc>
          <w:tcPr>
            <w:gridSpan w:val="2"/>
            <w:tcBorders>
              <w:left w:color="000000" w:space="0" w:sz="4" w:val="single"/>
            </w:tcBorders>
            <w:vAlign w:val="center"/>
          </w:tcPr>
          <w:p w:rsidR="00000000" w:rsidDel="00000000" w:rsidP="00000000" w:rsidRDefault="00000000" w:rsidRPr="00000000" w14:paraId="000001EF">
            <w:pPr>
              <w:jc w:val="both"/>
              <w:rPr>
                <w:rFonts w:ascii="DFKai-SB" w:cs="DFKai-SB" w:eastAsia="DFKai-SB" w:hAnsi="DFKai-SB"/>
              </w:rPr>
            </w:pPr>
            <w:r w:rsidDel="00000000" w:rsidR="00000000" w:rsidRPr="00000000">
              <w:rPr>
                <w:rFonts w:ascii="DFKai-SB" w:cs="DFKai-SB" w:eastAsia="DFKai-SB" w:hAnsi="DFKai-SB"/>
                <w:rtl w:val="0"/>
              </w:rPr>
              <w:t xml:space="preserve">健康消費情報站──藉由志宇評估自身狀態後，選購健康產品的過程，帶領學生從覺察自我健康需求→了解成分資訊→查證產品資訊，以了解選擇健康產品應考量的資訊，並理解健康產品僅是輔助的角色，健康的根本之道是均衡飲食、規律作息和運動。</w:t>
            </w:r>
          </w:p>
        </w:tc>
        <w:tc>
          <w:tcPr>
            <w:vAlign w:val="center"/>
          </w:tcPr>
          <w:p w:rsidR="00000000" w:rsidDel="00000000" w:rsidP="00000000" w:rsidRDefault="00000000" w:rsidRPr="00000000" w14:paraId="000001F1">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1F2">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1F3">
            <w:pPr>
              <w:jc w:val="both"/>
              <w:rPr>
                <w:rFonts w:ascii="DFKai-SB" w:cs="DFKai-SB" w:eastAsia="DFKai-SB" w:hAnsi="DFKai-SB"/>
              </w:rPr>
            </w:pPr>
            <w:r w:rsidDel="00000000" w:rsidR="00000000" w:rsidRPr="00000000">
              <w:rPr>
                <w:rFonts w:ascii="DFKai-SB" w:cs="DFKai-SB" w:eastAsia="DFKai-SB" w:hAnsi="DFKai-SB"/>
                <w:rtl w:val="0"/>
              </w:rPr>
              <w:t xml:space="preserve">【生命教育】</w:t>
            </w:r>
          </w:p>
          <w:p w:rsidR="00000000" w:rsidDel="00000000" w:rsidP="00000000" w:rsidRDefault="00000000" w:rsidRPr="00000000" w14:paraId="000001F4">
            <w:pPr>
              <w:jc w:val="both"/>
              <w:rPr>
                <w:rFonts w:ascii="DFKai-SB" w:cs="DFKai-SB" w:eastAsia="DFKai-SB" w:hAnsi="DFKai-SB"/>
              </w:rPr>
            </w:pPr>
            <w:r w:rsidDel="00000000" w:rsidR="00000000" w:rsidRPr="00000000">
              <w:rPr>
                <w:rFonts w:ascii="DFKai-SB" w:cs="DFKai-SB" w:eastAsia="DFKai-SB" w:hAnsi="DFKai-SB"/>
                <w:rtl w:val="0"/>
              </w:rPr>
              <w:t xml:space="preserve">生J5 覺察生活中的各種迷思，在生活作息、健康促進、飲食運動、休閒娛樂、人我關係等課題上進行價值思辨，尋求解決之道。</w:t>
            </w:r>
          </w:p>
          <w:p w:rsidR="00000000" w:rsidDel="00000000" w:rsidP="00000000" w:rsidRDefault="00000000" w:rsidRPr="00000000" w14:paraId="000001F5">
            <w:pPr>
              <w:jc w:val="both"/>
              <w:rPr>
                <w:rFonts w:ascii="DFKai-SB" w:cs="DFKai-SB" w:eastAsia="DFKai-SB" w:hAnsi="DFKai-SB"/>
              </w:rPr>
            </w:pPr>
            <w:r w:rsidDel="00000000" w:rsidR="00000000" w:rsidRPr="00000000">
              <w:rPr>
                <w:rFonts w:ascii="DFKai-SB" w:cs="DFKai-SB" w:eastAsia="DFKai-SB" w:hAnsi="DFKai-SB"/>
                <w:rtl w:val="0"/>
              </w:rPr>
              <w:t xml:space="preserve">【閱讀素養教育】</w:t>
            </w:r>
          </w:p>
          <w:p w:rsidR="00000000" w:rsidDel="00000000" w:rsidP="00000000" w:rsidRDefault="00000000" w:rsidRPr="00000000" w14:paraId="000001F6">
            <w:pPr>
              <w:jc w:val="both"/>
              <w:rPr>
                <w:rFonts w:ascii="DFKai-SB" w:cs="DFKai-SB" w:eastAsia="DFKai-SB" w:hAnsi="DFKai-SB"/>
              </w:rPr>
            </w:pPr>
            <w:r w:rsidDel="00000000" w:rsidR="00000000" w:rsidRPr="00000000">
              <w:rPr>
                <w:rFonts w:ascii="DFKai-SB" w:cs="DFKai-SB" w:eastAsia="DFKai-SB" w:hAnsi="DFKai-SB"/>
                <w:rtl w:val="0"/>
              </w:rPr>
              <w:t xml:space="preserve">閱J7 小心求證資訊來源，判讀文本知識的正確性。</w:t>
            </w:r>
          </w:p>
        </w:tc>
      </w:tr>
      <w:tr>
        <w:trPr>
          <w:cantSplit w:val="0"/>
          <w:trHeight w:val="1402" w:hRule="atLeast"/>
          <w:tblHeader w:val="0"/>
        </w:trPr>
        <w:tc>
          <w:tcPr>
            <w:vMerge w:val="continue"/>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1F8">
            <w:pPr>
              <w:jc w:val="both"/>
              <w:rPr>
                <w:rFonts w:ascii="DFKai-SB" w:cs="DFKai-SB" w:eastAsia="DFKai-SB" w:hAnsi="DFKai-SB"/>
              </w:rPr>
            </w:pPr>
            <w:r w:rsidDel="00000000" w:rsidR="00000000" w:rsidRPr="00000000">
              <w:rPr>
                <w:rFonts w:ascii="DFKai-SB" w:cs="DFKai-SB" w:eastAsia="DFKai-SB" w:hAnsi="DFKai-SB"/>
                <w:rtl w:val="0"/>
              </w:rPr>
              <w:t xml:space="preserve">第6單元球之有道</w:t>
            </w:r>
          </w:p>
          <w:p w:rsidR="00000000" w:rsidDel="00000000" w:rsidP="00000000" w:rsidRDefault="00000000" w:rsidRPr="00000000" w14:paraId="000001F9">
            <w:pPr>
              <w:jc w:val="both"/>
              <w:rPr>
                <w:rFonts w:ascii="DFKai-SB" w:cs="DFKai-SB" w:eastAsia="DFKai-SB" w:hAnsi="DFKai-SB"/>
              </w:rPr>
            </w:pPr>
            <w:r w:rsidDel="00000000" w:rsidR="00000000" w:rsidRPr="00000000">
              <w:rPr>
                <w:rFonts w:ascii="DFKai-SB" w:cs="DFKai-SB" w:eastAsia="DFKai-SB" w:hAnsi="DFKai-SB"/>
                <w:rtl w:val="0"/>
              </w:rPr>
              <w:t xml:space="preserve">第1章疾風勁壘―棒壘球</w:t>
            </w:r>
          </w:p>
        </w:tc>
        <w:tc>
          <w:tcPr>
            <w:gridSpan w:val="4"/>
            <w:tcBorders>
              <w:right w:color="000000" w:space="0" w:sz="4" w:val="single"/>
            </w:tcBorders>
            <w:vAlign w:val="center"/>
          </w:tcPr>
          <w:p w:rsidR="00000000" w:rsidDel="00000000" w:rsidP="00000000" w:rsidRDefault="00000000" w:rsidRPr="00000000" w14:paraId="000001FA">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1FB">
            <w:pPr>
              <w:jc w:val="both"/>
              <w:rPr>
                <w:rFonts w:ascii="DFKai-SB" w:cs="DFKai-SB" w:eastAsia="DFKai-SB" w:hAnsi="DFKai-SB"/>
              </w:rPr>
            </w:pPr>
            <w:r w:rsidDel="00000000" w:rsidR="00000000" w:rsidRPr="00000000">
              <w:rPr>
                <w:rFonts w:ascii="DFKai-SB" w:cs="DFKai-SB" w:eastAsia="DFKai-SB" w:hAnsi="DFKai-SB"/>
                <w:rtl w:val="0"/>
              </w:rPr>
              <w:t xml:space="preserve">健體-J-B3 具備審美與表現的能力，了解運動與健康在美學上的特質與表現方式，以增進生活中的豐富性與美感體驗。</w:t>
            </w:r>
          </w:p>
          <w:p w:rsidR="00000000" w:rsidDel="00000000" w:rsidP="00000000" w:rsidRDefault="00000000" w:rsidRPr="00000000" w14:paraId="000001FC">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2"/>
            <w:tcBorders>
              <w:left w:color="000000" w:space="0" w:sz="4" w:val="single"/>
            </w:tcBorders>
            <w:vAlign w:val="center"/>
          </w:tcPr>
          <w:p w:rsidR="00000000" w:rsidDel="00000000" w:rsidP="00000000" w:rsidRDefault="00000000" w:rsidRPr="00000000" w14:paraId="00000200">
            <w:pPr>
              <w:jc w:val="both"/>
              <w:rPr>
                <w:rFonts w:ascii="DFKai-SB" w:cs="DFKai-SB" w:eastAsia="DFKai-SB" w:hAnsi="DFKai-SB"/>
              </w:rPr>
            </w:pPr>
            <w:r w:rsidDel="00000000" w:rsidR="00000000" w:rsidRPr="00000000">
              <w:rPr>
                <w:rFonts w:ascii="DFKai-SB" w:cs="DFKai-SB" w:eastAsia="DFKai-SB" w:hAnsi="DFKai-SB"/>
                <w:rtl w:val="0"/>
              </w:rPr>
              <w:t xml:space="preserve">1.詢問學生跑壘時，假設守備員已經接到球並在壘包等待觸殺，此時可以繞過守備員再踩壘嗎？</w:t>
            </w:r>
          </w:p>
          <w:p w:rsidR="00000000" w:rsidDel="00000000" w:rsidP="00000000" w:rsidRDefault="00000000" w:rsidRPr="00000000" w14:paraId="00000201">
            <w:pPr>
              <w:jc w:val="both"/>
              <w:rPr>
                <w:rFonts w:ascii="DFKai-SB" w:cs="DFKai-SB" w:eastAsia="DFKai-SB" w:hAnsi="DFKai-SB"/>
              </w:rPr>
            </w:pPr>
            <w:r w:rsidDel="00000000" w:rsidR="00000000" w:rsidRPr="00000000">
              <w:rPr>
                <w:rFonts w:ascii="DFKai-SB" w:cs="DFKai-SB" w:eastAsia="DFKai-SB" w:hAnsi="DFKai-SB"/>
                <w:rtl w:val="0"/>
              </w:rPr>
              <w:t xml:space="preserve">2.帶入三尺線的觀念：跑壘員跑壘時，因避開防守方的觸球動作而脫離壘線左右方三尺以上者，跑壘者應被判出局。但若為閃避準備接球的守備員，則不在此限。</w:t>
            </w:r>
          </w:p>
          <w:p w:rsidR="00000000" w:rsidDel="00000000" w:rsidP="00000000" w:rsidRDefault="00000000" w:rsidRPr="00000000" w14:paraId="00000202">
            <w:pPr>
              <w:jc w:val="both"/>
              <w:rPr>
                <w:rFonts w:ascii="DFKai-SB" w:cs="DFKai-SB" w:eastAsia="DFKai-SB" w:hAnsi="DFKai-SB"/>
              </w:rPr>
            </w:pPr>
            <w:r w:rsidDel="00000000" w:rsidR="00000000" w:rsidRPr="00000000">
              <w:rPr>
                <w:rFonts w:ascii="DFKai-SB" w:cs="DFKai-SB" w:eastAsia="DFKai-SB" w:hAnsi="DFKai-SB"/>
                <w:rtl w:val="0"/>
              </w:rPr>
              <w:t xml:space="preserve">3.本壘到一壘、本壘到二壘的跑法說明，以及二壘跑壘員、三壘跑壘員的跑法說明。</w:t>
            </w:r>
          </w:p>
          <w:p w:rsidR="00000000" w:rsidDel="00000000" w:rsidP="00000000" w:rsidRDefault="00000000" w:rsidRPr="00000000" w14:paraId="00000203">
            <w:pPr>
              <w:jc w:val="both"/>
              <w:rPr>
                <w:rFonts w:ascii="DFKai-SB" w:cs="DFKai-SB" w:eastAsia="DFKai-SB" w:hAnsi="DFKai-SB"/>
              </w:rPr>
            </w:pPr>
            <w:r w:rsidDel="00000000" w:rsidR="00000000" w:rsidRPr="00000000">
              <w:rPr>
                <w:rFonts w:ascii="DFKai-SB" w:cs="DFKai-SB" w:eastAsia="DFKai-SB" w:hAnsi="DFKai-SB"/>
                <w:rtl w:val="0"/>
              </w:rPr>
              <w:t xml:space="preserve">4.練習活動：教師說明上述概念後，讓學生分組操作，設置一名投手，一名捕手及若干野手，教師在本壘依教學情境丟球，學生在壘上進行跑壘。</w:t>
            </w:r>
          </w:p>
        </w:tc>
        <w:tc>
          <w:tcPr>
            <w:vAlign w:val="center"/>
          </w:tcPr>
          <w:p w:rsidR="00000000" w:rsidDel="00000000" w:rsidP="00000000" w:rsidRDefault="00000000" w:rsidRPr="00000000" w14:paraId="00000205">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206">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207">
            <w:pPr>
              <w:jc w:val="both"/>
              <w:rPr>
                <w:rFonts w:ascii="DFKai-SB" w:cs="DFKai-SB" w:eastAsia="DFKai-SB" w:hAnsi="DFKai-SB"/>
              </w:rPr>
            </w:pPr>
            <w:r w:rsidDel="00000000" w:rsidR="00000000" w:rsidRPr="00000000">
              <w:rPr>
                <w:rFonts w:ascii="DFKai-SB" w:cs="DFKai-SB" w:eastAsia="DFKai-SB" w:hAnsi="DFKai-SB"/>
                <w:rtl w:val="0"/>
              </w:rPr>
              <w:t xml:space="preserve">3.認知評量</w:t>
            </w:r>
          </w:p>
          <w:p w:rsidR="00000000" w:rsidDel="00000000" w:rsidP="00000000" w:rsidRDefault="00000000" w:rsidRPr="00000000" w14:paraId="00000208">
            <w:pPr>
              <w:jc w:val="both"/>
              <w:rPr>
                <w:rFonts w:ascii="DFKai-SB" w:cs="DFKai-SB" w:eastAsia="DFKai-SB" w:hAnsi="DFKai-SB"/>
              </w:rPr>
            </w:pPr>
            <w:r w:rsidDel="00000000" w:rsidR="00000000" w:rsidRPr="00000000">
              <w:rPr>
                <w:rFonts w:ascii="DFKai-SB" w:cs="DFKai-SB" w:eastAsia="DFKai-SB" w:hAnsi="DFKai-SB"/>
                <w:rtl w:val="0"/>
              </w:rPr>
              <w:t xml:space="preserve">4.技能實作</w:t>
            </w:r>
          </w:p>
          <w:p w:rsidR="00000000" w:rsidDel="00000000" w:rsidP="00000000" w:rsidRDefault="00000000" w:rsidRPr="00000000" w14:paraId="00000209">
            <w:pPr>
              <w:jc w:val="both"/>
              <w:rPr>
                <w:rFonts w:ascii="DFKai-SB" w:cs="DFKai-SB" w:eastAsia="DFKai-SB" w:hAnsi="DFKai-SB"/>
              </w:rPr>
            </w:pPr>
            <w:r w:rsidDel="00000000" w:rsidR="00000000" w:rsidRPr="00000000">
              <w:rPr>
                <w:rFonts w:ascii="DFKai-SB" w:cs="DFKai-SB" w:eastAsia="DFKai-SB" w:hAnsi="DFKai-SB"/>
                <w:rtl w:val="0"/>
              </w:rPr>
              <w:t xml:space="preserve">5.學習活動單</w:t>
            </w:r>
          </w:p>
        </w:tc>
        <w:tc>
          <w:tcPr>
            <w:vAlign w:val="center"/>
          </w:tcPr>
          <w:p w:rsidR="00000000" w:rsidDel="00000000" w:rsidP="00000000" w:rsidRDefault="00000000" w:rsidRPr="00000000" w14:paraId="0000020A">
            <w:pPr>
              <w:jc w:val="both"/>
              <w:rPr>
                <w:rFonts w:ascii="DFKai-SB" w:cs="DFKai-SB" w:eastAsia="DFKai-SB" w:hAnsi="DFKai-SB"/>
              </w:rPr>
            </w:pPr>
            <w:r w:rsidDel="00000000" w:rsidR="00000000" w:rsidRPr="00000000">
              <w:rPr>
                <w:rFonts w:ascii="DFKai-SB" w:cs="DFKai-SB" w:eastAsia="DFKai-SB" w:hAnsi="DFKai-SB"/>
                <w:rtl w:val="0"/>
              </w:rPr>
              <w:t xml:space="preserve">【品德教育】</w:t>
            </w:r>
          </w:p>
          <w:p w:rsidR="00000000" w:rsidDel="00000000" w:rsidP="00000000" w:rsidRDefault="00000000" w:rsidRPr="00000000" w14:paraId="0000020B">
            <w:pPr>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20C">
            <w:pPr>
              <w:jc w:val="both"/>
              <w:rPr>
                <w:rFonts w:ascii="DFKai-SB" w:cs="DFKai-SB" w:eastAsia="DFKai-SB" w:hAnsi="DFKai-SB"/>
              </w:rPr>
            </w:pPr>
            <w:r w:rsidDel="00000000" w:rsidR="00000000" w:rsidRPr="00000000">
              <w:rPr>
                <w:rFonts w:ascii="DFKai-SB" w:cs="DFKai-SB" w:eastAsia="DFKai-SB" w:hAnsi="DFKai-SB"/>
                <w:rtl w:val="0"/>
              </w:rPr>
              <w:t xml:space="preserve">品J2 重視群體規範與榮譽。</w:t>
            </w:r>
          </w:p>
        </w:tc>
      </w:tr>
      <w:tr>
        <w:trPr>
          <w:cantSplit w:val="0"/>
          <w:trHeight w:val="1534" w:hRule="atLeast"/>
          <w:tblHeader w:val="0"/>
        </w:trPr>
        <w:tc>
          <w:tcPr>
            <w:vMerge w:val="restart"/>
            <w:vAlign w:val="center"/>
          </w:tcPr>
          <w:p w:rsidR="00000000" w:rsidDel="00000000" w:rsidP="00000000" w:rsidRDefault="00000000" w:rsidRPr="00000000" w14:paraId="0000020D">
            <w:pPr>
              <w:jc w:val="center"/>
              <w:rPr>
                <w:rFonts w:ascii="DFKai-SB" w:cs="DFKai-SB" w:eastAsia="DFKai-SB" w:hAnsi="DFKai-SB"/>
              </w:rPr>
            </w:pPr>
            <w:r w:rsidDel="00000000" w:rsidR="00000000" w:rsidRPr="00000000">
              <w:rPr>
                <w:rFonts w:ascii="DFKai-SB" w:cs="DFKai-SB" w:eastAsia="DFKai-SB" w:hAnsi="DFKai-SB"/>
                <w:rtl w:val="0"/>
              </w:rPr>
              <w:t xml:space="preserve">十三</w:t>
            </w:r>
          </w:p>
        </w:tc>
        <w:tc>
          <w:tcPr>
            <w:vAlign w:val="center"/>
          </w:tcPr>
          <w:p w:rsidR="00000000" w:rsidDel="00000000" w:rsidP="00000000" w:rsidRDefault="00000000" w:rsidRPr="00000000" w14:paraId="0000020E">
            <w:pPr>
              <w:jc w:val="both"/>
              <w:rPr>
                <w:rFonts w:ascii="DFKai-SB" w:cs="DFKai-SB" w:eastAsia="DFKai-SB" w:hAnsi="DFKai-SB"/>
              </w:rPr>
            </w:pPr>
            <w:r w:rsidDel="00000000" w:rsidR="00000000" w:rsidRPr="00000000">
              <w:rPr>
                <w:rFonts w:ascii="DFKai-SB" w:cs="DFKai-SB" w:eastAsia="DFKai-SB" w:hAnsi="DFKai-SB"/>
                <w:rtl w:val="0"/>
              </w:rPr>
              <w:t xml:space="preserve">第2單元飲食消費新趨勢</w:t>
            </w:r>
          </w:p>
          <w:p w:rsidR="00000000" w:rsidDel="00000000" w:rsidP="00000000" w:rsidRDefault="00000000" w:rsidRPr="00000000" w14:paraId="0000020F">
            <w:pPr>
              <w:jc w:val="both"/>
              <w:rPr>
                <w:rFonts w:ascii="DFKai-SB" w:cs="DFKai-SB" w:eastAsia="DFKai-SB" w:hAnsi="DFKai-SB"/>
              </w:rPr>
            </w:pPr>
            <w:r w:rsidDel="00000000" w:rsidR="00000000" w:rsidRPr="00000000">
              <w:rPr>
                <w:rFonts w:ascii="DFKai-SB" w:cs="DFKai-SB" w:eastAsia="DFKai-SB" w:hAnsi="DFKai-SB"/>
                <w:rtl w:val="0"/>
              </w:rPr>
              <w:t xml:space="preserve">第2章「食」事求「識」</w:t>
            </w:r>
          </w:p>
        </w:tc>
        <w:tc>
          <w:tcPr>
            <w:gridSpan w:val="4"/>
            <w:tcBorders>
              <w:right w:color="000000" w:space="0" w:sz="4" w:val="single"/>
            </w:tcBorders>
            <w:vAlign w:val="center"/>
          </w:tcPr>
          <w:p w:rsidR="00000000" w:rsidDel="00000000" w:rsidP="00000000" w:rsidRDefault="00000000" w:rsidRPr="00000000" w14:paraId="00000210">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211">
            <w:pPr>
              <w:jc w:val="both"/>
              <w:rPr>
                <w:rFonts w:ascii="DFKai-SB" w:cs="DFKai-SB" w:eastAsia="DFKai-SB" w:hAnsi="DFKai-SB"/>
              </w:rPr>
            </w:pPr>
            <w:r w:rsidDel="00000000" w:rsidR="00000000" w:rsidRPr="00000000">
              <w:rPr>
                <w:rFonts w:ascii="DFKai-SB" w:cs="DFKai-SB" w:eastAsia="DFKai-SB" w:hAnsi="DFKai-SB"/>
                <w:rtl w:val="0"/>
              </w:rPr>
              <w:t xml:space="preserve">健體-J-B2 具備善用體育與健康相關的科技、資訊及媒體，以增進學習的素養，並察覺、思辨人與科技、資訊、媒體的互動關係。</w:t>
            </w:r>
          </w:p>
        </w:tc>
        <w:tc>
          <w:tcPr>
            <w:gridSpan w:val="2"/>
            <w:tcBorders>
              <w:left w:color="000000" w:space="0" w:sz="4" w:val="single"/>
            </w:tcBorders>
            <w:vAlign w:val="center"/>
          </w:tcPr>
          <w:p w:rsidR="00000000" w:rsidDel="00000000" w:rsidP="00000000" w:rsidRDefault="00000000" w:rsidRPr="00000000" w14:paraId="00000215">
            <w:pPr>
              <w:jc w:val="both"/>
              <w:rPr>
                <w:rFonts w:ascii="DFKai-SB" w:cs="DFKai-SB" w:eastAsia="DFKai-SB" w:hAnsi="DFKai-SB"/>
              </w:rPr>
            </w:pPr>
            <w:r w:rsidDel="00000000" w:rsidR="00000000" w:rsidRPr="00000000">
              <w:rPr>
                <w:rFonts w:ascii="DFKai-SB" w:cs="DFKai-SB" w:eastAsia="DFKai-SB" w:hAnsi="DFKai-SB"/>
                <w:rtl w:val="0"/>
              </w:rPr>
              <w:t xml:space="preserve">1.消費權益一把罩──藉由社會上發生的新聞或事例，引導學生了解消費者的權益與應承擔的義務，並願意實踐於生活之中。</w:t>
            </w:r>
          </w:p>
          <w:p w:rsidR="00000000" w:rsidDel="00000000" w:rsidP="00000000" w:rsidRDefault="00000000" w:rsidRPr="00000000" w14:paraId="00000216">
            <w:pPr>
              <w:jc w:val="both"/>
              <w:rPr>
                <w:rFonts w:ascii="DFKai-SB" w:cs="DFKai-SB" w:eastAsia="DFKai-SB" w:hAnsi="DFKai-SB"/>
              </w:rPr>
            </w:pPr>
            <w:r w:rsidDel="00000000" w:rsidR="00000000" w:rsidRPr="00000000">
              <w:rPr>
                <w:rFonts w:ascii="DFKai-SB" w:cs="DFKai-SB" w:eastAsia="DFKai-SB" w:hAnsi="DFKai-SB"/>
                <w:rtl w:val="0"/>
              </w:rPr>
              <w:t xml:space="preserve">2.警覺質疑，積極行動──讓學生了解要當個保持理性、健康的消費者，須多留心注意，多蒐集相關資訊，提升自己的知能，以選擇安全且合適的產品。</w:t>
            </w:r>
          </w:p>
        </w:tc>
        <w:tc>
          <w:tcPr>
            <w:vAlign w:val="center"/>
          </w:tcPr>
          <w:p w:rsidR="00000000" w:rsidDel="00000000" w:rsidP="00000000" w:rsidRDefault="00000000" w:rsidRPr="00000000" w14:paraId="00000218">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219">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21A">
            <w:pPr>
              <w:jc w:val="both"/>
              <w:rPr>
                <w:rFonts w:ascii="DFKai-SB" w:cs="DFKai-SB" w:eastAsia="DFKai-SB" w:hAnsi="DFKai-SB"/>
              </w:rPr>
            </w:pPr>
            <w:r w:rsidDel="00000000" w:rsidR="00000000" w:rsidRPr="00000000">
              <w:rPr>
                <w:rFonts w:ascii="DFKai-SB" w:cs="DFKai-SB" w:eastAsia="DFKai-SB" w:hAnsi="DFKai-SB"/>
                <w:rtl w:val="0"/>
              </w:rPr>
              <w:t xml:space="preserve">【生命教育】</w:t>
            </w:r>
          </w:p>
          <w:p w:rsidR="00000000" w:rsidDel="00000000" w:rsidP="00000000" w:rsidRDefault="00000000" w:rsidRPr="00000000" w14:paraId="0000021B">
            <w:pPr>
              <w:jc w:val="both"/>
              <w:rPr>
                <w:rFonts w:ascii="DFKai-SB" w:cs="DFKai-SB" w:eastAsia="DFKai-SB" w:hAnsi="DFKai-SB"/>
              </w:rPr>
            </w:pPr>
            <w:r w:rsidDel="00000000" w:rsidR="00000000" w:rsidRPr="00000000">
              <w:rPr>
                <w:rFonts w:ascii="DFKai-SB" w:cs="DFKai-SB" w:eastAsia="DFKai-SB" w:hAnsi="DFKai-SB"/>
                <w:rtl w:val="0"/>
              </w:rPr>
              <w:t xml:space="preserve">生J5 覺察生活中的各種迷思，在生活作息、健康促進、飲食運動、休閒娛樂、人我關係等課題上進行價值思辨，尋求解決之道。</w:t>
            </w:r>
          </w:p>
          <w:p w:rsidR="00000000" w:rsidDel="00000000" w:rsidP="00000000" w:rsidRDefault="00000000" w:rsidRPr="00000000" w14:paraId="0000021C">
            <w:pPr>
              <w:jc w:val="both"/>
              <w:rPr>
                <w:rFonts w:ascii="DFKai-SB" w:cs="DFKai-SB" w:eastAsia="DFKai-SB" w:hAnsi="DFKai-SB"/>
              </w:rPr>
            </w:pPr>
            <w:r w:rsidDel="00000000" w:rsidR="00000000" w:rsidRPr="00000000">
              <w:rPr>
                <w:rFonts w:ascii="DFKai-SB" w:cs="DFKai-SB" w:eastAsia="DFKai-SB" w:hAnsi="DFKai-SB"/>
                <w:rtl w:val="0"/>
              </w:rPr>
              <w:t xml:space="preserve">【閱讀素養教育】</w:t>
            </w:r>
          </w:p>
          <w:p w:rsidR="00000000" w:rsidDel="00000000" w:rsidP="00000000" w:rsidRDefault="00000000" w:rsidRPr="00000000" w14:paraId="0000021D">
            <w:pPr>
              <w:jc w:val="both"/>
              <w:rPr>
                <w:rFonts w:ascii="DFKai-SB" w:cs="DFKai-SB" w:eastAsia="DFKai-SB" w:hAnsi="DFKai-SB"/>
              </w:rPr>
            </w:pPr>
            <w:r w:rsidDel="00000000" w:rsidR="00000000" w:rsidRPr="00000000">
              <w:rPr>
                <w:rFonts w:ascii="DFKai-SB" w:cs="DFKai-SB" w:eastAsia="DFKai-SB" w:hAnsi="DFKai-SB"/>
                <w:rtl w:val="0"/>
              </w:rPr>
              <w:t xml:space="preserve">閱J7 小心求證資訊來源，判讀文本知識的正確性。</w:t>
            </w:r>
          </w:p>
        </w:tc>
      </w:tr>
      <w:tr>
        <w:trPr>
          <w:cantSplit w:val="0"/>
          <w:trHeight w:val="1534" w:hRule="atLeast"/>
          <w:tblHeader w:val="0"/>
        </w:trPr>
        <w:tc>
          <w:tcPr>
            <w:vMerge w:val="continue"/>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21F">
            <w:pPr>
              <w:jc w:val="both"/>
              <w:rPr>
                <w:rFonts w:ascii="DFKai-SB" w:cs="DFKai-SB" w:eastAsia="DFKai-SB" w:hAnsi="DFKai-SB"/>
              </w:rPr>
            </w:pPr>
            <w:r w:rsidDel="00000000" w:rsidR="00000000" w:rsidRPr="00000000">
              <w:rPr>
                <w:rFonts w:ascii="DFKai-SB" w:cs="DFKai-SB" w:eastAsia="DFKai-SB" w:hAnsi="DFKai-SB"/>
                <w:rtl w:val="0"/>
              </w:rPr>
              <w:t xml:space="preserve">第6單元球之有道</w:t>
            </w:r>
          </w:p>
          <w:p w:rsidR="00000000" w:rsidDel="00000000" w:rsidP="00000000" w:rsidRDefault="00000000" w:rsidRPr="00000000" w14:paraId="00000220">
            <w:pPr>
              <w:jc w:val="both"/>
              <w:rPr>
                <w:rFonts w:ascii="DFKai-SB" w:cs="DFKai-SB" w:eastAsia="DFKai-SB" w:hAnsi="DFKai-SB"/>
              </w:rPr>
            </w:pPr>
            <w:r w:rsidDel="00000000" w:rsidR="00000000" w:rsidRPr="00000000">
              <w:rPr>
                <w:rFonts w:ascii="DFKai-SB" w:cs="DFKai-SB" w:eastAsia="DFKai-SB" w:hAnsi="DFKai-SB"/>
                <w:rtl w:val="0"/>
              </w:rPr>
              <w:t xml:space="preserve">第2章鬥陣特攻―籃球</w:t>
            </w:r>
          </w:p>
        </w:tc>
        <w:tc>
          <w:tcPr>
            <w:gridSpan w:val="4"/>
            <w:tcBorders>
              <w:right w:color="000000" w:space="0" w:sz="4" w:val="single"/>
            </w:tcBorders>
            <w:vAlign w:val="center"/>
          </w:tcPr>
          <w:p w:rsidR="00000000" w:rsidDel="00000000" w:rsidP="00000000" w:rsidRDefault="00000000" w:rsidRPr="00000000" w14:paraId="00000221">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222">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223">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224">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2"/>
            <w:tcBorders>
              <w:left w:color="000000" w:space="0" w:sz="4" w:val="single"/>
            </w:tcBorders>
            <w:vAlign w:val="center"/>
          </w:tcPr>
          <w:p w:rsidR="00000000" w:rsidDel="00000000" w:rsidP="00000000" w:rsidRDefault="00000000" w:rsidRPr="00000000" w14:paraId="00000228">
            <w:pPr>
              <w:jc w:val="both"/>
              <w:rPr>
                <w:rFonts w:ascii="DFKai-SB" w:cs="DFKai-SB" w:eastAsia="DFKai-SB" w:hAnsi="DFKai-SB"/>
              </w:rPr>
            </w:pPr>
            <w:r w:rsidDel="00000000" w:rsidR="00000000" w:rsidRPr="00000000">
              <w:rPr>
                <w:rFonts w:ascii="DFKai-SB" w:cs="DFKai-SB" w:eastAsia="DFKai-SB" w:hAnsi="DFKai-SB"/>
                <w:rtl w:val="0"/>
              </w:rPr>
              <w:t xml:space="preserve">1.介紹國內外最新籃球消息(NBA、SBL、WSBL、UBA、HBL、3×3)運動賽事。利用多媒體播放，國內外籃球賽事中的兩人進攻組合花絮。詢問同學知道NBA兩人最佳組合事嗎？引發動機並利用多媒體簡報介紹兩人擋拆的圖片，以及傳切和運球掩護的進攻組合。</w:t>
            </w:r>
          </w:p>
          <w:p w:rsidR="00000000" w:rsidDel="00000000" w:rsidP="00000000" w:rsidRDefault="00000000" w:rsidRPr="00000000" w14:paraId="00000229">
            <w:pPr>
              <w:jc w:val="both"/>
              <w:rPr>
                <w:rFonts w:ascii="DFKai-SB" w:cs="DFKai-SB" w:eastAsia="DFKai-SB" w:hAnsi="DFKai-SB"/>
              </w:rPr>
            </w:pPr>
            <w:r w:rsidDel="00000000" w:rsidR="00000000" w:rsidRPr="00000000">
              <w:rPr>
                <w:rFonts w:ascii="DFKai-SB" w:cs="DFKai-SB" w:eastAsia="DFKai-SB" w:hAnsi="DFKai-SB"/>
                <w:rtl w:val="0"/>
              </w:rPr>
              <w:t xml:space="preserve">2.介紹傳切與切傳進攻策略的使用時機、執行流程與動作要領講解。</w:t>
            </w:r>
          </w:p>
          <w:p w:rsidR="00000000" w:rsidDel="00000000" w:rsidP="00000000" w:rsidRDefault="00000000" w:rsidRPr="00000000" w14:paraId="0000022A">
            <w:pPr>
              <w:jc w:val="both"/>
              <w:rPr>
                <w:rFonts w:ascii="DFKai-SB" w:cs="DFKai-SB" w:eastAsia="DFKai-SB" w:hAnsi="DFKai-SB"/>
              </w:rPr>
            </w:pPr>
            <w:r w:rsidDel="00000000" w:rsidR="00000000" w:rsidRPr="00000000">
              <w:rPr>
                <w:rFonts w:ascii="DFKai-SB" w:cs="DFKai-SB" w:eastAsia="DFKai-SB" w:hAnsi="DFKai-SB"/>
                <w:rtl w:val="0"/>
              </w:rPr>
              <w:t xml:space="preserve">3.進行半場三對三傳切與切傳進攻策略模擬練習，先行模擬傳切進攻路線，傳切八次後再投籃或上籃。其次是模擬切傳路線，最後視兩者合併。</w:t>
            </w:r>
          </w:p>
        </w:tc>
        <w:tc>
          <w:tcPr>
            <w:vAlign w:val="center"/>
          </w:tcPr>
          <w:p w:rsidR="00000000" w:rsidDel="00000000" w:rsidP="00000000" w:rsidRDefault="00000000" w:rsidRPr="00000000" w14:paraId="0000022C">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22D">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22E">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22F">
            <w:pPr>
              <w:jc w:val="both"/>
              <w:rPr>
                <w:rFonts w:ascii="DFKai-SB" w:cs="DFKai-SB" w:eastAsia="DFKai-SB" w:hAnsi="DFKai-SB"/>
              </w:rPr>
            </w:pPr>
            <w:r w:rsidDel="00000000" w:rsidR="00000000" w:rsidRPr="00000000">
              <w:rPr>
                <w:rFonts w:ascii="DFKai-SB" w:cs="DFKai-SB" w:eastAsia="DFKai-SB" w:hAnsi="DFKai-SB"/>
                <w:rtl w:val="0"/>
              </w:rPr>
              <w:t xml:space="preserve">4.運動行為計畫實踐表</w:t>
            </w:r>
          </w:p>
          <w:p w:rsidR="00000000" w:rsidDel="00000000" w:rsidP="00000000" w:rsidRDefault="00000000" w:rsidRPr="00000000" w14:paraId="00000230">
            <w:pPr>
              <w:jc w:val="both"/>
              <w:rPr>
                <w:rFonts w:ascii="DFKai-SB" w:cs="DFKai-SB" w:eastAsia="DFKai-SB" w:hAnsi="DFKai-SB"/>
              </w:rPr>
            </w:pPr>
            <w:r w:rsidDel="00000000" w:rsidR="00000000" w:rsidRPr="00000000">
              <w:rPr>
                <w:rFonts w:ascii="DFKai-SB" w:cs="DFKai-SB" w:eastAsia="DFKai-SB" w:hAnsi="DFKai-SB"/>
                <w:rtl w:val="0"/>
              </w:rPr>
              <w:t xml:space="preserve">5.學習活動單</w:t>
            </w:r>
          </w:p>
        </w:tc>
        <w:tc>
          <w:tcPr>
            <w:vAlign w:val="center"/>
          </w:tcPr>
          <w:p w:rsidR="00000000" w:rsidDel="00000000" w:rsidP="00000000" w:rsidRDefault="00000000" w:rsidRPr="00000000" w14:paraId="00000231">
            <w:pPr>
              <w:jc w:val="both"/>
              <w:rPr>
                <w:rFonts w:ascii="DFKai-SB" w:cs="DFKai-SB" w:eastAsia="DFKai-SB" w:hAnsi="DFKai-SB"/>
              </w:rPr>
            </w:pPr>
            <w:r w:rsidDel="00000000" w:rsidR="00000000" w:rsidRPr="00000000">
              <w:rPr>
                <w:rFonts w:ascii="DFKai-SB" w:cs="DFKai-SB" w:eastAsia="DFKai-SB" w:hAnsi="DFKai-SB"/>
                <w:rtl w:val="0"/>
              </w:rPr>
              <w:t xml:space="preserve">【人權教育】</w:t>
            </w:r>
          </w:p>
          <w:p w:rsidR="00000000" w:rsidDel="00000000" w:rsidP="00000000" w:rsidRDefault="00000000" w:rsidRPr="00000000" w14:paraId="00000232">
            <w:pPr>
              <w:jc w:val="both"/>
              <w:rPr>
                <w:rFonts w:ascii="DFKai-SB" w:cs="DFKai-SB" w:eastAsia="DFKai-SB" w:hAnsi="DFKai-SB"/>
              </w:rPr>
            </w:pPr>
            <w:r w:rsidDel="00000000" w:rsidR="00000000" w:rsidRPr="00000000">
              <w:rPr>
                <w:rFonts w:ascii="DFKai-SB" w:cs="DFKai-SB" w:eastAsia="DFKai-SB" w:hAnsi="DFKai-SB"/>
                <w:rtl w:val="0"/>
              </w:rPr>
              <w:t xml:space="preserve">人J3 探索各種利益可能發生的衝突，並了解如何運用民主審議方式及正當的程序，以形成公共規則，落實平等自由之保障。</w:t>
            </w:r>
          </w:p>
        </w:tc>
      </w:tr>
      <w:tr>
        <w:trPr>
          <w:cantSplit w:val="0"/>
          <w:trHeight w:val="1529" w:hRule="atLeast"/>
          <w:tblHeader w:val="0"/>
        </w:trPr>
        <w:tc>
          <w:tcPr>
            <w:vMerge w:val="restart"/>
            <w:vAlign w:val="center"/>
          </w:tcPr>
          <w:p w:rsidR="00000000" w:rsidDel="00000000" w:rsidP="00000000" w:rsidRDefault="00000000" w:rsidRPr="00000000" w14:paraId="00000233">
            <w:pPr>
              <w:jc w:val="center"/>
              <w:rPr>
                <w:rFonts w:ascii="DFKai-SB" w:cs="DFKai-SB" w:eastAsia="DFKai-SB" w:hAnsi="DFKai-SB"/>
              </w:rPr>
            </w:pPr>
            <w:r w:rsidDel="00000000" w:rsidR="00000000" w:rsidRPr="00000000">
              <w:rPr>
                <w:rFonts w:ascii="DFKai-SB" w:cs="DFKai-SB" w:eastAsia="DFKai-SB" w:hAnsi="DFKai-SB"/>
                <w:rtl w:val="0"/>
              </w:rPr>
              <w:t xml:space="preserve">十四</w:t>
            </w:r>
          </w:p>
        </w:tc>
        <w:tc>
          <w:tcPr>
            <w:vAlign w:val="center"/>
          </w:tcPr>
          <w:p w:rsidR="00000000" w:rsidDel="00000000" w:rsidP="00000000" w:rsidRDefault="00000000" w:rsidRPr="00000000" w14:paraId="00000234">
            <w:pPr>
              <w:jc w:val="both"/>
              <w:rPr>
                <w:rFonts w:ascii="DFKai-SB" w:cs="DFKai-SB" w:eastAsia="DFKai-SB" w:hAnsi="DFKai-SB"/>
              </w:rPr>
            </w:pPr>
            <w:r w:rsidDel="00000000" w:rsidR="00000000" w:rsidRPr="00000000">
              <w:rPr>
                <w:rFonts w:ascii="DFKai-SB" w:cs="DFKai-SB" w:eastAsia="DFKai-SB" w:hAnsi="DFKai-SB"/>
                <w:rtl w:val="0"/>
              </w:rPr>
              <w:t xml:space="preserve">第3單元快樂人生開步走</w:t>
            </w:r>
          </w:p>
          <w:p w:rsidR="00000000" w:rsidDel="00000000" w:rsidP="00000000" w:rsidRDefault="00000000" w:rsidRPr="00000000" w14:paraId="00000235">
            <w:pPr>
              <w:jc w:val="both"/>
              <w:rPr>
                <w:rFonts w:ascii="DFKai-SB" w:cs="DFKai-SB" w:eastAsia="DFKai-SB" w:hAnsi="DFKai-SB"/>
              </w:rPr>
            </w:pPr>
            <w:r w:rsidDel="00000000" w:rsidR="00000000" w:rsidRPr="00000000">
              <w:rPr>
                <w:rFonts w:ascii="DFKai-SB" w:cs="DFKai-SB" w:eastAsia="DFKai-SB" w:hAnsi="DFKai-SB"/>
                <w:rtl w:val="0"/>
              </w:rPr>
              <w:t xml:space="preserve">第1章與情緒過招</w:t>
            </w:r>
          </w:p>
          <w:p w:rsidR="00000000" w:rsidDel="00000000" w:rsidP="00000000" w:rsidRDefault="00000000" w:rsidRPr="00000000" w14:paraId="00000236">
            <w:pPr>
              <w:jc w:val="both"/>
              <w:rPr>
                <w:rFonts w:ascii="DFKai-SB" w:cs="DFKai-SB" w:eastAsia="DFKai-SB" w:hAnsi="DFKai-SB"/>
              </w:rPr>
            </w:pPr>
            <w:r w:rsidDel="00000000" w:rsidR="00000000" w:rsidRPr="00000000">
              <w:rPr>
                <w:rFonts w:ascii="DFKai-SB" w:cs="DFKai-SB" w:eastAsia="DFKai-SB" w:hAnsi="DFKai-SB"/>
                <w:rtl w:val="0"/>
              </w:rPr>
              <w:t xml:space="preserve">【第二次評量週】</w:t>
            </w:r>
          </w:p>
        </w:tc>
        <w:tc>
          <w:tcPr>
            <w:tcBorders>
              <w:right w:color="000000" w:space="0" w:sz="4" w:val="single"/>
            </w:tcBorders>
            <w:vAlign w:val="center"/>
          </w:tcPr>
          <w:p w:rsidR="00000000" w:rsidDel="00000000" w:rsidP="00000000" w:rsidRDefault="00000000" w:rsidRPr="00000000" w14:paraId="00000237">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238">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具備理解體育與健康情境的全貌，並做獨立思考與分析的知能，進運用適當的策略，處理與解決體育與健康的問題。</w:t>
            </w:r>
          </w:p>
        </w:tc>
        <w:tc>
          <w:tcPr>
            <w:gridSpan w:val="5"/>
            <w:tcBorders>
              <w:left w:color="000000" w:space="0" w:sz="4" w:val="single"/>
            </w:tcBorders>
            <w:vAlign w:val="center"/>
          </w:tcPr>
          <w:p w:rsidR="00000000" w:rsidDel="00000000" w:rsidP="00000000" w:rsidRDefault="00000000" w:rsidRPr="00000000" w14:paraId="00000239">
            <w:pPr>
              <w:jc w:val="both"/>
              <w:rPr>
                <w:rFonts w:ascii="DFKai-SB" w:cs="DFKai-SB" w:eastAsia="DFKai-SB" w:hAnsi="DFKai-SB"/>
              </w:rPr>
            </w:pPr>
            <w:r w:rsidDel="00000000" w:rsidR="00000000" w:rsidRPr="00000000">
              <w:rPr>
                <w:rFonts w:ascii="DFKai-SB" w:cs="DFKai-SB" w:eastAsia="DFKai-SB" w:hAnsi="DFKai-SB"/>
                <w:rtl w:val="0"/>
              </w:rPr>
              <w:t xml:space="preserve">1.情緒萬花筒──藉由考試讀錯範圍的情境，引導學生思考情緒產生的原因及種類。針對同樣的情境請學生寫下自己的感受，並選擇符合的臉部情緒，經過分享後發現由於每個人看事情的觀點不同，可能會產生不同的情緒。</w:t>
            </w:r>
          </w:p>
          <w:p w:rsidR="00000000" w:rsidDel="00000000" w:rsidP="00000000" w:rsidRDefault="00000000" w:rsidRPr="00000000" w14:paraId="0000023A">
            <w:pPr>
              <w:jc w:val="both"/>
              <w:rPr>
                <w:rFonts w:ascii="DFKai-SB" w:cs="DFKai-SB" w:eastAsia="DFKai-SB" w:hAnsi="DFKai-SB"/>
              </w:rPr>
            </w:pPr>
            <w:r w:rsidDel="00000000" w:rsidR="00000000" w:rsidRPr="00000000">
              <w:rPr>
                <w:rFonts w:ascii="DFKai-SB" w:cs="DFKai-SB" w:eastAsia="DFKai-SB" w:hAnsi="DFKai-SB"/>
                <w:rtl w:val="0"/>
              </w:rPr>
              <w:t xml:space="preserve">2.情緒怎麼來──利用校園生活事件，分析影響情緒產生的因素，探討可能會因為個人認知想法的差異或是生理狀態的不同，而有不同的情緒反應。</w:t>
            </w:r>
          </w:p>
        </w:tc>
        <w:tc>
          <w:tcPr>
            <w:vAlign w:val="center"/>
          </w:tcPr>
          <w:p w:rsidR="00000000" w:rsidDel="00000000" w:rsidP="00000000" w:rsidRDefault="00000000" w:rsidRPr="00000000" w14:paraId="0000023F">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240">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241">
            <w:pPr>
              <w:jc w:val="both"/>
              <w:rPr>
                <w:rFonts w:ascii="DFKai-SB" w:cs="DFKai-SB" w:eastAsia="DFKai-SB" w:hAnsi="DFKai-SB"/>
              </w:rPr>
            </w:pPr>
            <w:r w:rsidDel="00000000" w:rsidR="00000000" w:rsidRPr="00000000">
              <w:rPr>
                <w:rFonts w:ascii="DFKai-SB" w:cs="DFKai-SB" w:eastAsia="DFKai-SB" w:hAnsi="DFKai-SB"/>
                <w:rtl w:val="0"/>
              </w:rPr>
              <w:t xml:space="preserve">【生命教育】</w:t>
            </w:r>
          </w:p>
          <w:p w:rsidR="00000000" w:rsidDel="00000000" w:rsidP="00000000" w:rsidRDefault="00000000" w:rsidRPr="00000000" w14:paraId="00000242">
            <w:pPr>
              <w:jc w:val="both"/>
              <w:rPr>
                <w:rFonts w:ascii="DFKai-SB" w:cs="DFKai-SB" w:eastAsia="DFKai-SB" w:hAnsi="DFKai-SB"/>
              </w:rPr>
            </w:pPr>
            <w:r w:rsidDel="00000000" w:rsidR="00000000" w:rsidRPr="00000000">
              <w:rPr>
                <w:rFonts w:ascii="DFKai-SB" w:cs="DFKai-SB" w:eastAsia="DFKai-SB" w:hAnsi="DFKai-SB"/>
                <w:rtl w:val="0"/>
              </w:rPr>
              <w:t xml:space="preserve">生J2 探討完整的人的各個面向，包括身體與心理、理性與感性、自由與命定、境遇與嚮往，理解人的主體能動性，培養適切的自我觀。</w:t>
            </w:r>
          </w:p>
        </w:tc>
      </w:tr>
      <w:tr>
        <w:trPr>
          <w:cantSplit w:val="0"/>
          <w:trHeight w:val="1529" w:hRule="atLeast"/>
          <w:tblHeader w:val="0"/>
        </w:trPr>
        <w:tc>
          <w:tcPr>
            <w:vMerge w:val="continue"/>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244">
            <w:pPr>
              <w:jc w:val="both"/>
              <w:rPr>
                <w:rFonts w:ascii="DFKai-SB" w:cs="DFKai-SB" w:eastAsia="DFKai-SB" w:hAnsi="DFKai-SB"/>
              </w:rPr>
            </w:pPr>
            <w:r w:rsidDel="00000000" w:rsidR="00000000" w:rsidRPr="00000000">
              <w:rPr>
                <w:rFonts w:ascii="DFKai-SB" w:cs="DFKai-SB" w:eastAsia="DFKai-SB" w:hAnsi="DFKai-SB"/>
                <w:rtl w:val="0"/>
              </w:rPr>
              <w:t xml:space="preserve">第6單元球之有道</w:t>
            </w:r>
          </w:p>
          <w:p w:rsidR="00000000" w:rsidDel="00000000" w:rsidP="00000000" w:rsidRDefault="00000000" w:rsidRPr="00000000" w14:paraId="00000245">
            <w:pPr>
              <w:jc w:val="both"/>
              <w:rPr>
                <w:rFonts w:ascii="DFKai-SB" w:cs="DFKai-SB" w:eastAsia="DFKai-SB" w:hAnsi="DFKai-SB"/>
              </w:rPr>
            </w:pPr>
            <w:r w:rsidDel="00000000" w:rsidR="00000000" w:rsidRPr="00000000">
              <w:rPr>
                <w:rFonts w:ascii="DFKai-SB" w:cs="DFKai-SB" w:eastAsia="DFKai-SB" w:hAnsi="DFKai-SB"/>
                <w:rtl w:val="0"/>
              </w:rPr>
              <w:t xml:space="preserve">第2章鬥陣特攻―籃球</w:t>
            </w:r>
          </w:p>
          <w:p w:rsidR="00000000" w:rsidDel="00000000" w:rsidP="00000000" w:rsidRDefault="00000000" w:rsidRPr="00000000" w14:paraId="00000246">
            <w:pPr>
              <w:jc w:val="both"/>
              <w:rPr>
                <w:rFonts w:ascii="DFKai-SB" w:cs="DFKai-SB" w:eastAsia="DFKai-SB" w:hAnsi="DFKai-SB"/>
              </w:rPr>
            </w:pPr>
            <w:r w:rsidDel="00000000" w:rsidR="00000000" w:rsidRPr="00000000">
              <w:rPr>
                <w:rFonts w:ascii="DFKai-SB" w:cs="DFKai-SB" w:eastAsia="DFKai-SB" w:hAnsi="DFKai-SB"/>
                <w:rtl w:val="0"/>
              </w:rPr>
              <w:t xml:space="preserve">【第二次評量週】</w:t>
            </w:r>
          </w:p>
        </w:tc>
        <w:tc>
          <w:tcPr>
            <w:tcBorders>
              <w:right w:color="000000" w:space="0" w:sz="4" w:val="single"/>
            </w:tcBorders>
            <w:vAlign w:val="center"/>
          </w:tcPr>
          <w:p w:rsidR="00000000" w:rsidDel="00000000" w:rsidP="00000000" w:rsidRDefault="00000000" w:rsidRPr="00000000" w14:paraId="00000247">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248">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249">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tc>
        <w:tc>
          <w:tcPr>
            <w:gridSpan w:val="5"/>
            <w:tcBorders>
              <w:left w:color="000000" w:space="0" w:sz="4" w:val="single"/>
            </w:tcBorders>
            <w:vAlign w:val="center"/>
          </w:tcPr>
          <w:p w:rsidR="00000000" w:rsidDel="00000000" w:rsidP="00000000" w:rsidRDefault="00000000" w:rsidRPr="00000000" w14:paraId="0000024A">
            <w:pPr>
              <w:jc w:val="both"/>
              <w:rPr>
                <w:rFonts w:ascii="DFKai-SB" w:cs="DFKai-SB" w:eastAsia="DFKai-SB" w:hAnsi="DFKai-SB"/>
              </w:rPr>
            </w:pPr>
            <w:r w:rsidDel="00000000" w:rsidR="00000000" w:rsidRPr="00000000">
              <w:rPr>
                <w:rFonts w:ascii="DFKai-SB" w:cs="DFKai-SB" w:eastAsia="DFKai-SB" w:hAnsi="DFKai-SB"/>
                <w:rtl w:val="0"/>
              </w:rPr>
              <w:t xml:space="preserve">1.介紹擋拆進攻策略，並說明使用時間、戰術執行過程與要領。</w:t>
            </w:r>
          </w:p>
          <w:p w:rsidR="00000000" w:rsidDel="00000000" w:rsidP="00000000" w:rsidRDefault="00000000" w:rsidRPr="00000000" w14:paraId="0000024B">
            <w:pPr>
              <w:jc w:val="both"/>
              <w:rPr>
                <w:rFonts w:ascii="DFKai-SB" w:cs="DFKai-SB" w:eastAsia="DFKai-SB" w:hAnsi="DFKai-SB"/>
              </w:rPr>
            </w:pPr>
            <w:r w:rsidDel="00000000" w:rsidR="00000000" w:rsidRPr="00000000">
              <w:rPr>
                <w:rFonts w:ascii="DFKai-SB" w:cs="DFKai-SB" w:eastAsia="DFKai-SB" w:hAnsi="DFKai-SB"/>
                <w:rtl w:val="0"/>
              </w:rPr>
              <w:t xml:space="preserve">2.進行半場三對三擋拆進攻策略模擬練習，先行模擬進攻擋拆路線，擋拆三次後再投籃或上籃。教師亦可依不同進攻機會設計情境，如：先模擬上籃、投籃或跳投、傳球給籃下隊友、傳給無球邊的隊友投籃。</w:t>
            </w:r>
          </w:p>
          <w:p w:rsidR="00000000" w:rsidDel="00000000" w:rsidP="00000000" w:rsidRDefault="00000000" w:rsidRPr="00000000" w14:paraId="0000024C">
            <w:pPr>
              <w:jc w:val="both"/>
              <w:rPr>
                <w:rFonts w:ascii="DFKai-SB" w:cs="DFKai-SB" w:eastAsia="DFKai-SB" w:hAnsi="DFKai-SB"/>
              </w:rPr>
            </w:pPr>
            <w:r w:rsidDel="00000000" w:rsidR="00000000" w:rsidRPr="00000000">
              <w:rPr>
                <w:rFonts w:ascii="DFKai-SB" w:cs="DFKai-SB" w:eastAsia="DFKai-SB" w:hAnsi="DFKai-SB"/>
                <w:rtl w:val="0"/>
              </w:rPr>
              <w:t xml:space="preserve">3.介紹掩護進攻策略，並說明使用時間、戰術執行過程與要領。</w:t>
            </w:r>
          </w:p>
          <w:p w:rsidR="00000000" w:rsidDel="00000000" w:rsidP="00000000" w:rsidRDefault="00000000" w:rsidRPr="00000000" w14:paraId="0000024D">
            <w:pPr>
              <w:jc w:val="both"/>
              <w:rPr>
                <w:rFonts w:ascii="DFKai-SB" w:cs="DFKai-SB" w:eastAsia="DFKai-SB" w:hAnsi="DFKai-SB"/>
              </w:rPr>
            </w:pPr>
            <w:r w:rsidDel="00000000" w:rsidR="00000000" w:rsidRPr="00000000">
              <w:rPr>
                <w:rFonts w:ascii="DFKai-SB" w:cs="DFKai-SB" w:eastAsia="DFKai-SB" w:hAnsi="DFKai-SB"/>
                <w:rtl w:val="0"/>
              </w:rPr>
              <w:t xml:space="preserve">4.愛體育：攻城掠地：空間跑位與擋人練習，十人一組，五人進攻，五人防守。活動於全場籃球場地，以橄欖球模式為基礎，分邊對抗，由胯下開球，目標帶球衝進達陣區點地得1分。防守者觸碰持球進攻者，則攻守交換。每次進攻時間為24秒。比賽時間5分鐘，得分最多者獲勝。</w:t>
            </w:r>
          </w:p>
        </w:tc>
        <w:tc>
          <w:tcPr>
            <w:vAlign w:val="center"/>
          </w:tcPr>
          <w:p w:rsidR="00000000" w:rsidDel="00000000" w:rsidP="00000000" w:rsidRDefault="00000000" w:rsidRPr="00000000" w14:paraId="00000252">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253">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254">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255">
            <w:pPr>
              <w:jc w:val="both"/>
              <w:rPr>
                <w:rFonts w:ascii="DFKai-SB" w:cs="DFKai-SB" w:eastAsia="DFKai-SB" w:hAnsi="DFKai-SB"/>
              </w:rPr>
            </w:pPr>
            <w:r w:rsidDel="00000000" w:rsidR="00000000" w:rsidRPr="00000000">
              <w:rPr>
                <w:rFonts w:ascii="DFKai-SB" w:cs="DFKai-SB" w:eastAsia="DFKai-SB" w:hAnsi="DFKai-SB"/>
                <w:rtl w:val="0"/>
              </w:rPr>
              <w:t xml:space="preserve">4.運動行為計畫實踐表</w:t>
            </w:r>
          </w:p>
          <w:p w:rsidR="00000000" w:rsidDel="00000000" w:rsidP="00000000" w:rsidRDefault="00000000" w:rsidRPr="00000000" w14:paraId="00000256">
            <w:pPr>
              <w:jc w:val="both"/>
              <w:rPr>
                <w:rFonts w:ascii="DFKai-SB" w:cs="DFKai-SB" w:eastAsia="DFKai-SB" w:hAnsi="DFKai-SB"/>
              </w:rPr>
            </w:pPr>
            <w:r w:rsidDel="00000000" w:rsidR="00000000" w:rsidRPr="00000000">
              <w:rPr>
                <w:rFonts w:ascii="DFKai-SB" w:cs="DFKai-SB" w:eastAsia="DFKai-SB" w:hAnsi="DFKai-SB"/>
                <w:rtl w:val="0"/>
              </w:rPr>
              <w:t xml:space="preserve">5.學習活動單</w:t>
            </w:r>
          </w:p>
        </w:tc>
        <w:tc>
          <w:tcPr>
            <w:vAlign w:val="center"/>
          </w:tcPr>
          <w:p w:rsidR="00000000" w:rsidDel="00000000" w:rsidP="00000000" w:rsidRDefault="00000000" w:rsidRPr="00000000" w14:paraId="00000257">
            <w:pPr>
              <w:jc w:val="both"/>
              <w:rPr>
                <w:rFonts w:ascii="DFKai-SB" w:cs="DFKai-SB" w:eastAsia="DFKai-SB" w:hAnsi="DFKai-SB"/>
              </w:rPr>
            </w:pPr>
            <w:r w:rsidDel="00000000" w:rsidR="00000000" w:rsidRPr="00000000">
              <w:rPr>
                <w:rFonts w:ascii="DFKai-SB" w:cs="DFKai-SB" w:eastAsia="DFKai-SB" w:hAnsi="DFKai-SB"/>
                <w:rtl w:val="0"/>
              </w:rPr>
              <w:t xml:space="preserve">【人權教育】</w:t>
            </w:r>
          </w:p>
          <w:p w:rsidR="00000000" w:rsidDel="00000000" w:rsidP="00000000" w:rsidRDefault="00000000" w:rsidRPr="00000000" w14:paraId="00000258">
            <w:pPr>
              <w:jc w:val="both"/>
              <w:rPr>
                <w:rFonts w:ascii="DFKai-SB" w:cs="DFKai-SB" w:eastAsia="DFKai-SB" w:hAnsi="DFKai-SB"/>
              </w:rPr>
            </w:pPr>
            <w:r w:rsidDel="00000000" w:rsidR="00000000" w:rsidRPr="00000000">
              <w:rPr>
                <w:rFonts w:ascii="DFKai-SB" w:cs="DFKai-SB" w:eastAsia="DFKai-SB" w:hAnsi="DFKai-SB"/>
                <w:rtl w:val="0"/>
              </w:rPr>
              <w:t xml:space="preserve">人J3 探索各種利益可能發生的衝突，並了解如何運用民主審議方式及正當的程序，以形成公共規則，落實平等自由之保障。</w:t>
            </w:r>
          </w:p>
        </w:tc>
      </w:tr>
      <w:tr>
        <w:trPr>
          <w:cantSplit w:val="0"/>
          <w:trHeight w:val="1834" w:hRule="atLeast"/>
          <w:tblHeader w:val="0"/>
        </w:trPr>
        <w:tc>
          <w:tcPr>
            <w:vMerge w:val="restart"/>
            <w:vAlign w:val="center"/>
          </w:tcPr>
          <w:p w:rsidR="00000000" w:rsidDel="00000000" w:rsidP="00000000" w:rsidRDefault="00000000" w:rsidRPr="00000000" w14:paraId="00000259">
            <w:pPr>
              <w:jc w:val="center"/>
              <w:rPr>
                <w:rFonts w:ascii="DFKai-SB" w:cs="DFKai-SB" w:eastAsia="DFKai-SB" w:hAnsi="DFKai-SB"/>
              </w:rPr>
            </w:pPr>
            <w:r w:rsidDel="00000000" w:rsidR="00000000" w:rsidRPr="00000000">
              <w:rPr>
                <w:rFonts w:ascii="DFKai-SB" w:cs="DFKai-SB" w:eastAsia="DFKai-SB" w:hAnsi="DFKai-SB"/>
                <w:rtl w:val="0"/>
              </w:rPr>
              <w:t xml:space="preserve">十五</w:t>
            </w:r>
          </w:p>
        </w:tc>
        <w:tc>
          <w:tcPr>
            <w:vAlign w:val="center"/>
          </w:tcPr>
          <w:p w:rsidR="00000000" w:rsidDel="00000000" w:rsidP="00000000" w:rsidRDefault="00000000" w:rsidRPr="00000000" w14:paraId="0000025A">
            <w:pPr>
              <w:jc w:val="both"/>
              <w:rPr>
                <w:rFonts w:ascii="DFKai-SB" w:cs="DFKai-SB" w:eastAsia="DFKai-SB" w:hAnsi="DFKai-SB"/>
              </w:rPr>
            </w:pPr>
            <w:r w:rsidDel="00000000" w:rsidR="00000000" w:rsidRPr="00000000">
              <w:rPr>
                <w:rFonts w:ascii="DFKai-SB" w:cs="DFKai-SB" w:eastAsia="DFKai-SB" w:hAnsi="DFKai-SB"/>
                <w:rtl w:val="0"/>
              </w:rPr>
              <w:t xml:space="preserve">第3單元快樂人生開步走</w:t>
            </w:r>
          </w:p>
          <w:p w:rsidR="00000000" w:rsidDel="00000000" w:rsidP="00000000" w:rsidRDefault="00000000" w:rsidRPr="00000000" w14:paraId="0000025B">
            <w:pPr>
              <w:jc w:val="both"/>
              <w:rPr>
                <w:rFonts w:ascii="DFKai-SB" w:cs="DFKai-SB" w:eastAsia="DFKai-SB" w:hAnsi="DFKai-SB"/>
              </w:rPr>
            </w:pPr>
            <w:r w:rsidDel="00000000" w:rsidR="00000000" w:rsidRPr="00000000">
              <w:rPr>
                <w:rFonts w:ascii="DFKai-SB" w:cs="DFKai-SB" w:eastAsia="DFKai-SB" w:hAnsi="DFKai-SB"/>
                <w:rtl w:val="0"/>
              </w:rPr>
              <w:t xml:space="preserve">第1章與情緒過招</w:t>
            </w:r>
          </w:p>
        </w:tc>
        <w:tc>
          <w:tcPr>
            <w:tcBorders>
              <w:right w:color="000000" w:space="0" w:sz="4" w:val="single"/>
            </w:tcBorders>
            <w:vAlign w:val="center"/>
          </w:tcPr>
          <w:p w:rsidR="00000000" w:rsidDel="00000000" w:rsidP="00000000" w:rsidRDefault="00000000" w:rsidRPr="00000000" w14:paraId="0000025C">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25D">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tc>
        <w:tc>
          <w:tcPr>
            <w:gridSpan w:val="5"/>
            <w:tcBorders>
              <w:left w:color="000000" w:space="0" w:sz="4" w:val="single"/>
            </w:tcBorders>
            <w:vAlign w:val="center"/>
          </w:tcPr>
          <w:p w:rsidR="00000000" w:rsidDel="00000000" w:rsidP="00000000" w:rsidRDefault="00000000" w:rsidRPr="00000000" w14:paraId="0000025E">
            <w:pPr>
              <w:jc w:val="both"/>
              <w:rPr>
                <w:rFonts w:ascii="DFKai-SB" w:cs="DFKai-SB" w:eastAsia="DFKai-SB" w:hAnsi="DFKai-SB"/>
              </w:rPr>
            </w:pPr>
            <w:r w:rsidDel="00000000" w:rsidR="00000000" w:rsidRPr="00000000">
              <w:rPr>
                <w:rFonts w:ascii="DFKai-SB" w:cs="DFKai-SB" w:eastAsia="DFKai-SB" w:hAnsi="DFKai-SB"/>
                <w:rtl w:val="0"/>
              </w:rPr>
              <w:t xml:space="preserve">1.情緒管理遙控器──引導學生思考如果任由情緒失控，可能會有的後果，說明情緒管理的重要性，並搭配說明管理情緒的方法。最後透過校園衝突情境，選擇自己在當下可以使用的情緒管理方法，並分析透過情緒管理，事件可能產生的變化。</w:t>
            </w:r>
          </w:p>
        </w:tc>
        <w:tc>
          <w:tcPr>
            <w:vAlign w:val="center"/>
          </w:tcPr>
          <w:p w:rsidR="00000000" w:rsidDel="00000000" w:rsidP="00000000" w:rsidRDefault="00000000" w:rsidRPr="00000000" w14:paraId="00000263">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264">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265">
            <w:pPr>
              <w:jc w:val="both"/>
              <w:rPr>
                <w:rFonts w:ascii="DFKai-SB" w:cs="DFKai-SB" w:eastAsia="DFKai-SB" w:hAnsi="DFKai-SB"/>
              </w:rPr>
            </w:pPr>
            <w:r w:rsidDel="00000000" w:rsidR="00000000" w:rsidRPr="00000000">
              <w:rPr>
                <w:rFonts w:ascii="DFKai-SB" w:cs="DFKai-SB" w:eastAsia="DFKai-SB" w:hAnsi="DFKai-SB"/>
                <w:rtl w:val="0"/>
              </w:rPr>
              <w:t xml:space="preserve">【生命教育】</w:t>
            </w:r>
          </w:p>
          <w:p w:rsidR="00000000" w:rsidDel="00000000" w:rsidP="00000000" w:rsidRDefault="00000000" w:rsidRPr="00000000" w14:paraId="00000266">
            <w:pPr>
              <w:jc w:val="both"/>
              <w:rPr>
                <w:rFonts w:ascii="DFKai-SB" w:cs="DFKai-SB" w:eastAsia="DFKai-SB" w:hAnsi="DFKai-SB"/>
              </w:rPr>
            </w:pPr>
            <w:r w:rsidDel="00000000" w:rsidR="00000000" w:rsidRPr="00000000">
              <w:rPr>
                <w:rFonts w:ascii="DFKai-SB" w:cs="DFKai-SB" w:eastAsia="DFKai-SB" w:hAnsi="DFKai-SB"/>
                <w:rtl w:val="0"/>
              </w:rPr>
              <w:t xml:space="preserve">生J2 探討完整的人的各個面向，包括身體與心理、理性與感性、自由與命定、境遇與嚮往，理解人的主體能動性，培養適切的自我觀。</w:t>
            </w:r>
          </w:p>
        </w:tc>
      </w:tr>
      <w:tr>
        <w:trPr>
          <w:cantSplit w:val="0"/>
          <w:trHeight w:val="1834" w:hRule="atLeast"/>
          <w:tblHeader w:val="0"/>
        </w:trPr>
        <w:tc>
          <w:tcPr>
            <w:vMerge w:val="continue"/>
            <w:vAlign w:val="cente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268">
            <w:pPr>
              <w:jc w:val="both"/>
              <w:rPr>
                <w:rFonts w:ascii="DFKai-SB" w:cs="DFKai-SB" w:eastAsia="DFKai-SB" w:hAnsi="DFKai-SB"/>
              </w:rPr>
            </w:pPr>
            <w:r w:rsidDel="00000000" w:rsidR="00000000" w:rsidRPr="00000000">
              <w:rPr>
                <w:rFonts w:ascii="DFKai-SB" w:cs="DFKai-SB" w:eastAsia="DFKai-SB" w:hAnsi="DFKai-SB"/>
                <w:rtl w:val="0"/>
              </w:rPr>
              <w:t xml:space="preserve">第6單元球之有道</w:t>
            </w:r>
          </w:p>
          <w:p w:rsidR="00000000" w:rsidDel="00000000" w:rsidP="00000000" w:rsidRDefault="00000000" w:rsidRPr="00000000" w14:paraId="00000269">
            <w:pPr>
              <w:jc w:val="both"/>
              <w:rPr>
                <w:rFonts w:ascii="DFKai-SB" w:cs="DFKai-SB" w:eastAsia="DFKai-SB" w:hAnsi="DFKai-SB"/>
              </w:rPr>
            </w:pPr>
            <w:r w:rsidDel="00000000" w:rsidR="00000000" w:rsidRPr="00000000">
              <w:rPr>
                <w:rFonts w:ascii="DFKai-SB" w:cs="DFKai-SB" w:eastAsia="DFKai-SB" w:hAnsi="DFKai-SB"/>
                <w:rtl w:val="0"/>
              </w:rPr>
              <w:t xml:space="preserve">第3章防城如意―排球</w:t>
            </w:r>
          </w:p>
        </w:tc>
        <w:tc>
          <w:tcPr>
            <w:tcBorders>
              <w:right w:color="000000" w:space="0" w:sz="4" w:val="single"/>
            </w:tcBorders>
            <w:vAlign w:val="center"/>
          </w:tcPr>
          <w:p w:rsidR="00000000" w:rsidDel="00000000" w:rsidP="00000000" w:rsidRDefault="00000000" w:rsidRPr="00000000" w14:paraId="0000026A">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26B">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26C">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5"/>
            <w:tcBorders>
              <w:left w:color="000000" w:space="0" w:sz="4" w:val="single"/>
            </w:tcBorders>
            <w:vAlign w:val="center"/>
          </w:tcPr>
          <w:p w:rsidR="00000000" w:rsidDel="00000000" w:rsidP="00000000" w:rsidRDefault="00000000" w:rsidRPr="00000000" w14:paraId="0000026D">
            <w:pPr>
              <w:jc w:val="both"/>
              <w:rPr>
                <w:rFonts w:ascii="DFKai-SB" w:cs="DFKai-SB" w:eastAsia="DFKai-SB" w:hAnsi="DFKai-SB"/>
              </w:rPr>
            </w:pPr>
            <w:r w:rsidDel="00000000" w:rsidR="00000000" w:rsidRPr="00000000">
              <w:rPr>
                <w:rFonts w:ascii="DFKai-SB" w:cs="DFKai-SB" w:eastAsia="DFKai-SB" w:hAnsi="DFKai-SB"/>
                <w:rtl w:val="0"/>
              </w:rPr>
              <w:t xml:space="preserve">1.防守基本動作說明。</w:t>
            </w:r>
          </w:p>
          <w:p w:rsidR="00000000" w:rsidDel="00000000" w:rsidP="00000000" w:rsidRDefault="00000000" w:rsidRPr="00000000" w14:paraId="0000026E">
            <w:pPr>
              <w:jc w:val="both"/>
              <w:rPr>
                <w:rFonts w:ascii="DFKai-SB" w:cs="DFKai-SB" w:eastAsia="DFKai-SB" w:hAnsi="DFKai-SB"/>
              </w:rPr>
            </w:pPr>
            <w:r w:rsidDel="00000000" w:rsidR="00000000" w:rsidRPr="00000000">
              <w:rPr>
                <w:rFonts w:ascii="DFKai-SB" w:cs="DFKai-SB" w:eastAsia="DFKai-SB" w:hAnsi="DFKai-SB"/>
                <w:rtl w:val="0"/>
              </w:rPr>
              <w:t xml:space="preserve">2.愛體育：米字形敏捷性測驗：防守時敏捷性練習。在5×5公尺的正方形場地中間畫一個區域，於場地四個角落及四角的連線中央擺放三角錐或其他識別物，隨意標示號碼1～8。一人於場地中心點出發，依號碼順序移動，碰到標示物後即返回中心點，再立即往下一個號碼移動。也可請八位學生代替標的物，待操作學生從中心點出發或返回時，舉手讓同學即時判斷下一個移動方向。將八個標示物碰觸完畢，並返回中心點後，才算完成挑戰。完成秒數愈短，表示敏捷性愈好。</w:t>
            </w:r>
          </w:p>
          <w:p w:rsidR="00000000" w:rsidDel="00000000" w:rsidP="00000000" w:rsidRDefault="00000000" w:rsidRPr="00000000" w14:paraId="0000026F">
            <w:pPr>
              <w:jc w:val="both"/>
              <w:rPr>
                <w:rFonts w:ascii="DFKai-SB" w:cs="DFKai-SB" w:eastAsia="DFKai-SB" w:hAnsi="DFKai-SB"/>
              </w:rPr>
            </w:pPr>
            <w:r w:rsidDel="00000000" w:rsidR="00000000" w:rsidRPr="00000000">
              <w:rPr>
                <w:rFonts w:ascii="DFKai-SB" w:cs="DFKai-SB" w:eastAsia="DFKai-SB" w:hAnsi="DFKai-SB"/>
                <w:rtl w:val="0"/>
              </w:rPr>
              <w:t xml:space="preserve">3.你丟我擋(原地擋高防守)：兩人一組防守(一人丟球、一人防守)練習。教師說明：經過「愛體育：你丟我擋(原地定點防守)」活動後，學生應已建立排球基本防守概念，接著將進行原地擋高防守練習，讓學生從以身體為中心，利用雙手守球的練習，提升防守成功的能力。兩人一組一顆球，面對面相距4～5公尺。甲平丟球(有速度)給乙，乙將球擋高於身體上方，接起後丟回甲。練習數次後，兩邊互換。</w:t>
            </w:r>
          </w:p>
        </w:tc>
        <w:tc>
          <w:tcPr>
            <w:vAlign w:val="center"/>
          </w:tcPr>
          <w:p w:rsidR="00000000" w:rsidDel="00000000" w:rsidP="00000000" w:rsidRDefault="00000000" w:rsidRPr="00000000" w14:paraId="00000274">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275">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276">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277">
            <w:pPr>
              <w:jc w:val="both"/>
              <w:rPr>
                <w:rFonts w:ascii="DFKai-SB" w:cs="DFKai-SB" w:eastAsia="DFKai-SB" w:hAnsi="DFKai-SB"/>
              </w:rPr>
            </w:pPr>
            <w:r w:rsidDel="00000000" w:rsidR="00000000" w:rsidRPr="00000000">
              <w:rPr>
                <w:rFonts w:ascii="DFKai-SB" w:cs="DFKai-SB" w:eastAsia="DFKai-SB" w:hAnsi="DFKai-SB"/>
                <w:rtl w:val="0"/>
              </w:rPr>
              <w:t xml:space="preserve">4.認知評量</w:t>
            </w:r>
          </w:p>
          <w:p w:rsidR="00000000" w:rsidDel="00000000" w:rsidP="00000000" w:rsidRDefault="00000000" w:rsidRPr="00000000" w14:paraId="00000278">
            <w:pPr>
              <w:jc w:val="both"/>
              <w:rPr>
                <w:rFonts w:ascii="DFKai-SB" w:cs="DFKai-SB" w:eastAsia="DFKai-SB" w:hAnsi="DFKai-SB"/>
              </w:rPr>
            </w:pPr>
            <w:r w:rsidDel="00000000" w:rsidR="00000000" w:rsidRPr="00000000">
              <w:rPr>
                <w:rFonts w:ascii="DFKai-SB" w:cs="DFKai-SB" w:eastAsia="DFKai-SB" w:hAnsi="DFKai-SB"/>
                <w:rtl w:val="0"/>
              </w:rPr>
              <w:t xml:space="preserve">5.運動行為計畫實踐表</w:t>
            </w:r>
          </w:p>
          <w:p w:rsidR="00000000" w:rsidDel="00000000" w:rsidP="00000000" w:rsidRDefault="00000000" w:rsidRPr="00000000" w14:paraId="00000279">
            <w:pPr>
              <w:jc w:val="both"/>
              <w:rPr>
                <w:rFonts w:ascii="DFKai-SB" w:cs="DFKai-SB" w:eastAsia="DFKai-SB" w:hAnsi="DFKai-SB"/>
              </w:rPr>
            </w:pPr>
            <w:r w:rsidDel="00000000" w:rsidR="00000000" w:rsidRPr="00000000">
              <w:rPr>
                <w:rFonts w:ascii="DFKai-SB" w:cs="DFKai-SB" w:eastAsia="DFKai-SB" w:hAnsi="DFKai-SB"/>
                <w:rtl w:val="0"/>
              </w:rPr>
              <w:t xml:space="preserve">6.學習活動單</w:t>
            </w:r>
          </w:p>
        </w:tc>
        <w:tc>
          <w:tcPr>
            <w:vAlign w:val="center"/>
          </w:tcPr>
          <w:p w:rsidR="00000000" w:rsidDel="00000000" w:rsidP="00000000" w:rsidRDefault="00000000" w:rsidRPr="00000000" w14:paraId="0000027A">
            <w:pPr>
              <w:jc w:val="both"/>
              <w:rPr>
                <w:rFonts w:ascii="DFKai-SB" w:cs="DFKai-SB" w:eastAsia="DFKai-SB" w:hAnsi="DFKai-SB"/>
              </w:rPr>
            </w:pPr>
            <w:r w:rsidDel="00000000" w:rsidR="00000000" w:rsidRPr="00000000">
              <w:rPr>
                <w:rFonts w:ascii="DFKai-SB" w:cs="DFKai-SB" w:eastAsia="DFKai-SB" w:hAnsi="DFKai-SB"/>
                <w:rtl w:val="0"/>
              </w:rPr>
              <w:t xml:space="preserve">【品德教育】</w:t>
            </w:r>
          </w:p>
          <w:p w:rsidR="00000000" w:rsidDel="00000000" w:rsidP="00000000" w:rsidRDefault="00000000" w:rsidRPr="00000000" w14:paraId="0000027B">
            <w:pPr>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27C">
            <w:pPr>
              <w:jc w:val="both"/>
              <w:rPr>
                <w:rFonts w:ascii="DFKai-SB" w:cs="DFKai-SB" w:eastAsia="DFKai-SB" w:hAnsi="DFKai-SB"/>
              </w:rPr>
            </w:pPr>
            <w:r w:rsidDel="00000000" w:rsidR="00000000" w:rsidRPr="00000000">
              <w:rPr>
                <w:rFonts w:ascii="DFKai-SB" w:cs="DFKai-SB" w:eastAsia="DFKai-SB" w:hAnsi="DFKai-SB"/>
                <w:rtl w:val="0"/>
              </w:rPr>
              <w:t xml:space="preserve">品J2 重視群體規範與榮譽。</w:t>
            </w:r>
          </w:p>
        </w:tc>
      </w:tr>
      <w:tr>
        <w:trPr>
          <w:cantSplit w:val="0"/>
          <w:trHeight w:val="1685" w:hRule="atLeast"/>
          <w:tblHeader w:val="0"/>
        </w:trPr>
        <w:tc>
          <w:tcPr>
            <w:vMerge w:val="restart"/>
            <w:vAlign w:val="center"/>
          </w:tcPr>
          <w:p w:rsidR="00000000" w:rsidDel="00000000" w:rsidP="00000000" w:rsidRDefault="00000000" w:rsidRPr="00000000" w14:paraId="0000027D">
            <w:pPr>
              <w:jc w:val="center"/>
              <w:rPr>
                <w:rFonts w:ascii="DFKai-SB" w:cs="DFKai-SB" w:eastAsia="DFKai-SB" w:hAnsi="DFKai-SB"/>
              </w:rPr>
            </w:pPr>
            <w:r w:rsidDel="00000000" w:rsidR="00000000" w:rsidRPr="00000000">
              <w:rPr>
                <w:rFonts w:ascii="DFKai-SB" w:cs="DFKai-SB" w:eastAsia="DFKai-SB" w:hAnsi="DFKai-SB"/>
                <w:rtl w:val="0"/>
              </w:rPr>
              <w:t xml:space="preserve">十六</w:t>
            </w:r>
          </w:p>
        </w:tc>
        <w:tc>
          <w:tcPr>
            <w:vAlign w:val="center"/>
          </w:tcPr>
          <w:p w:rsidR="00000000" w:rsidDel="00000000" w:rsidP="00000000" w:rsidRDefault="00000000" w:rsidRPr="00000000" w14:paraId="0000027E">
            <w:pPr>
              <w:jc w:val="both"/>
              <w:rPr>
                <w:rFonts w:ascii="DFKai-SB" w:cs="DFKai-SB" w:eastAsia="DFKai-SB" w:hAnsi="DFKai-SB"/>
              </w:rPr>
            </w:pPr>
            <w:r w:rsidDel="00000000" w:rsidR="00000000" w:rsidRPr="00000000">
              <w:rPr>
                <w:rFonts w:ascii="DFKai-SB" w:cs="DFKai-SB" w:eastAsia="DFKai-SB" w:hAnsi="DFKai-SB"/>
                <w:rtl w:val="0"/>
              </w:rPr>
              <w:t xml:space="preserve">第3單元快樂人生開步走</w:t>
            </w:r>
          </w:p>
          <w:p w:rsidR="00000000" w:rsidDel="00000000" w:rsidP="00000000" w:rsidRDefault="00000000" w:rsidRPr="00000000" w14:paraId="0000027F">
            <w:pPr>
              <w:jc w:val="both"/>
              <w:rPr>
                <w:rFonts w:ascii="DFKai-SB" w:cs="DFKai-SB" w:eastAsia="DFKai-SB" w:hAnsi="DFKai-SB"/>
              </w:rPr>
            </w:pPr>
            <w:r w:rsidDel="00000000" w:rsidR="00000000" w:rsidRPr="00000000">
              <w:rPr>
                <w:rFonts w:ascii="DFKai-SB" w:cs="DFKai-SB" w:eastAsia="DFKai-SB" w:hAnsi="DFKai-SB"/>
                <w:rtl w:val="0"/>
              </w:rPr>
              <w:t xml:space="preserve">第2章與壓力同行</w:t>
            </w:r>
          </w:p>
        </w:tc>
        <w:tc>
          <w:tcPr>
            <w:tcBorders>
              <w:right w:color="000000" w:space="0" w:sz="4" w:val="single"/>
            </w:tcBorders>
            <w:vAlign w:val="center"/>
          </w:tcPr>
          <w:p w:rsidR="00000000" w:rsidDel="00000000" w:rsidP="00000000" w:rsidRDefault="00000000" w:rsidRPr="00000000" w14:paraId="00000280">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281">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tc>
        <w:tc>
          <w:tcPr>
            <w:gridSpan w:val="5"/>
            <w:tcBorders>
              <w:left w:color="000000" w:space="0" w:sz="4" w:val="single"/>
            </w:tcBorders>
            <w:vAlign w:val="center"/>
          </w:tcPr>
          <w:p w:rsidR="00000000" w:rsidDel="00000000" w:rsidP="00000000" w:rsidRDefault="00000000" w:rsidRPr="00000000" w14:paraId="00000282">
            <w:pPr>
              <w:jc w:val="both"/>
              <w:rPr>
                <w:rFonts w:ascii="DFKai-SB" w:cs="DFKai-SB" w:eastAsia="DFKai-SB" w:hAnsi="DFKai-SB"/>
              </w:rPr>
            </w:pPr>
            <w:r w:rsidDel="00000000" w:rsidR="00000000" w:rsidRPr="00000000">
              <w:rPr>
                <w:rFonts w:ascii="DFKai-SB" w:cs="DFKai-SB" w:eastAsia="DFKai-SB" w:hAnsi="DFKai-SB"/>
                <w:rtl w:val="0"/>
              </w:rPr>
              <w:t xml:space="preserve">1.認識壓力的反應──了解面對壓力時身體的反應機制，並覺察自己在面對壓力時，生理、心理、行為上可能會有哪些反應。</w:t>
            </w:r>
          </w:p>
          <w:p w:rsidR="00000000" w:rsidDel="00000000" w:rsidP="00000000" w:rsidRDefault="00000000" w:rsidRPr="00000000" w14:paraId="00000283">
            <w:pPr>
              <w:jc w:val="both"/>
              <w:rPr>
                <w:rFonts w:ascii="DFKai-SB" w:cs="DFKai-SB" w:eastAsia="DFKai-SB" w:hAnsi="DFKai-SB"/>
              </w:rPr>
            </w:pPr>
            <w:r w:rsidDel="00000000" w:rsidR="00000000" w:rsidRPr="00000000">
              <w:rPr>
                <w:rFonts w:ascii="DFKai-SB" w:cs="DFKai-SB" w:eastAsia="DFKai-SB" w:hAnsi="DFKai-SB"/>
                <w:rtl w:val="0"/>
              </w:rPr>
              <w:t xml:space="preserve">2.認識生活中的壓力源──了解青少年階段常見的壓力來源，同時透過量表，評估自己生活中的重大事件可能造成多少壓力。</w:t>
            </w:r>
          </w:p>
          <w:p w:rsidR="00000000" w:rsidDel="00000000" w:rsidP="00000000" w:rsidRDefault="00000000" w:rsidRPr="00000000" w14:paraId="00000284">
            <w:pPr>
              <w:jc w:val="both"/>
              <w:rPr>
                <w:rFonts w:ascii="DFKai-SB" w:cs="DFKai-SB" w:eastAsia="DFKai-SB" w:hAnsi="DFKai-SB"/>
              </w:rPr>
            </w:pPr>
            <w:r w:rsidDel="00000000" w:rsidR="00000000" w:rsidRPr="00000000">
              <w:rPr>
                <w:rFonts w:ascii="DFKai-SB" w:cs="DFKai-SB" w:eastAsia="DFKai-SB" w:hAnsi="DFKai-SB"/>
                <w:rtl w:val="0"/>
              </w:rPr>
              <w:t xml:space="preserve">3.壓力影響表現──介紹不同大小的壓力狀態對表現的影響，並藉由壓力指數量表，了解自己是否有伴隨壓力而來的相關症狀。</w:t>
            </w:r>
          </w:p>
        </w:tc>
        <w:tc>
          <w:tcPr>
            <w:vAlign w:val="center"/>
          </w:tcPr>
          <w:p w:rsidR="00000000" w:rsidDel="00000000" w:rsidP="00000000" w:rsidRDefault="00000000" w:rsidRPr="00000000" w14:paraId="00000289">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28A">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28B">
            <w:pPr>
              <w:jc w:val="both"/>
              <w:rPr>
                <w:rFonts w:ascii="DFKai-SB" w:cs="DFKai-SB" w:eastAsia="DFKai-SB" w:hAnsi="DFKai-SB"/>
              </w:rPr>
            </w:pPr>
            <w:r w:rsidDel="00000000" w:rsidR="00000000" w:rsidRPr="00000000">
              <w:rPr>
                <w:rFonts w:ascii="DFKai-SB" w:cs="DFKai-SB" w:eastAsia="DFKai-SB" w:hAnsi="DFKai-SB"/>
                <w:rtl w:val="0"/>
              </w:rPr>
              <w:t xml:space="preserve">【生命教育】</w:t>
            </w:r>
          </w:p>
          <w:p w:rsidR="00000000" w:rsidDel="00000000" w:rsidP="00000000" w:rsidRDefault="00000000" w:rsidRPr="00000000" w14:paraId="0000028C">
            <w:pPr>
              <w:jc w:val="both"/>
              <w:rPr>
                <w:rFonts w:ascii="DFKai-SB" w:cs="DFKai-SB" w:eastAsia="DFKai-SB" w:hAnsi="DFKai-SB"/>
              </w:rPr>
            </w:pPr>
            <w:r w:rsidDel="00000000" w:rsidR="00000000" w:rsidRPr="00000000">
              <w:rPr>
                <w:rFonts w:ascii="DFKai-SB" w:cs="DFKai-SB" w:eastAsia="DFKai-SB" w:hAnsi="DFKai-SB"/>
                <w:rtl w:val="0"/>
              </w:rPr>
              <w:t xml:space="preserve">生J2 探討完整的人的各個面向，包括身體與心理、理性與感性、自由與命定、境遇與嚮往，理解人的主體能動性，培養適切的自我觀。</w:t>
            </w:r>
          </w:p>
        </w:tc>
      </w:tr>
      <w:tr>
        <w:trPr>
          <w:cantSplit w:val="0"/>
          <w:trHeight w:val="1685" w:hRule="atLeast"/>
          <w:tblHeader w:val="0"/>
        </w:trPr>
        <w:tc>
          <w:tcPr>
            <w:vMerge w:val="continue"/>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28E">
            <w:pPr>
              <w:jc w:val="both"/>
              <w:rPr>
                <w:rFonts w:ascii="DFKai-SB" w:cs="DFKai-SB" w:eastAsia="DFKai-SB" w:hAnsi="DFKai-SB"/>
              </w:rPr>
            </w:pPr>
            <w:r w:rsidDel="00000000" w:rsidR="00000000" w:rsidRPr="00000000">
              <w:rPr>
                <w:rFonts w:ascii="DFKai-SB" w:cs="DFKai-SB" w:eastAsia="DFKai-SB" w:hAnsi="DFKai-SB"/>
                <w:rtl w:val="0"/>
              </w:rPr>
              <w:t xml:space="preserve">第6單元球之有道</w:t>
            </w:r>
          </w:p>
          <w:p w:rsidR="00000000" w:rsidDel="00000000" w:rsidP="00000000" w:rsidRDefault="00000000" w:rsidRPr="00000000" w14:paraId="0000028F">
            <w:pPr>
              <w:jc w:val="both"/>
              <w:rPr>
                <w:rFonts w:ascii="DFKai-SB" w:cs="DFKai-SB" w:eastAsia="DFKai-SB" w:hAnsi="DFKai-SB"/>
              </w:rPr>
            </w:pPr>
            <w:r w:rsidDel="00000000" w:rsidR="00000000" w:rsidRPr="00000000">
              <w:rPr>
                <w:rFonts w:ascii="DFKai-SB" w:cs="DFKai-SB" w:eastAsia="DFKai-SB" w:hAnsi="DFKai-SB"/>
                <w:rtl w:val="0"/>
              </w:rPr>
              <w:t xml:space="preserve">第3章防城如意―排球</w:t>
            </w:r>
          </w:p>
        </w:tc>
        <w:tc>
          <w:tcPr>
            <w:tcBorders>
              <w:right w:color="000000" w:space="0" w:sz="4" w:val="single"/>
            </w:tcBorders>
            <w:vAlign w:val="center"/>
          </w:tcPr>
          <w:p w:rsidR="00000000" w:rsidDel="00000000" w:rsidP="00000000" w:rsidRDefault="00000000" w:rsidRPr="00000000" w14:paraId="00000290">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291">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292">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5"/>
            <w:tcBorders>
              <w:left w:color="000000" w:space="0" w:sz="4" w:val="single"/>
            </w:tcBorders>
            <w:vAlign w:val="center"/>
          </w:tcPr>
          <w:p w:rsidR="00000000" w:rsidDel="00000000" w:rsidP="00000000" w:rsidRDefault="00000000" w:rsidRPr="00000000" w14:paraId="00000293">
            <w:pPr>
              <w:jc w:val="both"/>
              <w:rPr>
                <w:rFonts w:ascii="DFKai-SB" w:cs="DFKai-SB" w:eastAsia="DFKai-SB" w:hAnsi="DFKai-SB"/>
              </w:rPr>
            </w:pPr>
            <w:r w:rsidDel="00000000" w:rsidR="00000000" w:rsidRPr="00000000">
              <w:rPr>
                <w:rFonts w:ascii="DFKai-SB" w:cs="DFKai-SB" w:eastAsia="DFKai-SB" w:hAnsi="DFKai-SB"/>
                <w:rtl w:val="0"/>
              </w:rPr>
              <w:t xml:space="preserve">1.教師說明防守動作的訓練，在個人防守動作概念建立後，將漸進由正面防守轉化為身體側轉與180度轉向的強丟球防守練習，藉以訓練防守者依照攻擊者(丟球者)位置，讓身體轉向，將球守回至攻擊方(丟球方)，並將球回至目標處，練習控球能力。</w:t>
            </w:r>
          </w:p>
          <w:p w:rsidR="00000000" w:rsidDel="00000000" w:rsidP="00000000" w:rsidRDefault="00000000" w:rsidRPr="00000000" w14:paraId="00000294">
            <w:pPr>
              <w:jc w:val="both"/>
              <w:rPr>
                <w:rFonts w:ascii="DFKai-SB" w:cs="DFKai-SB" w:eastAsia="DFKai-SB" w:hAnsi="DFKai-SB"/>
              </w:rPr>
            </w:pPr>
            <w:r w:rsidDel="00000000" w:rsidR="00000000" w:rsidRPr="00000000">
              <w:rPr>
                <w:rFonts w:ascii="DFKai-SB" w:cs="DFKai-SB" w:eastAsia="DFKai-SB" w:hAnsi="DFKai-SB"/>
                <w:rtl w:val="0"/>
              </w:rPr>
              <w:t xml:space="preserve">2.轉向訓練(天旋地轉)：180度轉身防守。此活動由兩人丟球，一人防守。三人一組一顆球，相距4～5公尺。丙先背對甲、乙，聽到甲喊「轉」時，丙立即轉身判斷來球遠近，並進行防守。待熟練後，甲、乙可將球拋在任何位置，丙將球接起至身體上方，再將球托回甲、乙後，回至原出發點。練習數次後，角色互換。</w:t>
            </w:r>
          </w:p>
          <w:p w:rsidR="00000000" w:rsidDel="00000000" w:rsidP="00000000" w:rsidRDefault="00000000" w:rsidRPr="00000000" w14:paraId="00000295">
            <w:pPr>
              <w:jc w:val="both"/>
              <w:rPr>
                <w:rFonts w:ascii="DFKai-SB" w:cs="DFKai-SB" w:eastAsia="DFKai-SB" w:hAnsi="DFKai-SB"/>
              </w:rPr>
            </w:pPr>
            <w:r w:rsidDel="00000000" w:rsidR="00000000" w:rsidRPr="00000000">
              <w:rPr>
                <w:rFonts w:ascii="DFKai-SB" w:cs="DFKai-SB" w:eastAsia="DFKai-SB" w:hAnsi="DFKai-SB"/>
                <w:rtl w:val="0"/>
              </w:rPr>
              <w:t xml:space="preserve">3.愛體育：轉向訓練(打中至正)：此活動由兩人丟球，一人防守，一人接球。四人一組，甲、乙各拿一顆球，丙進行防守練習，丁站中間作為丙的傳球目標。甲、乙站於丙前方4～5公尺處之左右兩側，輪流丟球(也可舉手提示丙)。丙防守時，必須讓身體完整轉向丟球方向，進行防守接球，並將球接給丁，丁接到球即視為得分。一顆球一分，得分最多的組別獲勝。每位擔任防守者的組員面對左右來球共10顆後，即換人防守。提醒學生可觀察防守者的動作與身體轉向是否正確，身體能否回正且將球防守至目標處。</w:t>
            </w:r>
          </w:p>
          <w:p w:rsidR="00000000" w:rsidDel="00000000" w:rsidP="00000000" w:rsidRDefault="00000000" w:rsidRPr="00000000" w14:paraId="00000296">
            <w:pPr>
              <w:jc w:val="both"/>
              <w:rPr>
                <w:rFonts w:ascii="DFKai-SB" w:cs="DFKai-SB" w:eastAsia="DFKai-SB" w:hAnsi="DFKai-SB"/>
              </w:rPr>
            </w:pPr>
            <w:r w:rsidDel="00000000" w:rsidR="00000000" w:rsidRPr="00000000">
              <w:rPr>
                <w:rFonts w:ascii="DFKai-SB" w:cs="DFKai-SB" w:eastAsia="DFKai-SB" w:hAnsi="DFKai-SB"/>
                <w:rtl w:val="0"/>
              </w:rPr>
              <w:t xml:space="preserve">4.愛體育：進退有據(進退防守)：一人丟球、一人防守。兩人一組一顆球，面對面相距4～5公尺。甲先平丟球(有速度)給乙，乙將球擋回甲，甲馬上將球拋在前方1公尺位置，乙立刻將球接起，再回至原出發點。練習數次後，兩邊互換。</w:t>
            </w:r>
          </w:p>
          <w:p w:rsidR="00000000" w:rsidDel="00000000" w:rsidP="00000000" w:rsidRDefault="00000000" w:rsidRPr="00000000" w14:paraId="00000297">
            <w:pPr>
              <w:jc w:val="both"/>
              <w:rPr>
                <w:rFonts w:ascii="DFKai-SB" w:cs="DFKai-SB" w:eastAsia="DFKai-SB" w:hAnsi="DFKai-SB"/>
              </w:rPr>
            </w:pPr>
            <w:r w:rsidDel="00000000" w:rsidR="00000000" w:rsidRPr="00000000">
              <w:rPr>
                <w:rFonts w:ascii="DFKai-SB" w:cs="DFKai-SB" w:eastAsia="DFKai-SB" w:hAnsi="DFKai-SB"/>
                <w:rtl w:val="0"/>
              </w:rPr>
              <w:t xml:space="preserve">3.愛體育：進退有據(進退擋高防守)：一人丟球、一人防守及托球。兩人一組一顆球，面對面相距4～5公尺。甲先平丟球(有速度)給乙，乙方將球擋回甲，甲馬上將球拋在前方1公尺位置，乙立刻將球接起至身體上方，再將球托回甲，接著回至原出發點。練習數次後，兩邊互換。</w:t>
            </w:r>
          </w:p>
        </w:tc>
        <w:tc>
          <w:tcPr>
            <w:vAlign w:val="center"/>
          </w:tcPr>
          <w:p w:rsidR="00000000" w:rsidDel="00000000" w:rsidP="00000000" w:rsidRDefault="00000000" w:rsidRPr="00000000" w14:paraId="0000029C">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29D">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29E">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29F">
            <w:pPr>
              <w:jc w:val="both"/>
              <w:rPr>
                <w:rFonts w:ascii="DFKai-SB" w:cs="DFKai-SB" w:eastAsia="DFKai-SB" w:hAnsi="DFKai-SB"/>
              </w:rPr>
            </w:pPr>
            <w:r w:rsidDel="00000000" w:rsidR="00000000" w:rsidRPr="00000000">
              <w:rPr>
                <w:rFonts w:ascii="DFKai-SB" w:cs="DFKai-SB" w:eastAsia="DFKai-SB" w:hAnsi="DFKai-SB"/>
                <w:rtl w:val="0"/>
              </w:rPr>
              <w:t xml:space="preserve">4.認知評量</w:t>
            </w:r>
          </w:p>
          <w:p w:rsidR="00000000" w:rsidDel="00000000" w:rsidP="00000000" w:rsidRDefault="00000000" w:rsidRPr="00000000" w14:paraId="000002A0">
            <w:pPr>
              <w:jc w:val="both"/>
              <w:rPr>
                <w:rFonts w:ascii="DFKai-SB" w:cs="DFKai-SB" w:eastAsia="DFKai-SB" w:hAnsi="DFKai-SB"/>
              </w:rPr>
            </w:pPr>
            <w:r w:rsidDel="00000000" w:rsidR="00000000" w:rsidRPr="00000000">
              <w:rPr>
                <w:rFonts w:ascii="DFKai-SB" w:cs="DFKai-SB" w:eastAsia="DFKai-SB" w:hAnsi="DFKai-SB"/>
                <w:rtl w:val="0"/>
              </w:rPr>
              <w:t xml:space="preserve">5.運動行為計畫實踐表</w:t>
            </w:r>
          </w:p>
          <w:p w:rsidR="00000000" w:rsidDel="00000000" w:rsidP="00000000" w:rsidRDefault="00000000" w:rsidRPr="00000000" w14:paraId="000002A1">
            <w:pPr>
              <w:jc w:val="both"/>
              <w:rPr>
                <w:rFonts w:ascii="DFKai-SB" w:cs="DFKai-SB" w:eastAsia="DFKai-SB" w:hAnsi="DFKai-SB"/>
              </w:rPr>
            </w:pPr>
            <w:r w:rsidDel="00000000" w:rsidR="00000000" w:rsidRPr="00000000">
              <w:rPr>
                <w:rFonts w:ascii="DFKai-SB" w:cs="DFKai-SB" w:eastAsia="DFKai-SB" w:hAnsi="DFKai-SB"/>
                <w:rtl w:val="0"/>
              </w:rPr>
              <w:t xml:space="preserve">6.學習單</w:t>
            </w:r>
          </w:p>
        </w:tc>
        <w:tc>
          <w:tcPr>
            <w:vAlign w:val="center"/>
          </w:tcPr>
          <w:p w:rsidR="00000000" w:rsidDel="00000000" w:rsidP="00000000" w:rsidRDefault="00000000" w:rsidRPr="00000000" w14:paraId="000002A2">
            <w:pPr>
              <w:jc w:val="both"/>
              <w:rPr>
                <w:rFonts w:ascii="DFKai-SB" w:cs="DFKai-SB" w:eastAsia="DFKai-SB" w:hAnsi="DFKai-SB"/>
              </w:rPr>
            </w:pPr>
            <w:r w:rsidDel="00000000" w:rsidR="00000000" w:rsidRPr="00000000">
              <w:rPr>
                <w:rFonts w:ascii="DFKai-SB" w:cs="DFKai-SB" w:eastAsia="DFKai-SB" w:hAnsi="DFKai-SB"/>
                <w:rtl w:val="0"/>
              </w:rPr>
              <w:t xml:space="preserve">【品德教育】</w:t>
            </w:r>
          </w:p>
          <w:p w:rsidR="00000000" w:rsidDel="00000000" w:rsidP="00000000" w:rsidRDefault="00000000" w:rsidRPr="00000000" w14:paraId="000002A3">
            <w:pPr>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2A4">
            <w:pPr>
              <w:jc w:val="both"/>
              <w:rPr>
                <w:rFonts w:ascii="DFKai-SB" w:cs="DFKai-SB" w:eastAsia="DFKai-SB" w:hAnsi="DFKai-SB"/>
              </w:rPr>
            </w:pPr>
            <w:r w:rsidDel="00000000" w:rsidR="00000000" w:rsidRPr="00000000">
              <w:rPr>
                <w:rFonts w:ascii="DFKai-SB" w:cs="DFKai-SB" w:eastAsia="DFKai-SB" w:hAnsi="DFKai-SB"/>
                <w:rtl w:val="0"/>
              </w:rPr>
              <w:t xml:space="preserve">品J2 重視群體規範與榮譽。</w:t>
            </w:r>
          </w:p>
        </w:tc>
      </w:tr>
      <w:tr>
        <w:trPr>
          <w:cantSplit w:val="0"/>
          <w:trHeight w:val="1827" w:hRule="atLeast"/>
          <w:tblHeader w:val="0"/>
        </w:trPr>
        <w:tc>
          <w:tcPr>
            <w:vMerge w:val="restart"/>
            <w:vAlign w:val="center"/>
          </w:tcPr>
          <w:p w:rsidR="00000000" w:rsidDel="00000000" w:rsidP="00000000" w:rsidRDefault="00000000" w:rsidRPr="00000000" w14:paraId="000002A5">
            <w:pPr>
              <w:jc w:val="center"/>
              <w:rPr>
                <w:rFonts w:ascii="DFKai-SB" w:cs="DFKai-SB" w:eastAsia="DFKai-SB" w:hAnsi="DFKai-SB"/>
              </w:rPr>
            </w:pPr>
            <w:r w:rsidDel="00000000" w:rsidR="00000000" w:rsidRPr="00000000">
              <w:rPr>
                <w:rFonts w:ascii="DFKai-SB" w:cs="DFKai-SB" w:eastAsia="DFKai-SB" w:hAnsi="DFKai-SB"/>
                <w:rtl w:val="0"/>
              </w:rPr>
              <w:t xml:space="preserve">十七</w:t>
            </w:r>
          </w:p>
        </w:tc>
        <w:tc>
          <w:tcPr>
            <w:vAlign w:val="center"/>
          </w:tcPr>
          <w:p w:rsidR="00000000" w:rsidDel="00000000" w:rsidP="00000000" w:rsidRDefault="00000000" w:rsidRPr="00000000" w14:paraId="000002A6">
            <w:pPr>
              <w:jc w:val="both"/>
              <w:rPr>
                <w:rFonts w:ascii="DFKai-SB" w:cs="DFKai-SB" w:eastAsia="DFKai-SB" w:hAnsi="DFKai-SB"/>
              </w:rPr>
            </w:pPr>
            <w:r w:rsidDel="00000000" w:rsidR="00000000" w:rsidRPr="00000000">
              <w:rPr>
                <w:rFonts w:ascii="DFKai-SB" w:cs="DFKai-SB" w:eastAsia="DFKai-SB" w:hAnsi="DFKai-SB"/>
                <w:rtl w:val="0"/>
              </w:rPr>
              <w:t xml:space="preserve">第3單元快樂人生開步走</w:t>
            </w:r>
          </w:p>
          <w:p w:rsidR="00000000" w:rsidDel="00000000" w:rsidP="00000000" w:rsidRDefault="00000000" w:rsidRPr="00000000" w14:paraId="000002A7">
            <w:pPr>
              <w:jc w:val="both"/>
              <w:rPr>
                <w:rFonts w:ascii="DFKai-SB" w:cs="DFKai-SB" w:eastAsia="DFKai-SB" w:hAnsi="DFKai-SB"/>
              </w:rPr>
            </w:pPr>
            <w:r w:rsidDel="00000000" w:rsidR="00000000" w:rsidRPr="00000000">
              <w:rPr>
                <w:rFonts w:ascii="DFKai-SB" w:cs="DFKai-SB" w:eastAsia="DFKai-SB" w:hAnsi="DFKai-SB"/>
                <w:rtl w:val="0"/>
              </w:rPr>
              <w:t xml:space="preserve">第2章與壓力同行</w:t>
            </w:r>
          </w:p>
        </w:tc>
        <w:tc>
          <w:tcPr>
            <w:tcBorders>
              <w:right w:color="000000" w:space="0" w:sz="4" w:val="single"/>
            </w:tcBorders>
            <w:vAlign w:val="center"/>
          </w:tcPr>
          <w:p w:rsidR="00000000" w:rsidDel="00000000" w:rsidP="00000000" w:rsidRDefault="00000000" w:rsidRPr="00000000" w14:paraId="000002A8">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2A9">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tc>
        <w:tc>
          <w:tcPr>
            <w:gridSpan w:val="5"/>
            <w:tcBorders>
              <w:left w:color="000000" w:space="0" w:sz="4" w:val="single"/>
            </w:tcBorders>
            <w:vAlign w:val="center"/>
          </w:tcPr>
          <w:p w:rsidR="00000000" w:rsidDel="00000000" w:rsidP="00000000" w:rsidRDefault="00000000" w:rsidRPr="00000000" w14:paraId="000002AA">
            <w:pPr>
              <w:jc w:val="both"/>
              <w:rPr>
                <w:rFonts w:ascii="DFKai-SB" w:cs="DFKai-SB" w:eastAsia="DFKai-SB" w:hAnsi="DFKai-SB"/>
              </w:rPr>
            </w:pPr>
            <w:r w:rsidDel="00000000" w:rsidR="00000000" w:rsidRPr="00000000">
              <w:rPr>
                <w:rFonts w:ascii="DFKai-SB" w:cs="DFKai-SB" w:eastAsia="DFKai-SB" w:hAnsi="DFKai-SB"/>
                <w:rtl w:val="0"/>
              </w:rPr>
              <w:t xml:space="preserve">1.調整狀態，面對壓力──介紹面對長期壓力時，可能會產生的心身症狀，引導學生理解適當的壓力能夠激發潛能，帶來更好的學習表現。介紹面對壓力時的調適方法，並能選擇適合自己的紓壓方式。</w:t>
            </w:r>
          </w:p>
          <w:p w:rsidR="00000000" w:rsidDel="00000000" w:rsidP="00000000" w:rsidRDefault="00000000" w:rsidRPr="00000000" w14:paraId="000002AB">
            <w:pPr>
              <w:jc w:val="both"/>
              <w:rPr>
                <w:rFonts w:ascii="DFKai-SB" w:cs="DFKai-SB" w:eastAsia="DFKai-SB" w:hAnsi="DFKai-SB"/>
              </w:rPr>
            </w:pPr>
            <w:r w:rsidDel="00000000" w:rsidR="00000000" w:rsidRPr="00000000">
              <w:rPr>
                <w:rFonts w:ascii="DFKai-SB" w:cs="DFKai-SB" w:eastAsia="DFKai-SB" w:hAnsi="DFKai-SB"/>
                <w:rtl w:val="0"/>
              </w:rPr>
              <w:t xml:space="preserve">2.壓力管理有一套──說明有效解決壓力的方法和步驟，並能以正向的態度面對壓力。</w:t>
            </w:r>
          </w:p>
        </w:tc>
        <w:tc>
          <w:tcPr>
            <w:vAlign w:val="center"/>
          </w:tcPr>
          <w:p w:rsidR="00000000" w:rsidDel="00000000" w:rsidP="00000000" w:rsidRDefault="00000000" w:rsidRPr="00000000" w14:paraId="000002B0">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2B1">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2B2">
            <w:pPr>
              <w:jc w:val="both"/>
              <w:rPr>
                <w:rFonts w:ascii="DFKai-SB" w:cs="DFKai-SB" w:eastAsia="DFKai-SB" w:hAnsi="DFKai-SB"/>
              </w:rPr>
            </w:pPr>
            <w:r w:rsidDel="00000000" w:rsidR="00000000" w:rsidRPr="00000000">
              <w:rPr>
                <w:rFonts w:ascii="DFKai-SB" w:cs="DFKai-SB" w:eastAsia="DFKai-SB" w:hAnsi="DFKai-SB"/>
                <w:rtl w:val="0"/>
              </w:rPr>
              <w:t xml:space="preserve">【生命教育】</w:t>
            </w:r>
          </w:p>
          <w:p w:rsidR="00000000" w:rsidDel="00000000" w:rsidP="00000000" w:rsidRDefault="00000000" w:rsidRPr="00000000" w14:paraId="000002B3">
            <w:pPr>
              <w:jc w:val="both"/>
              <w:rPr>
                <w:rFonts w:ascii="DFKai-SB" w:cs="DFKai-SB" w:eastAsia="DFKai-SB" w:hAnsi="DFKai-SB"/>
              </w:rPr>
            </w:pPr>
            <w:r w:rsidDel="00000000" w:rsidR="00000000" w:rsidRPr="00000000">
              <w:rPr>
                <w:rFonts w:ascii="DFKai-SB" w:cs="DFKai-SB" w:eastAsia="DFKai-SB" w:hAnsi="DFKai-SB"/>
                <w:rtl w:val="0"/>
              </w:rPr>
              <w:t xml:space="preserve">生J2 探討完整的人的各個面向，包括身體與心理、理性與感性、自由與命定、境遇與嚮往，理解人的主體能動性，培養適切的自我觀。</w:t>
            </w:r>
          </w:p>
        </w:tc>
      </w:tr>
      <w:tr>
        <w:trPr>
          <w:cantSplit w:val="0"/>
          <w:trHeight w:val="1827" w:hRule="atLeast"/>
          <w:tblHeader w:val="0"/>
        </w:trPr>
        <w:tc>
          <w:tcPr>
            <w:vMerge w:val="continue"/>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2B5">
            <w:pPr>
              <w:jc w:val="both"/>
              <w:rPr>
                <w:rFonts w:ascii="DFKai-SB" w:cs="DFKai-SB" w:eastAsia="DFKai-SB" w:hAnsi="DFKai-SB"/>
              </w:rPr>
            </w:pPr>
            <w:r w:rsidDel="00000000" w:rsidR="00000000" w:rsidRPr="00000000">
              <w:rPr>
                <w:rFonts w:ascii="DFKai-SB" w:cs="DFKai-SB" w:eastAsia="DFKai-SB" w:hAnsi="DFKai-SB"/>
                <w:rtl w:val="0"/>
              </w:rPr>
              <w:t xml:space="preserve">第6單元球之有道</w:t>
            </w:r>
          </w:p>
          <w:p w:rsidR="00000000" w:rsidDel="00000000" w:rsidP="00000000" w:rsidRDefault="00000000" w:rsidRPr="00000000" w14:paraId="000002B6">
            <w:pPr>
              <w:jc w:val="both"/>
              <w:rPr>
                <w:rFonts w:ascii="DFKai-SB" w:cs="DFKai-SB" w:eastAsia="DFKai-SB" w:hAnsi="DFKai-SB"/>
              </w:rPr>
            </w:pPr>
            <w:r w:rsidDel="00000000" w:rsidR="00000000" w:rsidRPr="00000000">
              <w:rPr>
                <w:rFonts w:ascii="DFKai-SB" w:cs="DFKai-SB" w:eastAsia="DFKai-SB" w:hAnsi="DFKai-SB"/>
                <w:rtl w:val="0"/>
              </w:rPr>
              <w:t xml:space="preserve">第4章手到擒來―手球</w:t>
            </w:r>
          </w:p>
        </w:tc>
        <w:tc>
          <w:tcPr>
            <w:tcBorders>
              <w:right w:color="000000" w:space="0" w:sz="4" w:val="single"/>
            </w:tcBorders>
            <w:vAlign w:val="center"/>
          </w:tcPr>
          <w:p w:rsidR="00000000" w:rsidDel="00000000" w:rsidP="00000000" w:rsidRDefault="00000000" w:rsidRPr="00000000" w14:paraId="000002B7">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2B8">
            <w:pPr>
              <w:jc w:val="both"/>
              <w:rPr>
                <w:rFonts w:ascii="DFKai-SB" w:cs="DFKai-SB" w:eastAsia="DFKai-SB" w:hAnsi="DFKai-SB"/>
              </w:rPr>
            </w:pPr>
            <w:r w:rsidDel="00000000" w:rsidR="00000000" w:rsidRPr="00000000">
              <w:rPr>
                <w:rFonts w:ascii="DFKai-SB" w:cs="DFKai-SB" w:eastAsia="DFKai-SB" w:hAnsi="DFKai-SB"/>
                <w:rtl w:val="0"/>
              </w:rPr>
              <w:t xml:space="preserve">健體-J-B3 具備審美與表現的能力，了解運動與健康在美學上的特質與表現方式，以增進生活中的豐富性與美感體驗。</w:t>
            </w:r>
          </w:p>
        </w:tc>
        <w:tc>
          <w:tcPr>
            <w:gridSpan w:val="5"/>
            <w:tcBorders>
              <w:left w:color="000000" w:space="0" w:sz="4" w:val="single"/>
            </w:tcBorders>
            <w:vAlign w:val="center"/>
          </w:tcPr>
          <w:p w:rsidR="00000000" w:rsidDel="00000000" w:rsidP="00000000" w:rsidRDefault="00000000" w:rsidRPr="00000000" w14:paraId="000002B9">
            <w:pPr>
              <w:jc w:val="both"/>
              <w:rPr>
                <w:rFonts w:ascii="DFKai-SB" w:cs="DFKai-SB" w:eastAsia="DFKai-SB" w:hAnsi="DFKai-SB"/>
              </w:rPr>
            </w:pPr>
            <w:r w:rsidDel="00000000" w:rsidR="00000000" w:rsidRPr="00000000">
              <w:rPr>
                <w:rFonts w:ascii="DFKai-SB" w:cs="DFKai-SB" w:eastAsia="DFKai-SB" w:hAnsi="DFKai-SB"/>
                <w:rtl w:val="0"/>
              </w:rPr>
              <w:t xml:space="preserve">1.教師講述手球運動簡史，並帶入運動明星的講述，提升學生的注意力與興趣。</w:t>
            </w:r>
          </w:p>
          <w:p w:rsidR="00000000" w:rsidDel="00000000" w:rsidP="00000000" w:rsidRDefault="00000000" w:rsidRPr="00000000" w14:paraId="000002BA">
            <w:pPr>
              <w:jc w:val="both"/>
              <w:rPr>
                <w:rFonts w:ascii="DFKai-SB" w:cs="DFKai-SB" w:eastAsia="DFKai-SB" w:hAnsi="DFKai-SB"/>
              </w:rPr>
            </w:pPr>
            <w:r w:rsidDel="00000000" w:rsidR="00000000" w:rsidRPr="00000000">
              <w:rPr>
                <w:rFonts w:ascii="DFKai-SB" w:cs="DFKai-SB" w:eastAsia="DFKai-SB" w:hAnsi="DFKai-SB"/>
                <w:rtl w:val="0"/>
              </w:rPr>
              <w:t xml:space="preserve">2.接球、肩上傳球動作解析。</w:t>
            </w:r>
          </w:p>
          <w:p w:rsidR="00000000" w:rsidDel="00000000" w:rsidP="00000000" w:rsidRDefault="00000000" w:rsidRPr="00000000" w14:paraId="000002BB">
            <w:pPr>
              <w:jc w:val="both"/>
              <w:rPr>
                <w:rFonts w:ascii="DFKai-SB" w:cs="DFKai-SB" w:eastAsia="DFKai-SB" w:hAnsi="DFKai-SB"/>
              </w:rPr>
            </w:pPr>
            <w:r w:rsidDel="00000000" w:rsidR="00000000" w:rsidRPr="00000000">
              <w:rPr>
                <w:rFonts w:ascii="DFKai-SB" w:cs="DFKai-SB" w:eastAsia="DFKai-SB" w:hAnsi="DFKai-SB"/>
                <w:rtl w:val="0"/>
              </w:rPr>
              <w:t xml:space="preserve">3.進行「愛體育：肩上傳球」活動：教師依場地及球的數量，將學生分成數組。若球的數量不夠兩人一顆，可將數人分成一組，每一組再分成兩小組，學生距離約6～10公尺分站兩端，進行對傳，傳完球後依序至同邊後方排隊。待同學熟悉傳接球技術，可逐步增加傳接球距離。</w:t>
            </w:r>
          </w:p>
          <w:p w:rsidR="00000000" w:rsidDel="00000000" w:rsidP="00000000" w:rsidRDefault="00000000" w:rsidRPr="00000000" w14:paraId="000002BC">
            <w:pPr>
              <w:jc w:val="both"/>
              <w:rPr>
                <w:rFonts w:ascii="DFKai-SB" w:cs="DFKai-SB" w:eastAsia="DFKai-SB" w:hAnsi="DFKai-SB"/>
              </w:rPr>
            </w:pPr>
            <w:r w:rsidDel="00000000" w:rsidR="00000000" w:rsidRPr="00000000">
              <w:rPr>
                <w:rFonts w:ascii="DFKai-SB" w:cs="DFKai-SB" w:eastAsia="DFKai-SB" w:hAnsi="DFKai-SB"/>
                <w:rtl w:val="0"/>
              </w:rPr>
              <w:t xml:space="preserve">4.三步傳球步法解析、傳球的要點。</w:t>
            </w:r>
          </w:p>
        </w:tc>
        <w:tc>
          <w:tcPr>
            <w:vAlign w:val="center"/>
          </w:tcPr>
          <w:p w:rsidR="00000000" w:rsidDel="00000000" w:rsidP="00000000" w:rsidRDefault="00000000" w:rsidRPr="00000000" w14:paraId="000002C1">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2C2">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2C3">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2C4">
            <w:pPr>
              <w:jc w:val="both"/>
              <w:rPr>
                <w:rFonts w:ascii="DFKai-SB" w:cs="DFKai-SB" w:eastAsia="DFKai-SB" w:hAnsi="DFKai-SB"/>
              </w:rPr>
            </w:pPr>
            <w:r w:rsidDel="00000000" w:rsidR="00000000" w:rsidRPr="00000000">
              <w:rPr>
                <w:rFonts w:ascii="DFKai-SB" w:cs="DFKai-SB" w:eastAsia="DFKai-SB" w:hAnsi="DFKai-SB"/>
                <w:rtl w:val="0"/>
              </w:rPr>
              <w:t xml:space="preserve">4.學習活動單</w:t>
            </w:r>
          </w:p>
        </w:tc>
        <w:tc>
          <w:tcPr>
            <w:vAlign w:val="center"/>
          </w:tcPr>
          <w:p w:rsidR="00000000" w:rsidDel="00000000" w:rsidP="00000000" w:rsidRDefault="00000000" w:rsidRPr="00000000" w14:paraId="000002C5">
            <w:pPr>
              <w:jc w:val="both"/>
              <w:rPr>
                <w:rFonts w:ascii="DFKai-SB" w:cs="DFKai-SB" w:eastAsia="DFKai-SB" w:hAnsi="DFKai-SB"/>
              </w:rPr>
            </w:pPr>
            <w:r w:rsidDel="00000000" w:rsidR="00000000" w:rsidRPr="00000000">
              <w:rPr>
                <w:rFonts w:ascii="DFKai-SB" w:cs="DFKai-SB" w:eastAsia="DFKai-SB" w:hAnsi="DFKai-SB"/>
                <w:rtl w:val="0"/>
              </w:rPr>
              <w:t xml:space="preserve">【法治教育】</w:t>
            </w:r>
          </w:p>
          <w:p w:rsidR="00000000" w:rsidDel="00000000" w:rsidP="00000000" w:rsidRDefault="00000000" w:rsidRPr="00000000" w14:paraId="000002C6">
            <w:pPr>
              <w:jc w:val="both"/>
              <w:rPr>
                <w:rFonts w:ascii="DFKai-SB" w:cs="DFKai-SB" w:eastAsia="DFKai-SB" w:hAnsi="DFKai-SB"/>
              </w:rPr>
            </w:pPr>
            <w:r w:rsidDel="00000000" w:rsidR="00000000" w:rsidRPr="00000000">
              <w:rPr>
                <w:rFonts w:ascii="DFKai-SB" w:cs="DFKai-SB" w:eastAsia="DFKai-SB" w:hAnsi="DFKai-SB"/>
                <w:rtl w:val="0"/>
              </w:rPr>
              <w:t xml:space="preserve">法J1 探討平等。</w:t>
            </w:r>
          </w:p>
        </w:tc>
      </w:tr>
      <w:tr>
        <w:trPr>
          <w:cantSplit w:val="0"/>
          <w:trHeight w:val="1526" w:hRule="atLeast"/>
          <w:tblHeader w:val="0"/>
        </w:trPr>
        <w:tc>
          <w:tcPr>
            <w:vMerge w:val="restart"/>
            <w:vAlign w:val="center"/>
          </w:tcPr>
          <w:p w:rsidR="00000000" w:rsidDel="00000000" w:rsidP="00000000" w:rsidRDefault="00000000" w:rsidRPr="00000000" w14:paraId="000002C7">
            <w:pPr>
              <w:jc w:val="center"/>
              <w:rPr>
                <w:rFonts w:ascii="DFKai-SB" w:cs="DFKai-SB" w:eastAsia="DFKai-SB" w:hAnsi="DFKai-SB"/>
              </w:rPr>
            </w:pPr>
            <w:r w:rsidDel="00000000" w:rsidR="00000000" w:rsidRPr="00000000">
              <w:rPr>
                <w:rFonts w:ascii="DFKai-SB" w:cs="DFKai-SB" w:eastAsia="DFKai-SB" w:hAnsi="DFKai-SB"/>
                <w:rtl w:val="0"/>
              </w:rPr>
              <w:t xml:space="preserve">十八</w:t>
            </w:r>
          </w:p>
        </w:tc>
        <w:tc>
          <w:tcPr>
            <w:vAlign w:val="center"/>
          </w:tcPr>
          <w:p w:rsidR="00000000" w:rsidDel="00000000" w:rsidP="00000000" w:rsidRDefault="00000000" w:rsidRPr="00000000" w14:paraId="000002C8">
            <w:pPr>
              <w:jc w:val="both"/>
              <w:rPr>
                <w:rFonts w:ascii="DFKai-SB" w:cs="DFKai-SB" w:eastAsia="DFKai-SB" w:hAnsi="DFKai-SB"/>
              </w:rPr>
            </w:pPr>
            <w:r w:rsidDel="00000000" w:rsidR="00000000" w:rsidRPr="00000000">
              <w:rPr>
                <w:rFonts w:ascii="DFKai-SB" w:cs="DFKai-SB" w:eastAsia="DFKai-SB" w:hAnsi="DFKai-SB"/>
                <w:rtl w:val="0"/>
              </w:rPr>
              <w:t xml:space="preserve">第3單元快樂人生開步走</w:t>
            </w:r>
          </w:p>
          <w:p w:rsidR="00000000" w:rsidDel="00000000" w:rsidP="00000000" w:rsidRDefault="00000000" w:rsidRPr="00000000" w14:paraId="000002C9">
            <w:pPr>
              <w:jc w:val="both"/>
              <w:rPr>
                <w:rFonts w:ascii="DFKai-SB" w:cs="DFKai-SB" w:eastAsia="DFKai-SB" w:hAnsi="DFKai-SB"/>
              </w:rPr>
            </w:pPr>
            <w:r w:rsidDel="00000000" w:rsidR="00000000" w:rsidRPr="00000000">
              <w:rPr>
                <w:rFonts w:ascii="DFKai-SB" w:cs="DFKai-SB" w:eastAsia="DFKai-SB" w:hAnsi="DFKai-SB"/>
                <w:rtl w:val="0"/>
              </w:rPr>
              <w:t xml:space="preserve">第3章身心健康不迷惘</w:t>
            </w:r>
          </w:p>
        </w:tc>
        <w:tc>
          <w:tcPr>
            <w:tcBorders>
              <w:right w:color="000000" w:space="0" w:sz="4" w:val="single"/>
            </w:tcBorders>
            <w:vAlign w:val="center"/>
          </w:tcPr>
          <w:p w:rsidR="00000000" w:rsidDel="00000000" w:rsidP="00000000" w:rsidRDefault="00000000" w:rsidRPr="00000000" w14:paraId="000002CA">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2CB">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tc>
        <w:tc>
          <w:tcPr>
            <w:gridSpan w:val="5"/>
            <w:tcBorders>
              <w:left w:color="000000" w:space="0" w:sz="4" w:val="single"/>
            </w:tcBorders>
            <w:vAlign w:val="center"/>
          </w:tcPr>
          <w:p w:rsidR="00000000" w:rsidDel="00000000" w:rsidP="00000000" w:rsidRDefault="00000000" w:rsidRPr="00000000" w14:paraId="000002CC">
            <w:pPr>
              <w:jc w:val="both"/>
              <w:rPr>
                <w:rFonts w:ascii="DFKai-SB" w:cs="DFKai-SB" w:eastAsia="DFKai-SB" w:hAnsi="DFKai-SB"/>
              </w:rPr>
            </w:pPr>
            <w:r w:rsidDel="00000000" w:rsidR="00000000" w:rsidRPr="00000000">
              <w:rPr>
                <w:rFonts w:ascii="DFKai-SB" w:cs="DFKai-SB" w:eastAsia="DFKai-SB" w:hAnsi="DFKai-SB"/>
                <w:rtl w:val="0"/>
              </w:rPr>
              <w:t xml:space="preserve">1.檢視心理狀態──以情境解說憂鬱情緒的自我檢測方法，並說明憂鬱情緒與憂鬱症不同。</w:t>
            </w:r>
          </w:p>
          <w:p w:rsidR="00000000" w:rsidDel="00000000" w:rsidP="00000000" w:rsidRDefault="00000000" w:rsidRPr="00000000" w14:paraId="000002CD">
            <w:pPr>
              <w:jc w:val="both"/>
              <w:rPr>
                <w:rFonts w:ascii="DFKai-SB" w:cs="DFKai-SB" w:eastAsia="DFKai-SB" w:hAnsi="DFKai-SB"/>
              </w:rPr>
            </w:pPr>
            <w:r w:rsidDel="00000000" w:rsidR="00000000" w:rsidRPr="00000000">
              <w:rPr>
                <w:rFonts w:ascii="DFKai-SB" w:cs="DFKai-SB" w:eastAsia="DFKai-SB" w:hAnsi="DFKai-SB"/>
                <w:rtl w:val="0"/>
              </w:rPr>
              <w:t xml:space="preserve">2.「憂」心忡忡──介紹憂鬱症，與陪伴憂鬱症親友的最佳方式。</w:t>
            </w:r>
          </w:p>
        </w:tc>
        <w:tc>
          <w:tcPr>
            <w:vAlign w:val="center"/>
          </w:tcPr>
          <w:p w:rsidR="00000000" w:rsidDel="00000000" w:rsidP="00000000" w:rsidRDefault="00000000" w:rsidRPr="00000000" w14:paraId="000002D2">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2D3">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2D4">
            <w:pPr>
              <w:jc w:val="both"/>
              <w:rPr>
                <w:rFonts w:ascii="DFKai-SB" w:cs="DFKai-SB" w:eastAsia="DFKai-SB" w:hAnsi="DFKai-SB"/>
              </w:rPr>
            </w:pPr>
            <w:r w:rsidDel="00000000" w:rsidR="00000000" w:rsidRPr="00000000">
              <w:rPr>
                <w:rFonts w:ascii="DFKai-SB" w:cs="DFKai-SB" w:eastAsia="DFKai-SB" w:hAnsi="DFKai-SB"/>
                <w:rtl w:val="0"/>
              </w:rPr>
              <w:t xml:space="preserve">【人權教育】</w:t>
            </w:r>
          </w:p>
          <w:p w:rsidR="00000000" w:rsidDel="00000000" w:rsidP="00000000" w:rsidRDefault="00000000" w:rsidRPr="00000000" w14:paraId="000002D5">
            <w:pPr>
              <w:jc w:val="both"/>
              <w:rPr>
                <w:rFonts w:ascii="DFKai-SB" w:cs="DFKai-SB" w:eastAsia="DFKai-SB" w:hAnsi="DFKai-SB"/>
              </w:rPr>
            </w:pPr>
            <w:r w:rsidDel="00000000" w:rsidR="00000000" w:rsidRPr="00000000">
              <w:rPr>
                <w:rFonts w:ascii="DFKai-SB" w:cs="DFKai-SB" w:eastAsia="DFKai-SB" w:hAnsi="DFKai-SB"/>
                <w:rtl w:val="0"/>
              </w:rPr>
              <w:t xml:space="preserve">人J6 正視社會中的各種歧視，並採取行動來關懷與保護弱勢。</w:t>
            </w:r>
          </w:p>
        </w:tc>
      </w:tr>
      <w:tr>
        <w:trPr>
          <w:cantSplit w:val="0"/>
          <w:trHeight w:val="1526" w:hRule="atLeast"/>
          <w:tblHeader w:val="0"/>
        </w:trPr>
        <w:tc>
          <w:tcPr>
            <w:vMerge w:val="continue"/>
            <w:vAlign w:val="cente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2D7">
            <w:pPr>
              <w:jc w:val="both"/>
              <w:rPr>
                <w:rFonts w:ascii="DFKai-SB" w:cs="DFKai-SB" w:eastAsia="DFKai-SB" w:hAnsi="DFKai-SB"/>
              </w:rPr>
            </w:pPr>
            <w:r w:rsidDel="00000000" w:rsidR="00000000" w:rsidRPr="00000000">
              <w:rPr>
                <w:rFonts w:ascii="DFKai-SB" w:cs="DFKai-SB" w:eastAsia="DFKai-SB" w:hAnsi="DFKai-SB"/>
                <w:rtl w:val="0"/>
              </w:rPr>
              <w:t xml:space="preserve">第6單元球之有道</w:t>
            </w:r>
          </w:p>
          <w:p w:rsidR="00000000" w:rsidDel="00000000" w:rsidP="00000000" w:rsidRDefault="00000000" w:rsidRPr="00000000" w14:paraId="000002D8">
            <w:pPr>
              <w:jc w:val="both"/>
              <w:rPr>
                <w:rFonts w:ascii="DFKai-SB" w:cs="DFKai-SB" w:eastAsia="DFKai-SB" w:hAnsi="DFKai-SB"/>
              </w:rPr>
            </w:pPr>
            <w:r w:rsidDel="00000000" w:rsidR="00000000" w:rsidRPr="00000000">
              <w:rPr>
                <w:rFonts w:ascii="DFKai-SB" w:cs="DFKai-SB" w:eastAsia="DFKai-SB" w:hAnsi="DFKai-SB"/>
                <w:rtl w:val="0"/>
              </w:rPr>
              <w:t xml:space="preserve">第4章手到擒來―手球</w:t>
            </w:r>
          </w:p>
        </w:tc>
        <w:tc>
          <w:tcPr>
            <w:tcBorders>
              <w:right w:color="000000" w:space="0" w:sz="4" w:val="single"/>
            </w:tcBorders>
            <w:vAlign w:val="center"/>
          </w:tcPr>
          <w:p w:rsidR="00000000" w:rsidDel="00000000" w:rsidP="00000000" w:rsidRDefault="00000000" w:rsidRPr="00000000" w14:paraId="000002D9">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2DA">
            <w:pPr>
              <w:jc w:val="both"/>
              <w:rPr>
                <w:rFonts w:ascii="DFKai-SB" w:cs="DFKai-SB" w:eastAsia="DFKai-SB" w:hAnsi="DFKai-SB"/>
              </w:rPr>
            </w:pPr>
            <w:r w:rsidDel="00000000" w:rsidR="00000000" w:rsidRPr="00000000">
              <w:rPr>
                <w:rFonts w:ascii="DFKai-SB" w:cs="DFKai-SB" w:eastAsia="DFKai-SB" w:hAnsi="DFKai-SB"/>
                <w:rtl w:val="0"/>
              </w:rPr>
              <w:t xml:space="preserve">健體-J-B3 具備審美與表現的能力，了解運動與健康在美學上的特質與表現方式，以增進生活中的豐富性與美感體驗。</w:t>
            </w:r>
          </w:p>
          <w:p w:rsidR="00000000" w:rsidDel="00000000" w:rsidP="00000000" w:rsidRDefault="00000000" w:rsidRPr="00000000" w14:paraId="000002DB">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5"/>
            <w:tcBorders>
              <w:left w:color="000000" w:space="0" w:sz="4" w:val="single"/>
            </w:tcBorders>
            <w:vAlign w:val="center"/>
          </w:tcPr>
          <w:p w:rsidR="00000000" w:rsidDel="00000000" w:rsidP="00000000" w:rsidRDefault="00000000" w:rsidRPr="00000000" w14:paraId="000002DC">
            <w:pPr>
              <w:jc w:val="both"/>
              <w:rPr>
                <w:rFonts w:ascii="DFKai-SB" w:cs="DFKai-SB" w:eastAsia="DFKai-SB" w:hAnsi="DFKai-SB"/>
              </w:rPr>
            </w:pPr>
            <w:r w:rsidDel="00000000" w:rsidR="00000000" w:rsidRPr="00000000">
              <w:rPr>
                <w:rFonts w:ascii="DFKai-SB" w:cs="DFKai-SB" w:eastAsia="DFKai-SB" w:hAnsi="DFKai-SB"/>
                <w:rtl w:val="0"/>
              </w:rPr>
              <w:t xml:space="preserve">1.詢問學生，對上一堂課的傳球技術是否熟練？想不想灌爆守門員防線，享受得分喜悅？</w:t>
            </w:r>
          </w:p>
          <w:p w:rsidR="00000000" w:rsidDel="00000000" w:rsidP="00000000" w:rsidRDefault="00000000" w:rsidRPr="00000000" w14:paraId="000002DD">
            <w:pPr>
              <w:jc w:val="both"/>
              <w:rPr>
                <w:rFonts w:ascii="DFKai-SB" w:cs="DFKai-SB" w:eastAsia="DFKai-SB" w:hAnsi="DFKai-SB"/>
              </w:rPr>
            </w:pPr>
            <w:r w:rsidDel="00000000" w:rsidR="00000000" w:rsidRPr="00000000">
              <w:rPr>
                <w:rFonts w:ascii="DFKai-SB" w:cs="DFKai-SB" w:eastAsia="DFKai-SB" w:hAnsi="DFKai-SB"/>
                <w:rtl w:val="0"/>
              </w:rPr>
              <w:t xml:space="preserve">2.複習「愛體育：三人傳球」活動。依據學生人數及場地器材數量，適當分組。操作前再次提醒學生傳接球的要領，以及三步傳球的注意事項。</w:t>
            </w:r>
          </w:p>
          <w:p w:rsidR="00000000" w:rsidDel="00000000" w:rsidP="00000000" w:rsidRDefault="00000000" w:rsidRPr="00000000" w14:paraId="000002DE">
            <w:pPr>
              <w:jc w:val="both"/>
              <w:rPr>
                <w:rFonts w:ascii="DFKai-SB" w:cs="DFKai-SB" w:eastAsia="DFKai-SB" w:hAnsi="DFKai-SB"/>
              </w:rPr>
            </w:pPr>
            <w:r w:rsidDel="00000000" w:rsidR="00000000" w:rsidRPr="00000000">
              <w:rPr>
                <w:rFonts w:ascii="DFKai-SB" w:cs="DFKai-SB" w:eastAsia="DFKai-SB" w:hAnsi="DFKai-SB"/>
                <w:rtl w:val="0"/>
              </w:rPr>
              <w:t xml:space="preserve">3.跨步射門、跳躍射門動作解析。</w:t>
            </w:r>
          </w:p>
          <w:p w:rsidR="00000000" w:rsidDel="00000000" w:rsidP="00000000" w:rsidRDefault="00000000" w:rsidRPr="00000000" w14:paraId="000002DF">
            <w:pPr>
              <w:jc w:val="both"/>
              <w:rPr>
                <w:rFonts w:ascii="DFKai-SB" w:cs="DFKai-SB" w:eastAsia="DFKai-SB" w:hAnsi="DFKai-SB"/>
              </w:rPr>
            </w:pPr>
            <w:r w:rsidDel="00000000" w:rsidR="00000000" w:rsidRPr="00000000">
              <w:rPr>
                <w:rFonts w:ascii="DFKai-SB" w:cs="DFKai-SB" w:eastAsia="DFKai-SB" w:hAnsi="DFKai-SB"/>
                <w:rtl w:val="0"/>
              </w:rPr>
              <w:t xml:space="preserve">4.複習傳接球技術：可適度的加長傳接球的距離，但須考慮學生的個別差異與學習成效。</w:t>
            </w:r>
          </w:p>
          <w:p w:rsidR="00000000" w:rsidDel="00000000" w:rsidP="00000000" w:rsidRDefault="00000000" w:rsidRPr="00000000" w14:paraId="000002E0">
            <w:pPr>
              <w:jc w:val="both"/>
              <w:rPr>
                <w:rFonts w:ascii="DFKai-SB" w:cs="DFKai-SB" w:eastAsia="DFKai-SB" w:hAnsi="DFKai-SB"/>
              </w:rPr>
            </w:pPr>
            <w:r w:rsidDel="00000000" w:rsidR="00000000" w:rsidRPr="00000000">
              <w:rPr>
                <w:rFonts w:ascii="DFKai-SB" w:cs="DFKai-SB" w:eastAsia="DFKai-SB" w:hAnsi="DFKai-SB"/>
                <w:rtl w:val="0"/>
              </w:rPr>
              <w:t xml:space="preserve">5.複習射門技術：以相同的練習模式進行。</w:t>
            </w:r>
          </w:p>
          <w:p w:rsidR="00000000" w:rsidDel="00000000" w:rsidP="00000000" w:rsidRDefault="00000000" w:rsidRPr="00000000" w14:paraId="000002E1">
            <w:pPr>
              <w:jc w:val="both"/>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2E6">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2E7">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2E8">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2E9">
            <w:pPr>
              <w:jc w:val="both"/>
              <w:rPr>
                <w:rFonts w:ascii="DFKai-SB" w:cs="DFKai-SB" w:eastAsia="DFKai-SB" w:hAnsi="DFKai-SB"/>
              </w:rPr>
            </w:pPr>
            <w:r w:rsidDel="00000000" w:rsidR="00000000" w:rsidRPr="00000000">
              <w:rPr>
                <w:rFonts w:ascii="DFKai-SB" w:cs="DFKai-SB" w:eastAsia="DFKai-SB" w:hAnsi="DFKai-SB"/>
                <w:rtl w:val="0"/>
              </w:rPr>
              <w:t xml:space="preserve">4.學習活動單</w:t>
            </w:r>
          </w:p>
        </w:tc>
        <w:tc>
          <w:tcPr>
            <w:vAlign w:val="center"/>
          </w:tcPr>
          <w:p w:rsidR="00000000" w:rsidDel="00000000" w:rsidP="00000000" w:rsidRDefault="00000000" w:rsidRPr="00000000" w14:paraId="000002EA">
            <w:pPr>
              <w:jc w:val="both"/>
              <w:rPr>
                <w:rFonts w:ascii="DFKai-SB" w:cs="DFKai-SB" w:eastAsia="DFKai-SB" w:hAnsi="DFKai-SB"/>
              </w:rPr>
            </w:pPr>
            <w:r w:rsidDel="00000000" w:rsidR="00000000" w:rsidRPr="00000000">
              <w:rPr>
                <w:rFonts w:ascii="DFKai-SB" w:cs="DFKai-SB" w:eastAsia="DFKai-SB" w:hAnsi="DFKai-SB"/>
                <w:rtl w:val="0"/>
              </w:rPr>
              <w:t xml:space="preserve">【法治教育】</w:t>
            </w:r>
          </w:p>
          <w:p w:rsidR="00000000" w:rsidDel="00000000" w:rsidP="00000000" w:rsidRDefault="00000000" w:rsidRPr="00000000" w14:paraId="000002EB">
            <w:pPr>
              <w:jc w:val="both"/>
              <w:rPr>
                <w:rFonts w:ascii="DFKai-SB" w:cs="DFKai-SB" w:eastAsia="DFKai-SB" w:hAnsi="DFKai-SB"/>
              </w:rPr>
            </w:pPr>
            <w:r w:rsidDel="00000000" w:rsidR="00000000" w:rsidRPr="00000000">
              <w:rPr>
                <w:rFonts w:ascii="DFKai-SB" w:cs="DFKai-SB" w:eastAsia="DFKai-SB" w:hAnsi="DFKai-SB"/>
                <w:rtl w:val="0"/>
              </w:rPr>
              <w:t xml:space="preserve">法J1 探討平等。</w:t>
            </w:r>
          </w:p>
        </w:tc>
      </w:tr>
      <w:tr>
        <w:trPr>
          <w:cantSplit w:val="0"/>
          <w:trHeight w:val="1535" w:hRule="atLeast"/>
          <w:tblHeader w:val="0"/>
        </w:trPr>
        <w:tc>
          <w:tcPr>
            <w:vMerge w:val="restart"/>
            <w:vAlign w:val="center"/>
          </w:tcPr>
          <w:p w:rsidR="00000000" w:rsidDel="00000000" w:rsidP="00000000" w:rsidRDefault="00000000" w:rsidRPr="00000000" w14:paraId="000002EC">
            <w:pPr>
              <w:jc w:val="center"/>
              <w:rPr>
                <w:rFonts w:ascii="DFKai-SB" w:cs="DFKai-SB" w:eastAsia="DFKai-SB" w:hAnsi="DFKai-SB"/>
              </w:rPr>
            </w:pPr>
            <w:r w:rsidDel="00000000" w:rsidR="00000000" w:rsidRPr="00000000">
              <w:rPr>
                <w:rFonts w:ascii="DFKai-SB" w:cs="DFKai-SB" w:eastAsia="DFKai-SB" w:hAnsi="DFKai-SB"/>
                <w:rtl w:val="0"/>
              </w:rPr>
              <w:t xml:space="preserve">十九</w:t>
            </w:r>
          </w:p>
        </w:tc>
        <w:tc>
          <w:tcPr>
            <w:vAlign w:val="center"/>
          </w:tcPr>
          <w:p w:rsidR="00000000" w:rsidDel="00000000" w:rsidP="00000000" w:rsidRDefault="00000000" w:rsidRPr="00000000" w14:paraId="000002ED">
            <w:pPr>
              <w:jc w:val="both"/>
              <w:rPr>
                <w:rFonts w:ascii="DFKai-SB" w:cs="DFKai-SB" w:eastAsia="DFKai-SB" w:hAnsi="DFKai-SB"/>
              </w:rPr>
            </w:pPr>
            <w:r w:rsidDel="00000000" w:rsidR="00000000" w:rsidRPr="00000000">
              <w:rPr>
                <w:rFonts w:ascii="DFKai-SB" w:cs="DFKai-SB" w:eastAsia="DFKai-SB" w:hAnsi="DFKai-SB"/>
                <w:rtl w:val="0"/>
              </w:rPr>
              <w:t xml:space="preserve">第3單元快樂人生開步走</w:t>
            </w:r>
          </w:p>
          <w:p w:rsidR="00000000" w:rsidDel="00000000" w:rsidP="00000000" w:rsidRDefault="00000000" w:rsidRPr="00000000" w14:paraId="000002EE">
            <w:pPr>
              <w:jc w:val="both"/>
              <w:rPr>
                <w:rFonts w:ascii="DFKai-SB" w:cs="DFKai-SB" w:eastAsia="DFKai-SB" w:hAnsi="DFKai-SB"/>
              </w:rPr>
            </w:pPr>
            <w:r w:rsidDel="00000000" w:rsidR="00000000" w:rsidRPr="00000000">
              <w:rPr>
                <w:rFonts w:ascii="DFKai-SB" w:cs="DFKai-SB" w:eastAsia="DFKai-SB" w:hAnsi="DFKai-SB"/>
                <w:rtl w:val="0"/>
              </w:rPr>
              <w:t xml:space="preserve">第3章身心健康不迷惘</w:t>
            </w:r>
          </w:p>
        </w:tc>
        <w:tc>
          <w:tcPr>
            <w:gridSpan w:val="2"/>
            <w:tcBorders>
              <w:right w:color="000000" w:space="0" w:sz="4" w:val="single"/>
            </w:tcBorders>
            <w:vAlign w:val="center"/>
          </w:tcPr>
          <w:p w:rsidR="00000000" w:rsidDel="00000000" w:rsidP="00000000" w:rsidRDefault="00000000" w:rsidRPr="00000000" w14:paraId="000002EF">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2F0">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tc>
        <w:tc>
          <w:tcPr>
            <w:gridSpan w:val="4"/>
            <w:tcBorders>
              <w:left w:color="000000" w:space="0" w:sz="4" w:val="single"/>
            </w:tcBorders>
            <w:vAlign w:val="center"/>
          </w:tcPr>
          <w:p w:rsidR="00000000" w:rsidDel="00000000" w:rsidP="00000000" w:rsidRDefault="00000000" w:rsidRPr="00000000" w14:paraId="000002F2">
            <w:pPr>
              <w:jc w:val="both"/>
              <w:rPr>
                <w:rFonts w:ascii="DFKai-SB" w:cs="DFKai-SB" w:eastAsia="DFKai-SB" w:hAnsi="DFKai-SB"/>
              </w:rPr>
            </w:pPr>
            <w:r w:rsidDel="00000000" w:rsidR="00000000" w:rsidRPr="00000000">
              <w:rPr>
                <w:rFonts w:ascii="DFKai-SB" w:cs="DFKai-SB" w:eastAsia="DFKai-SB" w:hAnsi="DFKai-SB"/>
                <w:rtl w:val="0"/>
              </w:rPr>
              <w:t xml:space="preserve">1.「思」裂的我──認識思覺失調症，了解提早治療可以回歸正常生活。可利用「美麗境界」影片內容讓學生更了解思覺失調症的症狀與同理。</w:t>
            </w:r>
          </w:p>
          <w:p w:rsidR="00000000" w:rsidDel="00000000" w:rsidP="00000000" w:rsidRDefault="00000000" w:rsidRPr="00000000" w14:paraId="000002F3">
            <w:pPr>
              <w:jc w:val="both"/>
              <w:rPr>
                <w:rFonts w:ascii="DFKai-SB" w:cs="DFKai-SB" w:eastAsia="DFKai-SB" w:hAnsi="DFKai-SB"/>
              </w:rPr>
            </w:pPr>
            <w:r w:rsidDel="00000000" w:rsidR="00000000" w:rsidRPr="00000000">
              <w:rPr>
                <w:rFonts w:ascii="DFKai-SB" w:cs="DFKai-SB" w:eastAsia="DFKai-SB" w:hAnsi="DFKai-SB"/>
                <w:rtl w:val="0"/>
              </w:rPr>
              <w:t xml:space="preserve">2.「迫」於無奈──認識強迫症，了解此疾病是可以預防與治療。利用影片「愛在心裡口難開」內容讓學生更了解強迫症的症狀與同理。</w:t>
            </w:r>
          </w:p>
        </w:tc>
        <w:tc>
          <w:tcPr>
            <w:vAlign w:val="center"/>
          </w:tcPr>
          <w:p w:rsidR="00000000" w:rsidDel="00000000" w:rsidP="00000000" w:rsidRDefault="00000000" w:rsidRPr="00000000" w14:paraId="000002F7">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2F8">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2F9">
            <w:pPr>
              <w:jc w:val="both"/>
              <w:rPr>
                <w:rFonts w:ascii="DFKai-SB" w:cs="DFKai-SB" w:eastAsia="DFKai-SB" w:hAnsi="DFKai-SB"/>
              </w:rPr>
            </w:pPr>
            <w:r w:rsidDel="00000000" w:rsidR="00000000" w:rsidRPr="00000000">
              <w:rPr>
                <w:rFonts w:ascii="DFKai-SB" w:cs="DFKai-SB" w:eastAsia="DFKai-SB" w:hAnsi="DFKai-SB"/>
                <w:rtl w:val="0"/>
              </w:rPr>
              <w:t xml:space="preserve">【人權教育】</w:t>
            </w:r>
          </w:p>
          <w:p w:rsidR="00000000" w:rsidDel="00000000" w:rsidP="00000000" w:rsidRDefault="00000000" w:rsidRPr="00000000" w14:paraId="000002FA">
            <w:pPr>
              <w:jc w:val="both"/>
              <w:rPr>
                <w:rFonts w:ascii="DFKai-SB" w:cs="DFKai-SB" w:eastAsia="DFKai-SB" w:hAnsi="DFKai-SB"/>
              </w:rPr>
            </w:pPr>
            <w:r w:rsidDel="00000000" w:rsidR="00000000" w:rsidRPr="00000000">
              <w:rPr>
                <w:rFonts w:ascii="DFKai-SB" w:cs="DFKai-SB" w:eastAsia="DFKai-SB" w:hAnsi="DFKai-SB"/>
                <w:rtl w:val="0"/>
              </w:rPr>
              <w:t xml:space="preserve">人J6 正視社會中的各種歧視，並採取行動來關懷與保護弱勢。</w:t>
            </w:r>
          </w:p>
        </w:tc>
      </w:tr>
      <w:tr>
        <w:trPr>
          <w:cantSplit w:val="0"/>
          <w:trHeight w:val="1535" w:hRule="atLeast"/>
          <w:tblHeader w:val="0"/>
        </w:trPr>
        <w:tc>
          <w:tcPr>
            <w:vMerge w:val="continue"/>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2FC">
            <w:pPr>
              <w:jc w:val="both"/>
              <w:rPr>
                <w:rFonts w:ascii="DFKai-SB" w:cs="DFKai-SB" w:eastAsia="DFKai-SB" w:hAnsi="DFKai-SB"/>
              </w:rPr>
            </w:pPr>
            <w:r w:rsidDel="00000000" w:rsidR="00000000" w:rsidRPr="00000000">
              <w:rPr>
                <w:rFonts w:ascii="DFKai-SB" w:cs="DFKai-SB" w:eastAsia="DFKai-SB" w:hAnsi="DFKai-SB"/>
                <w:rtl w:val="0"/>
              </w:rPr>
              <w:t xml:space="preserve">第6單元球之有道</w:t>
            </w:r>
          </w:p>
          <w:p w:rsidR="00000000" w:rsidDel="00000000" w:rsidP="00000000" w:rsidRDefault="00000000" w:rsidRPr="00000000" w14:paraId="000002FD">
            <w:pPr>
              <w:jc w:val="both"/>
              <w:rPr>
                <w:rFonts w:ascii="DFKai-SB" w:cs="DFKai-SB" w:eastAsia="DFKai-SB" w:hAnsi="DFKai-SB"/>
              </w:rPr>
            </w:pPr>
            <w:r w:rsidDel="00000000" w:rsidR="00000000" w:rsidRPr="00000000">
              <w:rPr>
                <w:rFonts w:ascii="DFKai-SB" w:cs="DFKai-SB" w:eastAsia="DFKai-SB" w:hAnsi="DFKai-SB"/>
                <w:rtl w:val="0"/>
              </w:rPr>
              <w:t xml:space="preserve">第5章羽你有約―羽球</w:t>
            </w:r>
          </w:p>
        </w:tc>
        <w:tc>
          <w:tcPr>
            <w:gridSpan w:val="2"/>
            <w:tcBorders>
              <w:right w:color="000000" w:space="0" w:sz="4" w:val="single"/>
            </w:tcBorders>
            <w:vAlign w:val="center"/>
          </w:tcPr>
          <w:p w:rsidR="00000000" w:rsidDel="00000000" w:rsidP="00000000" w:rsidRDefault="00000000" w:rsidRPr="00000000" w14:paraId="000002FE">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2FF">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300">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4"/>
            <w:tcBorders>
              <w:left w:color="000000" w:space="0" w:sz="4" w:val="single"/>
            </w:tcBorders>
            <w:vAlign w:val="center"/>
          </w:tcPr>
          <w:p w:rsidR="00000000" w:rsidDel="00000000" w:rsidP="00000000" w:rsidRDefault="00000000" w:rsidRPr="00000000" w14:paraId="00000302">
            <w:pPr>
              <w:jc w:val="both"/>
              <w:rPr>
                <w:rFonts w:ascii="DFKai-SB" w:cs="DFKai-SB" w:eastAsia="DFKai-SB" w:hAnsi="DFKai-SB"/>
              </w:rPr>
            </w:pPr>
            <w:r w:rsidDel="00000000" w:rsidR="00000000" w:rsidRPr="00000000">
              <w:rPr>
                <w:rFonts w:ascii="DFKai-SB" w:cs="DFKai-SB" w:eastAsia="DFKai-SB" w:hAnsi="DFKai-SB"/>
                <w:rtl w:val="0"/>
              </w:rPr>
              <w:t xml:space="preserve">1.教師說明正／反手平抽球特點與使用時機：平抽球為中場擊球技術，於中場左、右兩側以平快的方式回擊，使球近於網高並快速壓迫至對方後場，是具攻擊、侵略性的球路。</w:t>
            </w:r>
          </w:p>
          <w:p w:rsidR="00000000" w:rsidDel="00000000" w:rsidP="00000000" w:rsidRDefault="00000000" w:rsidRPr="00000000" w14:paraId="00000303">
            <w:pPr>
              <w:jc w:val="both"/>
              <w:rPr>
                <w:rFonts w:ascii="DFKai-SB" w:cs="DFKai-SB" w:eastAsia="DFKai-SB" w:hAnsi="DFKai-SB"/>
              </w:rPr>
            </w:pPr>
            <w:r w:rsidDel="00000000" w:rsidR="00000000" w:rsidRPr="00000000">
              <w:rPr>
                <w:rFonts w:ascii="DFKai-SB" w:cs="DFKai-SB" w:eastAsia="DFKai-SB" w:hAnsi="DFKai-SB"/>
                <w:rtl w:val="0"/>
              </w:rPr>
              <w:t xml:space="preserve">2.學生兩人一組，分別進行正／反手平抽球練習。</w:t>
            </w:r>
          </w:p>
          <w:p w:rsidR="00000000" w:rsidDel="00000000" w:rsidP="00000000" w:rsidRDefault="00000000" w:rsidRPr="00000000" w14:paraId="00000304">
            <w:pPr>
              <w:jc w:val="both"/>
              <w:rPr>
                <w:rFonts w:ascii="DFKai-SB" w:cs="DFKai-SB" w:eastAsia="DFKai-SB" w:hAnsi="DFKai-SB"/>
              </w:rPr>
            </w:pPr>
            <w:r w:rsidDel="00000000" w:rsidR="00000000" w:rsidRPr="00000000">
              <w:rPr>
                <w:rFonts w:ascii="DFKai-SB" w:cs="DFKai-SB" w:eastAsia="DFKai-SB" w:hAnsi="DFKai-SB"/>
                <w:rtl w:val="0"/>
              </w:rPr>
              <w:t xml:space="preserve">3.愛體育：定點練習(正、反手平抽球)：兩人一組，一人站於場邊，以徒手方式將球拋擲至場內，另一人站於中場進行正、反手抽球練習。完成指定次數後，甲、乙角色互換。</w:t>
            </w:r>
          </w:p>
          <w:p w:rsidR="00000000" w:rsidDel="00000000" w:rsidP="00000000" w:rsidRDefault="00000000" w:rsidRPr="00000000" w14:paraId="00000305">
            <w:pPr>
              <w:jc w:val="both"/>
              <w:rPr>
                <w:rFonts w:ascii="DFKai-SB" w:cs="DFKai-SB" w:eastAsia="DFKai-SB" w:hAnsi="DFKai-SB"/>
              </w:rPr>
            </w:pPr>
            <w:r w:rsidDel="00000000" w:rsidR="00000000" w:rsidRPr="00000000">
              <w:rPr>
                <w:rFonts w:ascii="DFKai-SB" w:cs="DFKai-SB" w:eastAsia="DFKai-SB" w:hAnsi="DFKai-SB"/>
                <w:rtl w:val="0"/>
              </w:rPr>
              <w:t xml:space="preserve">4.教師說明正／反手網前撲球特點與使用時機：撲球是網前進攻球路之一，當對方回擊的球高於網高時，透過判斷與動作技巧，爭取擊球時間，給予對手壓迫。</w:t>
            </w:r>
          </w:p>
        </w:tc>
        <w:tc>
          <w:tcPr>
            <w:vAlign w:val="center"/>
          </w:tcPr>
          <w:p w:rsidR="00000000" w:rsidDel="00000000" w:rsidP="00000000" w:rsidRDefault="00000000" w:rsidRPr="00000000" w14:paraId="00000309">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30A">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30B">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30C">
            <w:pPr>
              <w:jc w:val="both"/>
              <w:rPr>
                <w:rFonts w:ascii="DFKai-SB" w:cs="DFKai-SB" w:eastAsia="DFKai-SB" w:hAnsi="DFKai-SB"/>
              </w:rPr>
            </w:pPr>
            <w:r w:rsidDel="00000000" w:rsidR="00000000" w:rsidRPr="00000000">
              <w:rPr>
                <w:rFonts w:ascii="DFKai-SB" w:cs="DFKai-SB" w:eastAsia="DFKai-SB" w:hAnsi="DFKai-SB"/>
                <w:rtl w:val="0"/>
              </w:rPr>
              <w:t xml:space="preserve">4.認知評量</w:t>
            </w:r>
          </w:p>
          <w:p w:rsidR="00000000" w:rsidDel="00000000" w:rsidP="00000000" w:rsidRDefault="00000000" w:rsidRPr="00000000" w14:paraId="0000030D">
            <w:pPr>
              <w:jc w:val="both"/>
              <w:rPr>
                <w:rFonts w:ascii="DFKai-SB" w:cs="DFKai-SB" w:eastAsia="DFKai-SB" w:hAnsi="DFKai-SB"/>
              </w:rPr>
            </w:pPr>
            <w:r w:rsidDel="00000000" w:rsidR="00000000" w:rsidRPr="00000000">
              <w:rPr>
                <w:rFonts w:ascii="DFKai-SB" w:cs="DFKai-SB" w:eastAsia="DFKai-SB" w:hAnsi="DFKai-SB"/>
                <w:rtl w:val="0"/>
              </w:rPr>
              <w:t xml:space="preserve">5.互評表</w:t>
            </w:r>
          </w:p>
          <w:p w:rsidR="00000000" w:rsidDel="00000000" w:rsidP="00000000" w:rsidRDefault="00000000" w:rsidRPr="00000000" w14:paraId="0000030E">
            <w:pPr>
              <w:jc w:val="both"/>
              <w:rPr>
                <w:rFonts w:ascii="DFKai-SB" w:cs="DFKai-SB" w:eastAsia="DFKai-SB" w:hAnsi="DFKai-SB"/>
              </w:rPr>
            </w:pPr>
            <w:r w:rsidDel="00000000" w:rsidR="00000000" w:rsidRPr="00000000">
              <w:rPr>
                <w:rFonts w:ascii="DFKai-SB" w:cs="DFKai-SB" w:eastAsia="DFKai-SB" w:hAnsi="DFKai-SB"/>
                <w:rtl w:val="0"/>
              </w:rPr>
              <w:t xml:space="preserve">6.分組討論</w:t>
            </w:r>
          </w:p>
          <w:p w:rsidR="00000000" w:rsidDel="00000000" w:rsidP="00000000" w:rsidRDefault="00000000" w:rsidRPr="00000000" w14:paraId="0000030F">
            <w:pPr>
              <w:jc w:val="both"/>
              <w:rPr>
                <w:rFonts w:ascii="DFKai-SB" w:cs="DFKai-SB" w:eastAsia="DFKai-SB" w:hAnsi="DFKai-SB"/>
              </w:rPr>
            </w:pPr>
            <w:r w:rsidDel="00000000" w:rsidR="00000000" w:rsidRPr="00000000">
              <w:rPr>
                <w:rFonts w:ascii="DFKai-SB" w:cs="DFKai-SB" w:eastAsia="DFKai-SB" w:hAnsi="DFKai-SB"/>
                <w:rtl w:val="0"/>
              </w:rPr>
              <w:t xml:space="preserve">7.學習活動單</w:t>
            </w:r>
          </w:p>
        </w:tc>
        <w:tc>
          <w:tcPr>
            <w:vAlign w:val="center"/>
          </w:tcPr>
          <w:p w:rsidR="00000000" w:rsidDel="00000000" w:rsidP="00000000" w:rsidRDefault="00000000" w:rsidRPr="00000000" w14:paraId="00000310">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311">
            <w:pPr>
              <w:jc w:val="both"/>
              <w:rPr>
                <w:rFonts w:ascii="DFKai-SB" w:cs="DFKai-SB" w:eastAsia="DFKai-SB" w:hAnsi="DFKai-SB"/>
              </w:rPr>
            </w:pPr>
            <w:r w:rsidDel="00000000" w:rsidR="00000000" w:rsidRPr="00000000">
              <w:rPr>
                <w:rFonts w:ascii="DFKai-SB" w:cs="DFKai-SB" w:eastAsia="DFKai-SB" w:hAnsi="DFKai-SB"/>
                <w:rtl w:val="0"/>
              </w:rPr>
              <w:t xml:space="preserve">涯J3 覺察自己的能力與興趣。</w:t>
            </w:r>
          </w:p>
        </w:tc>
      </w:tr>
      <w:tr>
        <w:trPr>
          <w:cantSplit w:val="0"/>
          <w:trHeight w:val="1272" w:hRule="atLeast"/>
          <w:tblHeader w:val="0"/>
        </w:trPr>
        <w:tc>
          <w:tcPr>
            <w:vMerge w:val="restart"/>
            <w:vAlign w:val="center"/>
          </w:tcPr>
          <w:p w:rsidR="00000000" w:rsidDel="00000000" w:rsidP="00000000" w:rsidRDefault="00000000" w:rsidRPr="00000000" w14:paraId="00000312">
            <w:pPr>
              <w:jc w:val="center"/>
              <w:rPr>
                <w:rFonts w:ascii="DFKai-SB" w:cs="DFKai-SB" w:eastAsia="DFKai-SB" w:hAnsi="DFKai-SB"/>
              </w:rPr>
            </w:pPr>
            <w:r w:rsidDel="00000000" w:rsidR="00000000" w:rsidRPr="00000000">
              <w:rPr>
                <w:rFonts w:ascii="DFKai-SB" w:cs="DFKai-SB" w:eastAsia="DFKai-SB" w:hAnsi="DFKai-SB"/>
                <w:rtl w:val="0"/>
              </w:rPr>
              <w:t xml:space="preserve">二十</w:t>
            </w:r>
          </w:p>
        </w:tc>
        <w:tc>
          <w:tcPr>
            <w:vAlign w:val="center"/>
          </w:tcPr>
          <w:p w:rsidR="00000000" w:rsidDel="00000000" w:rsidP="00000000" w:rsidRDefault="00000000" w:rsidRPr="00000000" w14:paraId="00000313">
            <w:pPr>
              <w:jc w:val="both"/>
              <w:rPr>
                <w:rFonts w:ascii="DFKai-SB" w:cs="DFKai-SB" w:eastAsia="DFKai-SB" w:hAnsi="DFKai-SB"/>
              </w:rPr>
            </w:pPr>
            <w:r w:rsidDel="00000000" w:rsidR="00000000" w:rsidRPr="00000000">
              <w:rPr>
                <w:rFonts w:ascii="DFKai-SB" w:cs="DFKai-SB" w:eastAsia="DFKai-SB" w:hAnsi="DFKai-SB"/>
                <w:rtl w:val="0"/>
              </w:rPr>
              <w:t xml:space="preserve">第3單元快樂人生開步走</w:t>
            </w:r>
          </w:p>
          <w:p w:rsidR="00000000" w:rsidDel="00000000" w:rsidP="00000000" w:rsidRDefault="00000000" w:rsidRPr="00000000" w14:paraId="00000314">
            <w:pPr>
              <w:jc w:val="both"/>
              <w:rPr>
                <w:rFonts w:ascii="DFKai-SB" w:cs="DFKai-SB" w:eastAsia="DFKai-SB" w:hAnsi="DFKai-SB"/>
              </w:rPr>
            </w:pPr>
            <w:r w:rsidDel="00000000" w:rsidR="00000000" w:rsidRPr="00000000">
              <w:rPr>
                <w:rFonts w:ascii="DFKai-SB" w:cs="DFKai-SB" w:eastAsia="DFKai-SB" w:hAnsi="DFKai-SB"/>
                <w:rtl w:val="0"/>
              </w:rPr>
              <w:t xml:space="preserve">第3章身心健康不迷惘</w:t>
            </w:r>
          </w:p>
        </w:tc>
        <w:tc>
          <w:tcPr>
            <w:gridSpan w:val="2"/>
            <w:tcBorders>
              <w:right w:color="000000" w:space="0" w:sz="4" w:val="single"/>
            </w:tcBorders>
            <w:vAlign w:val="center"/>
          </w:tcPr>
          <w:p w:rsidR="00000000" w:rsidDel="00000000" w:rsidP="00000000" w:rsidRDefault="00000000" w:rsidRPr="00000000" w14:paraId="00000315">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316">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tc>
        <w:tc>
          <w:tcPr>
            <w:gridSpan w:val="4"/>
            <w:tcBorders>
              <w:left w:color="000000" w:space="0" w:sz="4" w:val="single"/>
            </w:tcBorders>
            <w:vAlign w:val="center"/>
          </w:tcPr>
          <w:p w:rsidR="00000000" w:rsidDel="00000000" w:rsidP="00000000" w:rsidRDefault="00000000" w:rsidRPr="00000000" w14:paraId="00000318">
            <w:pPr>
              <w:jc w:val="both"/>
              <w:rPr>
                <w:rFonts w:ascii="DFKai-SB" w:cs="DFKai-SB" w:eastAsia="DFKai-SB" w:hAnsi="DFKai-SB"/>
              </w:rPr>
            </w:pPr>
            <w:r w:rsidDel="00000000" w:rsidR="00000000" w:rsidRPr="00000000">
              <w:rPr>
                <w:rFonts w:ascii="DFKai-SB" w:cs="DFKai-SB" w:eastAsia="DFKai-SB" w:hAnsi="DFKai-SB"/>
                <w:rtl w:val="0"/>
              </w:rPr>
              <w:t xml:space="preserve">1.數位海洛因──說明電玩失調症的身心影響，治療與預防。</w:t>
            </w:r>
          </w:p>
          <w:p w:rsidR="00000000" w:rsidDel="00000000" w:rsidP="00000000" w:rsidRDefault="00000000" w:rsidRPr="00000000" w14:paraId="00000319">
            <w:pPr>
              <w:jc w:val="both"/>
              <w:rPr>
                <w:rFonts w:ascii="DFKai-SB" w:cs="DFKai-SB" w:eastAsia="DFKai-SB" w:hAnsi="DFKai-SB"/>
              </w:rPr>
            </w:pPr>
            <w:r w:rsidDel="00000000" w:rsidR="00000000" w:rsidRPr="00000000">
              <w:rPr>
                <w:rFonts w:ascii="DFKai-SB" w:cs="DFKai-SB" w:eastAsia="DFKai-SB" w:hAnsi="DFKai-SB"/>
                <w:rtl w:val="0"/>
              </w:rPr>
              <w:t xml:space="preserve">2.同理他人──教師說明如何以同理心接納異常行為者。</w:t>
            </w:r>
          </w:p>
          <w:p w:rsidR="00000000" w:rsidDel="00000000" w:rsidP="00000000" w:rsidRDefault="00000000" w:rsidRPr="00000000" w14:paraId="0000031A">
            <w:pPr>
              <w:jc w:val="both"/>
              <w:rPr>
                <w:rFonts w:ascii="DFKai-SB" w:cs="DFKai-SB" w:eastAsia="DFKai-SB" w:hAnsi="DFKai-SB"/>
              </w:rPr>
            </w:pPr>
            <w:r w:rsidDel="00000000" w:rsidR="00000000" w:rsidRPr="00000000">
              <w:rPr>
                <w:rFonts w:ascii="DFKai-SB" w:cs="DFKai-SB" w:eastAsia="DFKai-SB" w:hAnsi="DFKai-SB"/>
                <w:rtl w:val="0"/>
              </w:rPr>
              <w:t xml:space="preserve">3.增強韌性，保有健康的心理──教師介紹強化心理韌性的方法。</w:t>
            </w:r>
          </w:p>
        </w:tc>
        <w:tc>
          <w:tcPr>
            <w:vAlign w:val="center"/>
          </w:tcPr>
          <w:p w:rsidR="00000000" w:rsidDel="00000000" w:rsidP="00000000" w:rsidRDefault="00000000" w:rsidRPr="00000000" w14:paraId="0000031E">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31F">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320">
            <w:pPr>
              <w:jc w:val="both"/>
              <w:rPr>
                <w:rFonts w:ascii="DFKai-SB" w:cs="DFKai-SB" w:eastAsia="DFKai-SB" w:hAnsi="DFKai-SB"/>
              </w:rPr>
            </w:pPr>
            <w:r w:rsidDel="00000000" w:rsidR="00000000" w:rsidRPr="00000000">
              <w:rPr>
                <w:rFonts w:ascii="DFKai-SB" w:cs="DFKai-SB" w:eastAsia="DFKai-SB" w:hAnsi="DFKai-SB"/>
                <w:rtl w:val="0"/>
              </w:rPr>
              <w:t xml:space="preserve">【人權教育】</w:t>
            </w:r>
          </w:p>
          <w:p w:rsidR="00000000" w:rsidDel="00000000" w:rsidP="00000000" w:rsidRDefault="00000000" w:rsidRPr="00000000" w14:paraId="00000321">
            <w:pPr>
              <w:jc w:val="both"/>
              <w:rPr>
                <w:rFonts w:ascii="DFKai-SB" w:cs="DFKai-SB" w:eastAsia="DFKai-SB" w:hAnsi="DFKai-SB"/>
              </w:rPr>
            </w:pPr>
            <w:r w:rsidDel="00000000" w:rsidR="00000000" w:rsidRPr="00000000">
              <w:rPr>
                <w:rFonts w:ascii="DFKai-SB" w:cs="DFKai-SB" w:eastAsia="DFKai-SB" w:hAnsi="DFKai-SB"/>
                <w:rtl w:val="0"/>
              </w:rPr>
              <w:t xml:space="preserve">人J6 正視社會中的各種歧視，並採取行動來關懷與保護弱勢。</w:t>
            </w:r>
          </w:p>
        </w:tc>
      </w:tr>
      <w:tr>
        <w:trPr>
          <w:cantSplit w:val="0"/>
          <w:trHeight w:val="1272" w:hRule="atLeast"/>
          <w:tblHeader w:val="0"/>
        </w:trPr>
        <w:tc>
          <w:tcPr>
            <w:vMerge w:val="continue"/>
            <w:vAlign w:val="cente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323">
            <w:pPr>
              <w:jc w:val="both"/>
              <w:rPr>
                <w:rFonts w:ascii="DFKai-SB" w:cs="DFKai-SB" w:eastAsia="DFKai-SB" w:hAnsi="DFKai-SB"/>
              </w:rPr>
            </w:pPr>
            <w:r w:rsidDel="00000000" w:rsidR="00000000" w:rsidRPr="00000000">
              <w:rPr>
                <w:rFonts w:ascii="DFKai-SB" w:cs="DFKai-SB" w:eastAsia="DFKai-SB" w:hAnsi="DFKai-SB"/>
                <w:rtl w:val="0"/>
              </w:rPr>
              <w:t xml:space="preserve">第6單元球之有道</w:t>
            </w:r>
          </w:p>
          <w:p w:rsidR="00000000" w:rsidDel="00000000" w:rsidP="00000000" w:rsidRDefault="00000000" w:rsidRPr="00000000" w14:paraId="00000324">
            <w:pPr>
              <w:jc w:val="both"/>
              <w:rPr>
                <w:rFonts w:ascii="DFKai-SB" w:cs="DFKai-SB" w:eastAsia="DFKai-SB" w:hAnsi="DFKai-SB"/>
              </w:rPr>
            </w:pPr>
            <w:r w:rsidDel="00000000" w:rsidR="00000000" w:rsidRPr="00000000">
              <w:rPr>
                <w:rFonts w:ascii="DFKai-SB" w:cs="DFKai-SB" w:eastAsia="DFKai-SB" w:hAnsi="DFKai-SB"/>
                <w:rtl w:val="0"/>
              </w:rPr>
              <w:t xml:space="preserve">第5章羽你有約―羽球</w:t>
            </w:r>
          </w:p>
        </w:tc>
        <w:tc>
          <w:tcPr>
            <w:gridSpan w:val="2"/>
            <w:tcBorders>
              <w:right w:color="000000" w:space="0" w:sz="4" w:val="single"/>
            </w:tcBorders>
            <w:vAlign w:val="center"/>
          </w:tcPr>
          <w:p w:rsidR="00000000" w:rsidDel="00000000" w:rsidP="00000000" w:rsidRDefault="00000000" w:rsidRPr="00000000" w14:paraId="00000325">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326">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327">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4"/>
            <w:tcBorders>
              <w:left w:color="000000" w:space="0" w:sz="4" w:val="single"/>
            </w:tcBorders>
            <w:vAlign w:val="center"/>
          </w:tcPr>
          <w:p w:rsidR="00000000" w:rsidDel="00000000" w:rsidP="00000000" w:rsidRDefault="00000000" w:rsidRPr="00000000" w14:paraId="00000329">
            <w:pPr>
              <w:jc w:val="both"/>
              <w:rPr>
                <w:rFonts w:ascii="DFKai-SB" w:cs="DFKai-SB" w:eastAsia="DFKai-SB" w:hAnsi="DFKai-SB"/>
              </w:rPr>
            </w:pPr>
            <w:r w:rsidDel="00000000" w:rsidR="00000000" w:rsidRPr="00000000">
              <w:rPr>
                <w:rFonts w:ascii="DFKai-SB" w:cs="DFKai-SB" w:eastAsia="DFKai-SB" w:hAnsi="DFKai-SB"/>
                <w:rtl w:val="0"/>
              </w:rPr>
              <w:t xml:space="preserve">1.抽球結合網前撲球練習：三人一組，甲站於場邊以徒手方式將球拋擲至中場，乙則徒手拋擲網前球，丙先平抽球後，連貫至網前進行撲球，反覆操作數分鐘後，三人角色互換。</w:t>
            </w:r>
          </w:p>
          <w:p w:rsidR="00000000" w:rsidDel="00000000" w:rsidP="00000000" w:rsidRDefault="00000000" w:rsidRPr="00000000" w14:paraId="0000032A">
            <w:pPr>
              <w:jc w:val="both"/>
              <w:rPr>
                <w:rFonts w:ascii="DFKai-SB" w:cs="DFKai-SB" w:eastAsia="DFKai-SB" w:hAnsi="DFKai-SB"/>
              </w:rPr>
            </w:pPr>
            <w:r w:rsidDel="00000000" w:rsidR="00000000" w:rsidRPr="00000000">
              <w:rPr>
                <w:rFonts w:ascii="DFKai-SB" w:cs="DFKai-SB" w:eastAsia="DFKai-SB" w:hAnsi="DFKai-SB"/>
                <w:rtl w:val="0"/>
              </w:rPr>
              <w:t xml:space="preserve">2.愛體育：羽球友誼賽：比賽採50分，落地得分制，平分不加分，先取得50分為勝方。(可依人數多寡決定比賽分數。)各隊人數為5人，由各隊小隊長安排棒次1～5棒，決定後則不能擅自更換棒次。比賽以10分為基準做棒次接力。比賽開始，任一方分數先達到10、20、30、40時，雙方須同時下場，由下一棒同時上場做接力競賽。每隊人數固定，不可重複上場或中途交換棒次。</w:t>
            </w:r>
          </w:p>
          <w:p w:rsidR="00000000" w:rsidDel="00000000" w:rsidP="00000000" w:rsidRDefault="00000000" w:rsidRPr="00000000" w14:paraId="0000032B">
            <w:pPr>
              <w:jc w:val="both"/>
              <w:rPr>
                <w:rFonts w:ascii="DFKai-SB" w:cs="DFKai-SB" w:eastAsia="DFKai-SB" w:hAnsi="DFKai-SB"/>
              </w:rPr>
            </w:pPr>
            <w:r w:rsidDel="00000000" w:rsidR="00000000" w:rsidRPr="00000000">
              <w:rPr>
                <w:rFonts w:ascii="DFKai-SB" w:cs="DFKai-SB" w:eastAsia="DFKai-SB" w:hAnsi="DFKai-SB"/>
                <w:rtl w:val="0"/>
              </w:rPr>
              <w:t xml:space="preserve">3.配合填寫課本比賽戰術分析表，分析觀察結果，並於賽後與同學討論。</w:t>
            </w:r>
          </w:p>
        </w:tc>
        <w:tc>
          <w:tcPr>
            <w:vAlign w:val="center"/>
          </w:tcPr>
          <w:p w:rsidR="00000000" w:rsidDel="00000000" w:rsidP="00000000" w:rsidRDefault="00000000" w:rsidRPr="00000000" w14:paraId="0000032F">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330">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331">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332">
            <w:pPr>
              <w:jc w:val="both"/>
              <w:rPr>
                <w:rFonts w:ascii="DFKai-SB" w:cs="DFKai-SB" w:eastAsia="DFKai-SB" w:hAnsi="DFKai-SB"/>
              </w:rPr>
            </w:pPr>
            <w:r w:rsidDel="00000000" w:rsidR="00000000" w:rsidRPr="00000000">
              <w:rPr>
                <w:rFonts w:ascii="DFKai-SB" w:cs="DFKai-SB" w:eastAsia="DFKai-SB" w:hAnsi="DFKai-SB"/>
                <w:rtl w:val="0"/>
              </w:rPr>
              <w:t xml:space="preserve">4.認知評量</w:t>
            </w:r>
          </w:p>
          <w:p w:rsidR="00000000" w:rsidDel="00000000" w:rsidP="00000000" w:rsidRDefault="00000000" w:rsidRPr="00000000" w14:paraId="00000333">
            <w:pPr>
              <w:jc w:val="both"/>
              <w:rPr>
                <w:rFonts w:ascii="DFKai-SB" w:cs="DFKai-SB" w:eastAsia="DFKai-SB" w:hAnsi="DFKai-SB"/>
              </w:rPr>
            </w:pPr>
            <w:r w:rsidDel="00000000" w:rsidR="00000000" w:rsidRPr="00000000">
              <w:rPr>
                <w:rFonts w:ascii="DFKai-SB" w:cs="DFKai-SB" w:eastAsia="DFKai-SB" w:hAnsi="DFKai-SB"/>
                <w:rtl w:val="0"/>
              </w:rPr>
              <w:t xml:space="preserve">5.互評表</w:t>
            </w:r>
          </w:p>
          <w:p w:rsidR="00000000" w:rsidDel="00000000" w:rsidP="00000000" w:rsidRDefault="00000000" w:rsidRPr="00000000" w14:paraId="00000334">
            <w:pPr>
              <w:jc w:val="both"/>
              <w:rPr>
                <w:rFonts w:ascii="DFKai-SB" w:cs="DFKai-SB" w:eastAsia="DFKai-SB" w:hAnsi="DFKai-SB"/>
              </w:rPr>
            </w:pPr>
            <w:r w:rsidDel="00000000" w:rsidR="00000000" w:rsidRPr="00000000">
              <w:rPr>
                <w:rFonts w:ascii="DFKai-SB" w:cs="DFKai-SB" w:eastAsia="DFKai-SB" w:hAnsi="DFKai-SB"/>
                <w:rtl w:val="0"/>
              </w:rPr>
              <w:t xml:space="preserve">6.分組討論</w:t>
            </w:r>
          </w:p>
          <w:p w:rsidR="00000000" w:rsidDel="00000000" w:rsidP="00000000" w:rsidRDefault="00000000" w:rsidRPr="00000000" w14:paraId="00000335">
            <w:pPr>
              <w:jc w:val="both"/>
              <w:rPr>
                <w:rFonts w:ascii="DFKai-SB" w:cs="DFKai-SB" w:eastAsia="DFKai-SB" w:hAnsi="DFKai-SB"/>
              </w:rPr>
            </w:pPr>
            <w:r w:rsidDel="00000000" w:rsidR="00000000" w:rsidRPr="00000000">
              <w:rPr>
                <w:rFonts w:ascii="DFKai-SB" w:cs="DFKai-SB" w:eastAsia="DFKai-SB" w:hAnsi="DFKai-SB"/>
                <w:rtl w:val="0"/>
              </w:rPr>
              <w:t xml:space="preserve">7.學習活動單</w:t>
            </w:r>
          </w:p>
        </w:tc>
        <w:tc>
          <w:tcPr>
            <w:vAlign w:val="center"/>
          </w:tcPr>
          <w:p w:rsidR="00000000" w:rsidDel="00000000" w:rsidP="00000000" w:rsidRDefault="00000000" w:rsidRPr="00000000" w14:paraId="00000336">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337">
            <w:pPr>
              <w:jc w:val="both"/>
              <w:rPr>
                <w:rFonts w:ascii="DFKai-SB" w:cs="DFKai-SB" w:eastAsia="DFKai-SB" w:hAnsi="DFKai-SB"/>
              </w:rPr>
            </w:pPr>
            <w:r w:rsidDel="00000000" w:rsidR="00000000" w:rsidRPr="00000000">
              <w:rPr>
                <w:rFonts w:ascii="DFKai-SB" w:cs="DFKai-SB" w:eastAsia="DFKai-SB" w:hAnsi="DFKai-SB"/>
                <w:rtl w:val="0"/>
              </w:rPr>
              <w:t xml:space="preserve">涯J3 覺察自己的能力與興趣。</w:t>
            </w:r>
          </w:p>
        </w:tc>
      </w:tr>
      <w:tr>
        <w:trPr>
          <w:cantSplit w:val="0"/>
          <w:trHeight w:val="1119" w:hRule="atLeast"/>
          <w:tblHeader w:val="0"/>
        </w:trPr>
        <w:tc>
          <w:tcPr>
            <w:vMerge w:val="restart"/>
            <w:vAlign w:val="center"/>
          </w:tcPr>
          <w:p w:rsidR="00000000" w:rsidDel="00000000" w:rsidP="00000000" w:rsidRDefault="00000000" w:rsidRPr="00000000" w14:paraId="00000338">
            <w:pPr>
              <w:jc w:val="center"/>
              <w:rPr>
                <w:rFonts w:ascii="DFKai-SB" w:cs="DFKai-SB" w:eastAsia="DFKai-SB" w:hAnsi="DFKai-SB"/>
              </w:rPr>
            </w:pPr>
            <w:r w:rsidDel="00000000" w:rsidR="00000000" w:rsidRPr="00000000">
              <w:rPr>
                <w:rFonts w:ascii="DFKai-SB" w:cs="DFKai-SB" w:eastAsia="DFKai-SB" w:hAnsi="DFKai-SB"/>
                <w:rtl w:val="0"/>
              </w:rPr>
              <w:t xml:space="preserve">二十一</w:t>
            </w:r>
          </w:p>
        </w:tc>
        <w:tc>
          <w:tcPr>
            <w:vAlign w:val="center"/>
          </w:tcPr>
          <w:p w:rsidR="00000000" w:rsidDel="00000000" w:rsidP="00000000" w:rsidRDefault="00000000" w:rsidRPr="00000000" w14:paraId="00000339">
            <w:pPr>
              <w:jc w:val="both"/>
              <w:rPr>
                <w:rFonts w:ascii="DFKai-SB" w:cs="DFKai-SB" w:eastAsia="DFKai-SB" w:hAnsi="DFKai-SB"/>
              </w:rPr>
            </w:pPr>
            <w:r w:rsidDel="00000000" w:rsidR="00000000" w:rsidRPr="00000000">
              <w:rPr>
                <w:rFonts w:ascii="DFKai-SB" w:cs="DFKai-SB" w:eastAsia="DFKai-SB" w:hAnsi="DFKai-SB"/>
                <w:rtl w:val="0"/>
              </w:rPr>
              <w:t xml:space="preserve">第1單元身體密碼面面觀</w:t>
            </w:r>
          </w:p>
          <w:p w:rsidR="00000000" w:rsidDel="00000000" w:rsidP="00000000" w:rsidRDefault="00000000" w:rsidRPr="00000000" w14:paraId="0000033A">
            <w:pPr>
              <w:jc w:val="both"/>
              <w:rPr>
                <w:rFonts w:ascii="DFKai-SB" w:cs="DFKai-SB" w:eastAsia="DFKai-SB" w:hAnsi="DFKai-SB"/>
              </w:rPr>
            </w:pPr>
            <w:r w:rsidDel="00000000" w:rsidR="00000000" w:rsidRPr="00000000">
              <w:rPr>
                <w:rFonts w:ascii="DFKai-SB" w:cs="DFKai-SB" w:eastAsia="DFKai-SB" w:hAnsi="DFKai-SB"/>
                <w:rtl w:val="0"/>
              </w:rPr>
              <w:t xml:space="preserve">複習第1單元【第三次評量週】</w:t>
            </w:r>
          </w:p>
        </w:tc>
        <w:tc>
          <w:tcPr>
            <w:gridSpan w:val="2"/>
            <w:tcBorders>
              <w:right w:color="000000" w:space="0" w:sz="4" w:val="single"/>
            </w:tcBorders>
            <w:vAlign w:val="center"/>
          </w:tcPr>
          <w:p w:rsidR="00000000" w:rsidDel="00000000" w:rsidP="00000000" w:rsidRDefault="00000000" w:rsidRPr="00000000" w14:paraId="0000033B">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33C">
            <w:pPr>
              <w:jc w:val="both"/>
              <w:rPr>
                <w:rFonts w:ascii="DFKai-SB" w:cs="DFKai-SB" w:eastAsia="DFKai-SB" w:hAnsi="DFKai-SB"/>
              </w:rPr>
            </w:pPr>
            <w:r w:rsidDel="00000000" w:rsidR="00000000" w:rsidRPr="00000000">
              <w:rPr>
                <w:rFonts w:ascii="DFKai-SB" w:cs="DFKai-SB" w:eastAsia="DFKai-SB" w:hAnsi="DFKai-SB"/>
                <w:rtl w:val="0"/>
              </w:rPr>
              <w:t xml:space="preserve">健體-J-A3 具備善用體育與健康的資源，以擬定運動與保健計畫，有效執行並發揮主動學習與創新求變的能力。</w:t>
            </w:r>
          </w:p>
          <w:p w:rsidR="00000000" w:rsidDel="00000000" w:rsidP="00000000" w:rsidRDefault="00000000" w:rsidRPr="00000000" w14:paraId="0000033D">
            <w:pPr>
              <w:jc w:val="both"/>
              <w:rPr>
                <w:rFonts w:ascii="DFKai-SB" w:cs="DFKai-SB" w:eastAsia="DFKai-SB" w:hAnsi="DFKai-SB"/>
              </w:rPr>
            </w:pPr>
            <w:r w:rsidDel="00000000" w:rsidR="00000000" w:rsidRPr="00000000">
              <w:rPr>
                <w:rFonts w:ascii="DFKai-SB" w:cs="DFKai-SB" w:eastAsia="DFKai-SB" w:hAnsi="DFKai-SB"/>
                <w:rtl w:val="0"/>
              </w:rPr>
              <w:t xml:space="preserve">健體-J-B2 具備善用體育與健康相關的科技、資訊及媒體，以增進學習的素養，並察覺、思辨人與科技、資訊、媒體的互動關係。</w:t>
            </w:r>
          </w:p>
        </w:tc>
        <w:tc>
          <w:tcPr>
            <w:gridSpan w:val="4"/>
            <w:tcBorders>
              <w:left w:color="000000" w:space="0" w:sz="4" w:val="single"/>
            </w:tcBorders>
            <w:vAlign w:val="center"/>
          </w:tcPr>
          <w:p w:rsidR="00000000" w:rsidDel="00000000" w:rsidP="00000000" w:rsidRDefault="00000000" w:rsidRPr="00000000" w14:paraId="0000033F">
            <w:pPr>
              <w:jc w:val="both"/>
              <w:rPr>
                <w:rFonts w:ascii="DFKai-SB" w:cs="DFKai-SB" w:eastAsia="DFKai-SB" w:hAnsi="DFKai-SB"/>
              </w:rPr>
            </w:pPr>
            <w:r w:rsidDel="00000000" w:rsidR="00000000" w:rsidRPr="00000000">
              <w:rPr>
                <w:rFonts w:ascii="DFKai-SB" w:cs="DFKai-SB" w:eastAsia="DFKai-SB" w:hAnsi="DFKai-SB"/>
                <w:rtl w:val="0"/>
              </w:rPr>
              <w:t xml:space="preserve">1.了解對於自己看法隨時可能改變。</w:t>
            </w:r>
          </w:p>
          <w:p w:rsidR="00000000" w:rsidDel="00000000" w:rsidP="00000000" w:rsidRDefault="00000000" w:rsidRPr="00000000" w14:paraId="00000340">
            <w:pPr>
              <w:jc w:val="both"/>
              <w:rPr>
                <w:rFonts w:ascii="DFKai-SB" w:cs="DFKai-SB" w:eastAsia="DFKai-SB" w:hAnsi="DFKai-SB"/>
              </w:rPr>
            </w:pPr>
            <w:r w:rsidDel="00000000" w:rsidR="00000000" w:rsidRPr="00000000">
              <w:rPr>
                <w:rFonts w:ascii="DFKai-SB" w:cs="DFKai-SB" w:eastAsia="DFKai-SB" w:hAnsi="DFKai-SB"/>
                <w:rtl w:val="0"/>
              </w:rPr>
              <w:t xml:space="preserve">2.了解影響自我身體意象的因素。</w:t>
            </w:r>
          </w:p>
          <w:p w:rsidR="00000000" w:rsidDel="00000000" w:rsidP="00000000" w:rsidRDefault="00000000" w:rsidRPr="00000000" w14:paraId="00000341">
            <w:pPr>
              <w:jc w:val="both"/>
              <w:rPr>
                <w:rFonts w:ascii="DFKai-SB" w:cs="DFKai-SB" w:eastAsia="DFKai-SB" w:hAnsi="DFKai-SB"/>
              </w:rPr>
            </w:pPr>
            <w:r w:rsidDel="00000000" w:rsidR="00000000" w:rsidRPr="00000000">
              <w:rPr>
                <w:rFonts w:ascii="DFKai-SB" w:cs="DFKai-SB" w:eastAsia="DFKai-SB" w:hAnsi="DFKai-SB"/>
                <w:rtl w:val="0"/>
              </w:rPr>
              <w:t xml:space="preserve">3.解析媒體迷思。</w:t>
            </w:r>
          </w:p>
          <w:p w:rsidR="00000000" w:rsidDel="00000000" w:rsidP="00000000" w:rsidRDefault="00000000" w:rsidRPr="00000000" w14:paraId="00000342">
            <w:pPr>
              <w:jc w:val="both"/>
              <w:rPr>
                <w:rFonts w:ascii="DFKai-SB" w:cs="DFKai-SB" w:eastAsia="DFKai-SB" w:hAnsi="DFKai-SB"/>
              </w:rPr>
            </w:pPr>
            <w:r w:rsidDel="00000000" w:rsidR="00000000" w:rsidRPr="00000000">
              <w:rPr>
                <w:rFonts w:ascii="DFKai-SB" w:cs="DFKai-SB" w:eastAsia="DFKai-SB" w:hAnsi="DFKai-SB"/>
                <w:rtl w:val="0"/>
              </w:rPr>
              <w:t xml:space="preserve">4.以批判性思考反思並建立健康看法。</w:t>
            </w:r>
          </w:p>
          <w:p w:rsidR="00000000" w:rsidDel="00000000" w:rsidP="00000000" w:rsidRDefault="00000000" w:rsidRPr="00000000" w14:paraId="00000343">
            <w:pPr>
              <w:jc w:val="both"/>
              <w:rPr>
                <w:rFonts w:ascii="DFKai-SB" w:cs="DFKai-SB" w:eastAsia="DFKai-SB" w:hAnsi="DFKai-SB"/>
              </w:rPr>
            </w:pPr>
            <w:r w:rsidDel="00000000" w:rsidR="00000000" w:rsidRPr="00000000">
              <w:rPr>
                <w:rFonts w:ascii="DFKai-SB" w:cs="DFKai-SB" w:eastAsia="DFKai-SB" w:hAnsi="DFKai-SB"/>
                <w:rtl w:val="0"/>
              </w:rPr>
              <w:t xml:space="preserve">5.體重代表的意義。</w:t>
            </w:r>
          </w:p>
          <w:p w:rsidR="00000000" w:rsidDel="00000000" w:rsidP="00000000" w:rsidRDefault="00000000" w:rsidRPr="00000000" w14:paraId="00000344">
            <w:pPr>
              <w:jc w:val="both"/>
              <w:rPr>
                <w:rFonts w:ascii="DFKai-SB" w:cs="DFKai-SB" w:eastAsia="DFKai-SB" w:hAnsi="DFKai-SB"/>
              </w:rPr>
            </w:pPr>
            <w:r w:rsidDel="00000000" w:rsidR="00000000" w:rsidRPr="00000000">
              <w:rPr>
                <w:rFonts w:ascii="DFKai-SB" w:cs="DFKai-SB" w:eastAsia="DFKai-SB" w:hAnsi="DFKai-SB"/>
                <w:rtl w:val="0"/>
              </w:rPr>
              <w:t xml:space="preserve">6.了解BMI。</w:t>
            </w:r>
          </w:p>
          <w:p w:rsidR="00000000" w:rsidDel="00000000" w:rsidP="00000000" w:rsidRDefault="00000000" w:rsidRPr="00000000" w14:paraId="00000345">
            <w:pPr>
              <w:jc w:val="both"/>
              <w:rPr>
                <w:rFonts w:ascii="DFKai-SB" w:cs="DFKai-SB" w:eastAsia="DFKai-SB" w:hAnsi="DFKai-SB"/>
              </w:rPr>
            </w:pPr>
            <w:r w:rsidDel="00000000" w:rsidR="00000000" w:rsidRPr="00000000">
              <w:rPr>
                <w:rFonts w:ascii="DFKai-SB" w:cs="DFKai-SB" w:eastAsia="DFKai-SB" w:hAnsi="DFKai-SB"/>
                <w:rtl w:val="0"/>
              </w:rPr>
              <w:t xml:space="preserve">7.了解體脂肪。</w:t>
            </w:r>
          </w:p>
          <w:p w:rsidR="00000000" w:rsidDel="00000000" w:rsidP="00000000" w:rsidRDefault="00000000" w:rsidRPr="00000000" w14:paraId="00000346">
            <w:pPr>
              <w:jc w:val="both"/>
              <w:rPr>
                <w:rFonts w:ascii="DFKai-SB" w:cs="DFKai-SB" w:eastAsia="DFKai-SB" w:hAnsi="DFKai-SB"/>
              </w:rPr>
            </w:pPr>
            <w:r w:rsidDel="00000000" w:rsidR="00000000" w:rsidRPr="00000000">
              <w:rPr>
                <w:rFonts w:ascii="DFKai-SB" w:cs="DFKai-SB" w:eastAsia="DFKai-SB" w:hAnsi="DFKai-SB"/>
                <w:rtl w:val="0"/>
              </w:rPr>
              <w:t xml:space="preserve">8.說明體脂肪會因位置不同而有不同健康威脅。</w:t>
            </w:r>
          </w:p>
          <w:p w:rsidR="00000000" w:rsidDel="00000000" w:rsidP="00000000" w:rsidRDefault="00000000" w:rsidRPr="00000000" w14:paraId="00000347">
            <w:pPr>
              <w:jc w:val="both"/>
              <w:rPr>
                <w:rFonts w:ascii="DFKai-SB" w:cs="DFKai-SB" w:eastAsia="DFKai-SB" w:hAnsi="DFKai-SB"/>
              </w:rPr>
            </w:pPr>
            <w:r w:rsidDel="00000000" w:rsidR="00000000" w:rsidRPr="00000000">
              <w:rPr>
                <w:rFonts w:ascii="DFKai-SB" w:cs="DFKai-SB" w:eastAsia="DFKai-SB" w:hAnsi="DFKai-SB"/>
                <w:rtl w:val="0"/>
              </w:rPr>
              <w:t xml:space="preserve">9.介紹過重或過輕對健康的危害。</w:t>
            </w:r>
          </w:p>
          <w:p w:rsidR="00000000" w:rsidDel="00000000" w:rsidP="00000000" w:rsidRDefault="00000000" w:rsidRPr="00000000" w14:paraId="00000348">
            <w:pPr>
              <w:jc w:val="both"/>
              <w:rPr>
                <w:rFonts w:ascii="DFKai-SB" w:cs="DFKai-SB" w:eastAsia="DFKai-SB" w:hAnsi="DFKai-SB"/>
              </w:rPr>
            </w:pPr>
            <w:r w:rsidDel="00000000" w:rsidR="00000000" w:rsidRPr="00000000">
              <w:rPr>
                <w:rFonts w:ascii="DFKai-SB" w:cs="DFKai-SB" w:eastAsia="DFKai-SB" w:hAnsi="DFKai-SB"/>
                <w:rtl w:val="0"/>
              </w:rPr>
              <w:t xml:space="preserve">10.評估自身健康狀態。</w:t>
            </w:r>
          </w:p>
          <w:p w:rsidR="00000000" w:rsidDel="00000000" w:rsidP="00000000" w:rsidRDefault="00000000" w:rsidRPr="00000000" w14:paraId="00000349">
            <w:pPr>
              <w:jc w:val="both"/>
              <w:rPr>
                <w:rFonts w:ascii="DFKai-SB" w:cs="DFKai-SB" w:eastAsia="DFKai-SB" w:hAnsi="DFKai-SB"/>
              </w:rPr>
            </w:pPr>
            <w:r w:rsidDel="00000000" w:rsidR="00000000" w:rsidRPr="00000000">
              <w:rPr>
                <w:rFonts w:ascii="DFKai-SB" w:cs="DFKai-SB" w:eastAsia="DFKai-SB" w:hAnsi="DFKai-SB"/>
                <w:rtl w:val="0"/>
              </w:rPr>
              <w:t xml:space="preserve">11.了解錯誤減重的危害。</w:t>
            </w:r>
          </w:p>
          <w:p w:rsidR="00000000" w:rsidDel="00000000" w:rsidP="00000000" w:rsidRDefault="00000000" w:rsidRPr="00000000" w14:paraId="0000034A">
            <w:pPr>
              <w:jc w:val="both"/>
              <w:rPr>
                <w:rFonts w:ascii="DFKai-SB" w:cs="DFKai-SB" w:eastAsia="DFKai-SB" w:hAnsi="DFKai-SB"/>
              </w:rPr>
            </w:pPr>
            <w:r w:rsidDel="00000000" w:rsidR="00000000" w:rsidRPr="00000000">
              <w:rPr>
                <w:rFonts w:ascii="DFKai-SB" w:cs="DFKai-SB" w:eastAsia="DFKai-SB" w:hAnsi="DFKai-SB"/>
                <w:rtl w:val="0"/>
              </w:rPr>
              <w:t xml:space="preserve">12.思考健康體重控制前需評估的各面向。</w:t>
            </w:r>
          </w:p>
          <w:p w:rsidR="00000000" w:rsidDel="00000000" w:rsidP="00000000" w:rsidRDefault="00000000" w:rsidRPr="00000000" w14:paraId="0000034B">
            <w:pPr>
              <w:jc w:val="both"/>
              <w:rPr>
                <w:rFonts w:ascii="DFKai-SB" w:cs="DFKai-SB" w:eastAsia="DFKai-SB" w:hAnsi="DFKai-SB"/>
              </w:rPr>
            </w:pPr>
            <w:r w:rsidDel="00000000" w:rsidR="00000000" w:rsidRPr="00000000">
              <w:rPr>
                <w:rFonts w:ascii="DFKai-SB" w:cs="DFKai-SB" w:eastAsia="DFKai-SB" w:hAnsi="DFKai-SB"/>
                <w:rtl w:val="0"/>
              </w:rPr>
              <w:t xml:space="preserve">13.了解健康體位自主管理的步驟。</w:t>
            </w:r>
          </w:p>
          <w:p w:rsidR="00000000" w:rsidDel="00000000" w:rsidP="00000000" w:rsidRDefault="00000000" w:rsidRPr="00000000" w14:paraId="0000034C">
            <w:pPr>
              <w:jc w:val="both"/>
              <w:rPr>
                <w:rFonts w:ascii="DFKai-SB" w:cs="DFKai-SB" w:eastAsia="DFKai-SB" w:hAnsi="DFKai-SB"/>
              </w:rPr>
            </w:pPr>
            <w:r w:rsidDel="00000000" w:rsidR="00000000" w:rsidRPr="00000000">
              <w:rPr>
                <w:rFonts w:ascii="DFKai-SB" w:cs="DFKai-SB" w:eastAsia="DFKai-SB" w:hAnsi="DFKai-SB"/>
                <w:rtl w:val="0"/>
              </w:rPr>
              <w:t xml:space="preserve">14.規畫健康生活型態策略。</w:t>
            </w:r>
          </w:p>
          <w:p w:rsidR="00000000" w:rsidDel="00000000" w:rsidP="00000000" w:rsidRDefault="00000000" w:rsidRPr="00000000" w14:paraId="0000034D">
            <w:pPr>
              <w:jc w:val="both"/>
              <w:rPr>
                <w:rFonts w:ascii="DFKai-SB" w:cs="DFKai-SB" w:eastAsia="DFKai-SB" w:hAnsi="DFKai-SB"/>
              </w:rPr>
            </w:pPr>
            <w:r w:rsidDel="00000000" w:rsidR="00000000" w:rsidRPr="00000000">
              <w:rPr>
                <w:rFonts w:ascii="DFKai-SB" w:cs="DFKai-SB" w:eastAsia="DFKai-SB" w:hAnsi="DFKai-SB"/>
                <w:rtl w:val="0"/>
              </w:rPr>
              <w:t xml:space="preserve">15.擬定體控的實行策略。</w:t>
            </w:r>
          </w:p>
        </w:tc>
        <w:tc>
          <w:tcPr>
            <w:vAlign w:val="center"/>
          </w:tcPr>
          <w:p w:rsidR="00000000" w:rsidDel="00000000" w:rsidP="00000000" w:rsidRDefault="00000000" w:rsidRPr="00000000" w14:paraId="00000351">
            <w:pPr>
              <w:jc w:val="both"/>
              <w:rPr>
                <w:rFonts w:ascii="DFKai-SB" w:cs="DFKai-SB" w:eastAsia="DFKai-SB" w:hAnsi="DFKai-SB"/>
              </w:rPr>
            </w:pPr>
            <w:r w:rsidDel="00000000" w:rsidR="00000000" w:rsidRPr="00000000">
              <w:rPr>
                <w:rFonts w:ascii="DFKai-SB" w:cs="DFKai-SB" w:eastAsia="DFKai-SB" w:hAnsi="DFKai-SB"/>
                <w:rtl w:val="0"/>
              </w:rPr>
              <w:t xml:space="preserve">1.口頭評量</w:t>
            </w:r>
          </w:p>
          <w:p w:rsidR="00000000" w:rsidDel="00000000" w:rsidP="00000000" w:rsidRDefault="00000000" w:rsidRPr="00000000" w14:paraId="00000352">
            <w:pPr>
              <w:jc w:val="both"/>
              <w:rPr>
                <w:rFonts w:ascii="DFKai-SB" w:cs="DFKai-SB" w:eastAsia="DFKai-SB" w:hAnsi="DFKai-SB"/>
              </w:rPr>
            </w:pPr>
            <w:r w:rsidDel="00000000" w:rsidR="00000000" w:rsidRPr="00000000">
              <w:rPr>
                <w:rFonts w:ascii="DFKai-SB" w:cs="DFKai-SB" w:eastAsia="DFKai-SB" w:hAnsi="DFKai-SB"/>
                <w:rtl w:val="0"/>
              </w:rPr>
              <w:t xml:space="preserve">2.紙筆評量</w:t>
            </w:r>
          </w:p>
        </w:tc>
        <w:tc>
          <w:tcPr>
            <w:vAlign w:val="center"/>
          </w:tcPr>
          <w:p w:rsidR="00000000" w:rsidDel="00000000" w:rsidP="00000000" w:rsidRDefault="00000000" w:rsidRPr="00000000" w14:paraId="00000353">
            <w:pPr>
              <w:jc w:val="both"/>
              <w:rPr>
                <w:rFonts w:ascii="DFKai-SB" w:cs="DFKai-SB" w:eastAsia="DFKai-SB" w:hAnsi="DFKai-SB"/>
              </w:rPr>
            </w:pPr>
            <w:r w:rsidDel="00000000" w:rsidR="00000000" w:rsidRPr="00000000">
              <w:rPr>
                <w:rFonts w:ascii="DFKai-SB" w:cs="DFKai-SB" w:eastAsia="DFKai-SB" w:hAnsi="DFKai-SB"/>
                <w:rtl w:val="0"/>
              </w:rPr>
              <w:t xml:space="preserve">【生命教育】</w:t>
            </w:r>
          </w:p>
          <w:p w:rsidR="00000000" w:rsidDel="00000000" w:rsidP="00000000" w:rsidRDefault="00000000" w:rsidRPr="00000000" w14:paraId="00000354">
            <w:pPr>
              <w:jc w:val="both"/>
              <w:rPr>
                <w:rFonts w:ascii="DFKai-SB" w:cs="DFKai-SB" w:eastAsia="DFKai-SB" w:hAnsi="DFKai-SB"/>
              </w:rPr>
            </w:pPr>
            <w:r w:rsidDel="00000000" w:rsidR="00000000" w:rsidRPr="00000000">
              <w:rPr>
                <w:rFonts w:ascii="DFKai-SB" w:cs="DFKai-SB" w:eastAsia="DFKai-SB" w:hAnsi="DFKai-SB"/>
                <w:rtl w:val="0"/>
              </w:rPr>
              <w:t xml:space="preserve">生J2 探討完整的人的各個面向，包括身體與心理、理性與感性、自由與命定、境遇與嚮往，理解人的主體能動性，培養適切的自我觀。</w:t>
            </w:r>
          </w:p>
          <w:p w:rsidR="00000000" w:rsidDel="00000000" w:rsidP="00000000" w:rsidRDefault="00000000" w:rsidRPr="00000000" w14:paraId="00000355">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356">
            <w:pPr>
              <w:jc w:val="both"/>
              <w:rPr>
                <w:rFonts w:ascii="DFKai-SB" w:cs="DFKai-SB" w:eastAsia="DFKai-SB" w:hAnsi="DFKai-SB"/>
              </w:rPr>
            </w:pPr>
            <w:r w:rsidDel="00000000" w:rsidR="00000000" w:rsidRPr="00000000">
              <w:rPr>
                <w:rFonts w:ascii="DFKai-SB" w:cs="DFKai-SB" w:eastAsia="DFKai-SB" w:hAnsi="DFKai-SB"/>
                <w:rtl w:val="0"/>
              </w:rPr>
              <w:t xml:space="preserve">涯J12 發展及評估生涯決定的策略。</w:t>
            </w:r>
          </w:p>
          <w:p w:rsidR="00000000" w:rsidDel="00000000" w:rsidP="00000000" w:rsidRDefault="00000000" w:rsidRPr="00000000" w14:paraId="00000357">
            <w:pPr>
              <w:jc w:val="both"/>
              <w:rPr>
                <w:rFonts w:ascii="DFKai-SB" w:cs="DFKai-SB" w:eastAsia="DFKai-SB" w:hAnsi="DFKai-SB"/>
              </w:rPr>
            </w:pPr>
            <w:r w:rsidDel="00000000" w:rsidR="00000000" w:rsidRPr="00000000">
              <w:rPr>
                <w:rFonts w:ascii="DFKai-SB" w:cs="DFKai-SB" w:eastAsia="DFKai-SB" w:hAnsi="DFKai-SB"/>
                <w:rtl w:val="0"/>
              </w:rPr>
              <w:t xml:space="preserve">涯J13 培養生涯規劃及執行的能力。</w:t>
            </w:r>
          </w:p>
        </w:tc>
      </w:tr>
      <w:tr>
        <w:trPr>
          <w:cantSplit w:val="0"/>
          <w:trHeight w:val="1119" w:hRule="atLeast"/>
          <w:tblHeader w:val="0"/>
        </w:trPr>
        <w:tc>
          <w:tcPr>
            <w:vMerge w:val="continue"/>
            <w:vAlign w:val="center"/>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359">
            <w:pPr>
              <w:jc w:val="both"/>
              <w:rPr>
                <w:rFonts w:ascii="DFKai-SB" w:cs="DFKai-SB" w:eastAsia="DFKai-SB" w:hAnsi="DFKai-SB"/>
              </w:rPr>
            </w:pPr>
            <w:r w:rsidDel="00000000" w:rsidR="00000000" w:rsidRPr="00000000">
              <w:rPr>
                <w:rFonts w:ascii="DFKai-SB" w:cs="DFKai-SB" w:eastAsia="DFKai-SB" w:hAnsi="DFKai-SB"/>
                <w:rtl w:val="0"/>
              </w:rPr>
              <w:t xml:space="preserve">第4單元運動生活</w:t>
            </w:r>
          </w:p>
          <w:p w:rsidR="00000000" w:rsidDel="00000000" w:rsidP="00000000" w:rsidRDefault="00000000" w:rsidRPr="00000000" w14:paraId="0000035A">
            <w:pPr>
              <w:jc w:val="both"/>
              <w:rPr>
                <w:rFonts w:ascii="DFKai-SB" w:cs="DFKai-SB" w:eastAsia="DFKai-SB" w:hAnsi="DFKai-SB"/>
              </w:rPr>
            </w:pPr>
            <w:r w:rsidDel="00000000" w:rsidR="00000000" w:rsidRPr="00000000">
              <w:rPr>
                <w:rFonts w:ascii="DFKai-SB" w:cs="DFKai-SB" w:eastAsia="DFKai-SB" w:hAnsi="DFKai-SB"/>
                <w:rtl w:val="0"/>
              </w:rPr>
              <w:t xml:space="preserve">第5單元神來之手</w:t>
            </w:r>
          </w:p>
          <w:p w:rsidR="00000000" w:rsidDel="00000000" w:rsidP="00000000" w:rsidRDefault="00000000" w:rsidRPr="00000000" w14:paraId="0000035B">
            <w:pPr>
              <w:jc w:val="both"/>
              <w:rPr>
                <w:rFonts w:ascii="DFKai-SB" w:cs="DFKai-SB" w:eastAsia="DFKai-SB" w:hAnsi="DFKai-SB"/>
              </w:rPr>
            </w:pPr>
            <w:r w:rsidDel="00000000" w:rsidR="00000000" w:rsidRPr="00000000">
              <w:rPr>
                <w:rFonts w:ascii="DFKai-SB" w:cs="DFKai-SB" w:eastAsia="DFKai-SB" w:hAnsi="DFKai-SB"/>
                <w:rtl w:val="0"/>
              </w:rPr>
              <w:t xml:space="preserve">複習第4、5單元</w:t>
            </w:r>
          </w:p>
          <w:p w:rsidR="00000000" w:rsidDel="00000000" w:rsidP="00000000" w:rsidRDefault="00000000" w:rsidRPr="00000000" w14:paraId="0000035C">
            <w:pPr>
              <w:jc w:val="both"/>
              <w:rPr>
                <w:rFonts w:ascii="DFKai-SB" w:cs="DFKai-SB" w:eastAsia="DFKai-SB" w:hAnsi="DFKai-SB"/>
              </w:rPr>
            </w:pPr>
            <w:r w:rsidDel="00000000" w:rsidR="00000000" w:rsidRPr="00000000">
              <w:rPr>
                <w:rFonts w:ascii="DFKai-SB" w:cs="DFKai-SB" w:eastAsia="DFKai-SB" w:hAnsi="DFKai-SB"/>
                <w:rtl w:val="0"/>
              </w:rPr>
              <w:t xml:space="preserve">【第三次評量週】</w:t>
            </w:r>
          </w:p>
        </w:tc>
        <w:tc>
          <w:tcPr>
            <w:gridSpan w:val="2"/>
            <w:tcBorders>
              <w:right w:color="000000" w:space="0" w:sz="4" w:val="single"/>
            </w:tcBorders>
            <w:vAlign w:val="center"/>
          </w:tcPr>
          <w:p w:rsidR="00000000" w:rsidDel="00000000" w:rsidP="00000000" w:rsidRDefault="00000000" w:rsidRPr="00000000" w14:paraId="0000035D">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35E">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tc>
        <w:tc>
          <w:tcPr>
            <w:gridSpan w:val="4"/>
            <w:tcBorders>
              <w:left w:color="000000" w:space="0" w:sz="4" w:val="single"/>
            </w:tcBorders>
            <w:vAlign w:val="center"/>
          </w:tcPr>
          <w:p w:rsidR="00000000" w:rsidDel="00000000" w:rsidP="00000000" w:rsidRDefault="00000000" w:rsidRPr="00000000" w14:paraId="00000360">
            <w:pPr>
              <w:jc w:val="both"/>
              <w:rPr>
                <w:rFonts w:ascii="DFKai-SB" w:cs="DFKai-SB" w:eastAsia="DFKai-SB" w:hAnsi="DFKai-SB"/>
              </w:rPr>
            </w:pPr>
            <w:r w:rsidDel="00000000" w:rsidR="00000000" w:rsidRPr="00000000">
              <w:rPr>
                <w:rFonts w:ascii="DFKai-SB" w:cs="DFKai-SB" w:eastAsia="DFKai-SB" w:hAnsi="DFKai-SB"/>
                <w:rtl w:val="0"/>
              </w:rPr>
              <w:t xml:space="preserve">1.請學生分享平常的生活習慣，說明調整哪些習慣能讓身體更健康，熟悉課本中關於心肺耐力適能及柔軟度的示範動作，擬定屬於自己的運動計畫。</w:t>
            </w:r>
          </w:p>
          <w:p w:rsidR="00000000" w:rsidDel="00000000" w:rsidP="00000000" w:rsidRDefault="00000000" w:rsidRPr="00000000" w14:paraId="00000361">
            <w:pPr>
              <w:jc w:val="both"/>
              <w:rPr>
                <w:rFonts w:ascii="DFKai-SB" w:cs="DFKai-SB" w:eastAsia="DFKai-SB" w:hAnsi="DFKai-SB"/>
              </w:rPr>
            </w:pPr>
            <w:r w:rsidDel="00000000" w:rsidR="00000000" w:rsidRPr="00000000">
              <w:rPr>
                <w:rFonts w:ascii="DFKai-SB" w:cs="DFKai-SB" w:eastAsia="DFKai-SB" w:hAnsi="DFKai-SB"/>
                <w:rtl w:val="0"/>
              </w:rPr>
              <w:t xml:space="preserve">3.不同風格的有氧舞蹈，有氧舞蹈能提升健康體適能。體驗有氧舞蹈、階梯有氧舞蹈、拳擊有氧。</w:t>
            </w:r>
          </w:p>
          <w:p w:rsidR="00000000" w:rsidDel="00000000" w:rsidP="00000000" w:rsidRDefault="00000000" w:rsidRPr="00000000" w14:paraId="00000362">
            <w:pPr>
              <w:jc w:val="both"/>
              <w:rPr>
                <w:rFonts w:ascii="DFKai-SB" w:cs="DFKai-SB" w:eastAsia="DFKai-SB" w:hAnsi="DFKai-SB"/>
              </w:rPr>
            </w:pPr>
            <w:r w:rsidDel="00000000" w:rsidR="00000000" w:rsidRPr="00000000">
              <w:rPr>
                <w:rFonts w:ascii="DFKai-SB" w:cs="DFKai-SB" w:eastAsia="DFKai-SB" w:hAnsi="DFKai-SB"/>
                <w:rtl w:val="0"/>
              </w:rPr>
              <w:t xml:space="preserve">4.介紹鄭兆村選手、標槍比賽如何進行，了解鉛球與標槍投擲方式的不同、比賽方式。</w:t>
            </w:r>
          </w:p>
          <w:p w:rsidR="00000000" w:rsidDel="00000000" w:rsidP="00000000" w:rsidRDefault="00000000" w:rsidRPr="00000000" w14:paraId="00000363">
            <w:pPr>
              <w:jc w:val="both"/>
              <w:rPr>
                <w:rFonts w:ascii="DFKai-SB" w:cs="DFKai-SB" w:eastAsia="DFKai-SB" w:hAnsi="DFKai-SB"/>
              </w:rPr>
            </w:pPr>
            <w:r w:rsidDel="00000000" w:rsidR="00000000" w:rsidRPr="00000000">
              <w:rPr>
                <w:rFonts w:ascii="DFKai-SB" w:cs="DFKai-SB" w:eastAsia="DFKai-SB" w:hAnsi="DFKai-SB"/>
                <w:rtl w:val="0"/>
              </w:rPr>
              <w:t xml:space="preserve">5.介紹保齡球相關設施與規則，並了解持球與助跑步法的重要性、以及其對投擲準度與力量的功用、瞄準原理。</w:t>
            </w:r>
          </w:p>
        </w:tc>
        <w:tc>
          <w:tcPr>
            <w:vAlign w:val="center"/>
          </w:tcPr>
          <w:p w:rsidR="00000000" w:rsidDel="00000000" w:rsidP="00000000" w:rsidRDefault="00000000" w:rsidRPr="00000000" w14:paraId="00000367">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368">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369">
            <w:pPr>
              <w:jc w:val="both"/>
              <w:rPr>
                <w:rFonts w:ascii="DFKai-SB" w:cs="DFKai-SB" w:eastAsia="DFKai-SB" w:hAnsi="DFKai-SB"/>
              </w:rPr>
            </w:pPr>
            <w:r w:rsidDel="00000000" w:rsidR="00000000" w:rsidRPr="00000000">
              <w:rPr>
                <w:rFonts w:ascii="DFKai-SB" w:cs="DFKai-SB" w:eastAsia="DFKai-SB" w:hAnsi="DFKai-SB"/>
                <w:rtl w:val="0"/>
              </w:rPr>
              <w:t xml:space="preserve">3.認知評量</w:t>
            </w:r>
          </w:p>
          <w:p w:rsidR="00000000" w:rsidDel="00000000" w:rsidP="00000000" w:rsidRDefault="00000000" w:rsidRPr="00000000" w14:paraId="0000036A">
            <w:pPr>
              <w:jc w:val="both"/>
              <w:rPr>
                <w:rFonts w:ascii="DFKai-SB" w:cs="DFKai-SB" w:eastAsia="DFKai-SB" w:hAnsi="DFKai-SB"/>
              </w:rPr>
            </w:pPr>
            <w:r w:rsidDel="00000000" w:rsidR="00000000" w:rsidRPr="00000000">
              <w:rPr>
                <w:rFonts w:ascii="DFKai-SB" w:cs="DFKai-SB" w:eastAsia="DFKai-SB" w:hAnsi="DFKai-SB"/>
                <w:rtl w:val="0"/>
              </w:rPr>
              <w:t xml:space="preserve">4.運動行為計畫實踐表</w:t>
            </w:r>
          </w:p>
          <w:p w:rsidR="00000000" w:rsidDel="00000000" w:rsidP="00000000" w:rsidRDefault="00000000" w:rsidRPr="00000000" w14:paraId="0000036B">
            <w:pPr>
              <w:jc w:val="both"/>
              <w:rPr>
                <w:rFonts w:ascii="DFKai-SB" w:cs="DFKai-SB" w:eastAsia="DFKai-SB" w:hAnsi="DFKai-SB"/>
              </w:rPr>
            </w:pPr>
            <w:r w:rsidDel="00000000" w:rsidR="00000000" w:rsidRPr="00000000">
              <w:rPr>
                <w:rFonts w:ascii="DFKai-SB" w:cs="DFKai-SB" w:eastAsia="DFKai-SB" w:hAnsi="DFKai-SB"/>
                <w:rtl w:val="0"/>
              </w:rPr>
              <w:t xml:space="preserve">5.學習活動單</w:t>
            </w:r>
          </w:p>
          <w:p w:rsidR="00000000" w:rsidDel="00000000" w:rsidP="00000000" w:rsidRDefault="00000000" w:rsidRPr="00000000" w14:paraId="0000036C">
            <w:pPr>
              <w:jc w:val="both"/>
              <w:rPr>
                <w:rFonts w:ascii="DFKai-SB" w:cs="DFKai-SB" w:eastAsia="DFKai-SB" w:hAnsi="DFKai-SB"/>
              </w:rPr>
            </w:pPr>
            <w:r w:rsidDel="00000000" w:rsidR="00000000" w:rsidRPr="00000000">
              <w:rPr>
                <w:rFonts w:ascii="DFKai-SB" w:cs="DFKai-SB" w:eastAsia="DFKai-SB" w:hAnsi="DFKai-SB"/>
                <w:rtl w:val="0"/>
              </w:rPr>
              <w:t xml:space="preserve">6.技能實作</w:t>
            </w:r>
          </w:p>
          <w:p w:rsidR="00000000" w:rsidDel="00000000" w:rsidP="00000000" w:rsidRDefault="00000000" w:rsidRPr="00000000" w14:paraId="0000036D">
            <w:pPr>
              <w:jc w:val="both"/>
              <w:rPr>
                <w:rFonts w:ascii="DFKai-SB" w:cs="DFKai-SB" w:eastAsia="DFKai-SB" w:hAnsi="DFKai-SB"/>
              </w:rPr>
            </w:pPr>
            <w:r w:rsidDel="00000000" w:rsidR="00000000" w:rsidRPr="00000000">
              <w:rPr>
                <w:rFonts w:ascii="DFKai-SB" w:cs="DFKai-SB" w:eastAsia="DFKai-SB" w:hAnsi="DFKai-SB"/>
                <w:rtl w:val="0"/>
              </w:rPr>
              <w:t xml:space="preserve">7.互評表</w:t>
            </w:r>
          </w:p>
          <w:p w:rsidR="00000000" w:rsidDel="00000000" w:rsidP="00000000" w:rsidRDefault="00000000" w:rsidRPr="00000000" w14:paraId="0000036E">
            <w:pPr>
              <w:jc w:val="both"/>
              <w:rPr>
                <w:rFonts w:ascii="DFKai-SB" w:cs="DFKai-SB" w:eastAsia="DFKai-SB" w:hAnsi="DFKai-SB"/>
              </w:rPr>
            </w:pPr>
            <w:r w:rsidDel="00000000" w:rsidR="00000000" w:rsidRPr="00000000">
              <w:rPr>
                <w:rFonts w:ascii="DFKai-SB" w:cs="DFKai-SB" w:eastAsia="DFKai-SB" w:hAnsi="DFKai-SB"/>
                <w:rtl w:val="0"/>
              </w:rPr>
              <w:t xml:space="preserve">8.認知測驗卷</w:t>
            </w:r>
          </w:p>
          <w:p w:rsidR="00000000" w:rsidDel="00000000" w:rsidP="00000000" w:rsidRDefault="00000000" w:rsidRPr="00000000" w14:paraId="0000036F">
            <w:pPr>
              <w:jc w:val="both"/>
              <w:rPr>
                <w:rFonts w:ascii="DFKai-SB" w:cs="DFKai-SB" w:eastAsia="DFKai-SB" w:hAnsi="DFKai-SB"/>
              </w:rPr>
            </w:pPr>
            <w:r w:rsidDel="00000000" w:rsidR="00000000" w:rsidRPr="00000000">
              <w:rPr>
                <w:rFonts w:ascii="DFKai-SB" w:cs="DFKai-SB" w:eastAsia="DFKai-SB" w:hAnsi="DFKai-SB"/>
                <w:rtl w:val="0"/>
              </w:rPr>
              <w:t xml:space="preserve">9.任務單</w:t>
            </w:r>
          </w:p>
        </w:tc>
        <w:tc>
          <w:tcPr>
            <w:vAlign w:val="center"/>
          </w:tcPr>
          <w:p w:rsidR="00000000" w:rsidDel="00000000" w:rsidP="00000000" w:rsidRDefault="00000000" w:rsidRPr="00000000" w14:paraId="00000370">
            <w:pPr>
              <w:jc w:val="both"/>
              <w:rPr>
                <w:rFonts w:ascii="DFKai-SB" w:cs="DFKai-SB" w:eastAsia="DFKai-SB" w:hAnsi="DFKai-SB"/>
              </w:rPr>
            </w:pPr>
            <w:r w:rsidDel="00000000" w:rsidR="00000000" w:rsidRPr="00000000">
              <w:rPr>
                <w:rFonts w:ascii="DFKai-SB" w:cs="DFKai-SB" w:eastAsia="DFKai-SB" w:hAnsi="DFKai-SB"/>
                <w:rtl w:val="0"/>
              </w:rPr>
              <w:t xml:space="preserve">【環境教育】</w:t>
            </w:r>
          </w:p>
          <w:p w:rsidR="00000000" w:rsidDel="00000000" w:rsidP="00000000" w:rsidRDefault="00000000" w:rsidRPr="00000000" w14:paraId="00000371">
            <w:pPr>
              <w:jc w:val="both"/>
              <w:rPr>
                <w:rFonts w:ascii="DFKai-SB" w:cs="DFKai-SB" w:eastAsia="DFKai-SB" w:hAnsi="DFKai-SB"/>
              </w:rPr>
            </w:pPr>
            <w:r w:rsidDel="00000000" w:rsidR="00000000" w:rsidRPr="00000000">
              <w:rPr>
                <w:rFonts w:ascii="DFKai-SB" w:cs="DFKai-SB" w:eastAsia="DFKai-SB" w:hAnsi="DFKai-SB"/>
                <w:rtl w:val="0"/>
              </w:rPr>
              <w:t xml:space="preserve">環J4 了解永續發展的意義（環境、社會、與經濟的均衡發展）與原則。</w:t>
            </w:r>
          </w:p>
          <w:p w:rsidR="00000000" w:rsidDel="00000000" w:rsidP="00000000" w:rsidRDefault="00000000" w:rsidRPr="00000000" w14:paraId="00000372">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373">
            <w:pPr>
              <w:jc w:val="both"/>
              <w:rPr>
                <w:rFonts w:ascii="DFKai-SB" w:cs="DFKai-SB" w:eastAsia="DFKai-SB" w:hAnsi="DFKai-SB"/>
              </w:rPr>
            </w:pPr>
            <w:r w:rsidDel="00000000" w:rsidR="00000000" w:rsidRPr="00000000">
              <w:rPr>
                <w:rFonts w:ascii="DFKai-SB" w:cs="DFKai-SB" w:eastAsia="DFKai-SB" w:hAnsi="DFKai-SB"/>
                <w:rtl w:val="0"/>
              </w:rPr>
              <w:t xml:space="preserve">涯J3 覺察自己的能力與興趣。</w:t>
            </w:r>
          </w:p>
          <w:p w:rsidR="00000000" w:rsidDel="00000000" w:rsidP="00000000" w:rsidRDefault="00000000" w:rsidRPr="00000000" w14:paraId="00000374">
            <w:pPr>
              <w:jc w:val="both"/>
              <w:rPr>
                <w:rFonts w:ascii="DFKai-SB" w:cs="DFKai-SB" w:eastAsia="DFKai-SB" w:hAnsi="DFKai-SB"/>
              </w:rPr>
            </w:pPr>
            <w:r w:rsidDel="00000000" w:rsidR="00000000" w:rsidRPr="00000000">
              <w:rPr>
                <w:rFonts w:ascii="DFKai-SB" w:cs="DFKai-SB" w:eastAsia="DFKai-SB" w:hAnsi="DFKai-SB"/>
                <w:rtl w:val="0"/>
              </w:rPr>
              <w:t xml:space="preserve">涯J13 培養生涯規劃及執行的能力。</w:t>
            </w:r>
          </w:p>
          <w:p w:rsidR="00000000" w:rsidDel="00000000" w:rsidP="00000000" w:rsidRDefault="00000000" w:rsidRPr="00000000" w14:paraId="00000375">
            <w:pPr>
              <w:jc w:val="both"/>
              <w:rPr>
                <w:rFonts w:ascii="DFKai-SB" w:cs="DFKai-SB" w:eastAsia="DFKai-SB" w:hAnsi="DFKai-SB"/>
              </w:rPr>
            </w:pPr>
            <w:r w:rsidDel="00000000" w:rsidR="00000000" w:rsidRPr="00000000">
              <w:rPr>
                <w:rFonts w:ascii="DFKai-SB" w:cs="DFKai-SB" w:eastAsia="DFKai-SB" w:hAnsi="DFKai-SB"/>
                <w:rtl w:val="0"/>
              </w:rPr>
              <w:t xml:space="preserve">【品德教育】</w:t>
            </w:r>
          </w:p>
          <w:p w:rsidR="00000000" w:rsidDel="00000000" w:rsidP="00000000" w:rsidRDefault="00000000" w:rsidRPr="00000000" w14:paraId="00000376">
            <w:pPr>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377">
            <w:pPr>
              <w:jc w:val="both"/>
              <w:rPr>
                <w:rFonts w:ascii="DFKai-SB" w:cs="DFKai-SB" w:eastAsia="DFKai-SB" w:hAnsi="DFKai-SB"/>
              </w:rPr>
            </w:pPr>
            <w:r w:rsidDel="00000000" w:rsidR="00000000" w:rsidRPr="00000000">
              <w:rPr>
                <w:rFonts w:ascii="DFKai-SB" w:cs="DFKai-SB" w:eastAsia="DFKai-SB" w:hAnsi="DFKai-SB"/>
                <w:rtl w:val="0"/>
              </w:rPr>
              <w:t xml:space="preserve">品J2 重視群體規範與榮譽。</w:t>
            </w:r>
          </w:p>
          <w:p w:rsidR="00000000" w:rsidDel="00000000" w:rsidP="00000000" w:rsidRDefault="00000000" w:rsidRPr="00000000" w14:paraId="00000378">
            <w:pPr>
              <w:jc w:val="both"/>
              <w:rPr>
                <w:rFonts w:ascii="DFKai-SB" w:cs="DFKai-SB" w:eastAsia="DFKai-SB" w:hAnsi="DFKai-SB"/>
              </w:rPr>
            </w:pPr>
            <w:r w:rsidDel="00000000" w:rsidR="00000000" w:rsidRPr="00000000">
              <w:rPr>
                <w:rFonts w:ascii="DFKai-SB" w:cs="DFKai-SB" w:eastAsia="DFKai-SB" w:hAnsi="DFKai-SB"/>
                <w:rtl w:val="0"/>
              </w:rPr>
              <w:t xml:space="preserve">【家庭教育】</w:t>
            </w:r>
          </w:p>
          <w:p w:rsidR="00000000" w:rsidDel="00000000" w:rsidP="00000000" w:rsidRDefault="00000000" w:rsidRPr="00000000" w14:paraId="00000379">
            <w:pPr>
              <w:jc w:val="both"/>
              <w:rPr>
                <w:rFonts w:ascii="DFKai-SB" w:cs="DFKai-SB" w:eastAsia="DFKai-SB" w:hAnsi="DFKai-SB"/>
              </w:rPr>
            </w:pPr>
            <w:r w:rsidDel="00000000" w:rsidR="00000000" w:rsidRPr="00000000">
              <w:rPr>
                <w:rFonts w:ascii="DFKai-SB" w:cs="DFKai-SB" w:eastAsia="DFKai-SB" w:hAnsi="DFKai-SB"/>
                <w:rtl w:val="0"/>
              </w:rPr>
              <w:t xml:space="preserve">家J5 了解與家人溝通互動及相互支持的適切方式。</w:t>
            </w:r>
          </w:p>
        </w:tc>
      </w:tr>
    </w:tbl>
    <w:p w:rsidR="00000000" w:rsidDel="00000000" w:rsidP="00000000" w:rsidRDefault="00000000" w:rsidRPr="00000000" w14:paraId="0000037A">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37B">
      <w:pPr>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37C">
      <w:pPr>
        <w:jc w:val="center"/>
        <w:rPr>
          <w:rFonts w:ascii="DFKai-SB" w:cs="DFKai-SB" w:eastAsia="DFKai-SB" w:hAnsi="DFKai-SB"/>
          <w:sz w:val="30"/>
          <w:szCs w:val="30"/>
        </w:rPr>
      </w:pPr>
      <w:bookmarkStart w:colFirst="0" w:colLast="0" w:name="_heading=h.gjdgxs" w:id="0"/>
      <w:bookmarkEnd w:id="0"/>
      <w:r w:rsidDel="00000000" w:rsidR="00000000" w:rsidRPr="00000000">
        <w:rPr>
          <w:rFonts w:ascii="DFKai-SB" w:cs="DFKai-SB" w:eastAsia="DFKai-SB" w:hAnsi="DFKai-SB"/>
          <w:b w:val="1"/>
          <w:sz w:val="30"/>
          <w:szCs w:val="30"/>
          <w:rtl w:val="0"/>
        </w:rPr>
        <w:t xml:space="preserve">南投縣立營北國民中學 </w:t>
      </w:r>
      <w:r w:rsidDel="00000000" w:rsidR="00000000" w:rsidRPr="00000000">
        <w:rPr>
          <w:rFonts w:ascii="DFKai-SB" w:cs="DFKai-SB" w:eastAsia="DFKai-SB" w:hAnsi="DFKai-SB"/>
          <w:b w:val="1"/>
          <w:color w:val="ff0000"/>
          <w:sz w:val="30"/>
          <w:szCs w:val="30"/>
          <w:rtl w:val="0"/>
        </w:rPr>
        <w:t xml:space="preserve">113學年度</w:t>
      </w:r>
      <w:r w:rsidDel="00000000" w:rsidR="00000000" w:rsidRPr="00000000">
        <w:rPr>
          <w:rFonts w:ascii="DFKai-SB" w:cs="DFKai-SB" w:eastAsia="DFKai-SB" w:hAnsi="DFKai-SB"/>
          <w:b w:val="1"/>
          <w:sz w:val="30"/>
          <w:szCs w:val="30"/>
          <w:rtl w:val="0"/>
        </w:rPr>
        <w:t xml:space="preserve">領域學習課程計畫 (體育班)</w:t>
      </w:r>
      <w:r w:rsidDel="00000000" w:rsidR="00000000" w:rsidRPr="00000000">
        <w:rPr>
          <w:rtl w:val="0"/>
        </w:rPr>
      </w:r>
    </w:p>
    <w:p w:rsidR="00000000" w:rsidDel="00000000" w:rsidP="00000000" w:rsidRDefault="00000000" w:rsidRPr="00000000" w14:paraId="0000037D">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【第二學期】</w:t>
      </w:r>
    </w:p>
    <w:tbl>
      <w:tblPr>
        <w:tblStyle w:val="Table3"/>
        <w:tblW w:w="14558.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375"/>
        <w:gridCol w:w="5288"/>
        <w:gridCol w:w="2126"/>
        <w:gridCol w:w="5769"/>
        <w:tblGridChange w:id="0">
          <w:tblGrid>
            <w:gridCol w:w="1375"/>
            <w:gridCol w:w="5288"/>
            <w:gridCol w:w="2126"/>
            <w:gridCol w:w="5769"/>
          </w:tblGrid>
        </w:tblGridChange>
      </w:tblGrid>
      <w:tr>
        <w:trPr>
          <w:cantSplit w:val="0"/>
          <w:trHeight w:val="680" w:hRule="atLeast"/>
          <w:tblHeader w:val="0"/>
        </w:trPr>
        <w:tc>
          <w:tcPr>
            <w:vAlign w:val="center"/>
          </w:tcPr>
          <w:p w:rsidR="00000000" w:rsidDel="00000000" w:rsidP="00000000" w:rsidRDefault="00000000" w:rsidRPr="00000000" w14:paraId="0000037E">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領域</w:t>
            </w:r>
          </w:p>
          <w:p w:rsidR="00000000" w:rsidDel="00000000" w:rsidP="00000000" w:rsidRDefault="00000000" w:rsidRPr="00000000" w14:paraId="0000037F">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/科目</w:t>
            </w:r>
          </w:p>
        </w:tc>
        <w:tc>
          <w:tcPr>
            <w:vAlign w:val="center"/>
          </w:tcPr>
          <w:p w:rsidR="00000000" w:rsidDel="00000000" w:rsidP="00000000" w:rsidRDefault="00000000" w:rsidRPr="00000000" w14:paraId="00000380">
            <w:pPr>
              <w:rPr>
                <w:rFonts w:ascii="DFKai-SB" w:cs="DFKai-SB" w:eastAsia="DFKai-SB" w:hAnsi="DFKai-SB"/>
              </w:rPr>
            </w:pPr>
            <w:r w:rsidDel="00000000" w:rsidR="00000000" w:rsidRPr="00000000">
              <w:rPr>
                <w:rFonts w:ascii="DFKai-SB" w:cs="DFKai-SB" w:eastAsia="DFKai-SB" w:hAnsi="DFKai-SB"/>
                <w:rtl w:val="0"/>
              </w:rPr>
              <w:t xml:space="preserve">健體(分科)</w:t>
            </w:r>
          </w:p>
        </w:tc>
        <w:tc>
          <w:tcPr>
            <w:vAlign w:val="center"/>
          </w:tcPr>
          <w:p w:rsidR="00000000" w:rsidDel="00000000" w:rsidP="00000000" w:rsidRDefault="00000000" w:rsidRPr="00000000" w14:paraId="00000381">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年級/班級</w:t>
            </w:r>
          </w:p>
        </w:tc>
        <w:tc>
          <w:tcPr>
            <w:vAlign w:val="center"/>
          </w:tcPr>
          <w:p w:rsidR="00000000" w:rsidDel="00000000" w:rsidP="00000000" w:rsidRDefault="00000000" w:rsidRPr="00000000" w14:paraId="00000382">
            <w:pPr>
              <w:rPr>
                <w:rFonts w:ascii="DFKai-SB" w:cs="DFKai-SB" w:eastAsia="DFKai-SB" w:hAnsi="DFKai-SB"/>
                <w:shd w:fill="d9d9d9" w:val="clear"/>
              </w:rPr>
            </w:pPr>
            <w:r w:rsidDel="00000000" w:rsidR="00000000" w:rsidRPr="00000000">
              <w:rPr>
                <w:rFonts w:ascii="DFKai-SB" w:cs="DFKai-SB" w:eastAsia="DFKai-SB" w:hAnsi="DFKai-SB"/>
                <w:rtl w:val="0"/>
              </w:rPr>
              <w:t xml:space="preserve">九年級，共 1 班</w:t>
            </w: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383">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教師</w:t>
            </w:r>
          </w:p>
        </w:tc>
        <w:tc>
          <w:tcPr>
            <w:vAlign w:val="center"/>
          </w:tcPr>
          <w:p w:rsidR="00000000" w:rsidDel="00000000" w:rsidP="00000000" w:rsidRDefault="00000000" w:rsidRPr="00000000" w14:paraId="00000384">
            <w:pPr>
              <w:rPr>
                <w:rFonts w:ascii="DFKai-SB" w:cs="DFKai-SB" w:eastAsia="DFKai-SB" w:hAnsi="DFKai-SB"/>
              </w:rPr>
            </w:pPr>
            <w:r w:rsidDel="00000000" w:rsidR="00000000" w:rsidRPr="00000000">
              <w:rPr>
                <w:rFonts w:ascii="DFKai-SB" w:cs="DFKai-SB" w:eastAsia="DFKai-SB" w:hAnsi="DFKai-SB"/>
                <w:rtl w:val="0"/>
              </w:rPr>
              <w:t xml:space="preserve">鍾菁菁、田慧晶、李蕎至</w:t>
            </w:r>
          </w:p>
        </w:tc>
        <w:tc>
          <w:tcPr>
            <w:vAlign w:val="center"/>
          </w:tcPr>
          <w:p w:rsidR="00000000" w:rsidDel="00000000" w:rsidP="00000000" w:rsidRDefault="00000000" w:rsidRPr="00000000" w14:paraId="00000385">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上課週/節數</w:t>
            </w:r>
          </w:p>
        </w:tc>
        <w:tc>
          <w:tcPr>
            <w:vAlign w:val="center"/>
          </w:tcPr>
          <w:p w:rsidR="00000000" w:rsidDel="00000000" w:rsidP="00000000" w:rsidRDefault="00000000" w:rsidRPr="00000000" w14:paraId="00000386">
            <w:pPr>
              <w:rPr>
                <w:rFonts w:ascii="DFKai-SB" w:cs="DFKai-SB" w:eastAsia="DFKai-SB" w:hAnsi="DFKai-SB"/>
              </w:rPr>
            </w:pPr>
            <w:r w:rsidDel="00000000" w:rsidR="00000000" w:rsidRPr="00000000">
              <w:rPr>
                <w:rFonts w:ascii="DFKai-SB" w:cs="DFKai-SB" w:eastAsia="DFKai-SB" w:hAnsi="DFKai-SB"/>
                <w:rtl w:val="0"/>
              </w:rPr>
              <w:t xml:space="preserve">每週2節，健康1節、體育1節，18週，共36節</w:t>
            </w:r>
          </w:p>
        </w:tc>
      </w:tr>
    </w:tbl>
    <w:p w:rsidR="00000000" w:rsidDel="00000000" w:rsidP="00000000" w:rsidRDefault="00000000" w:rsidRPr="00000000" w14:paraId="00000387">
      <w:pPr>
        <w:spacing w:line="60" w:lineRule="auto"/>
        <w:jc w:val="center"/>
        <w:rPr>
          <w:rFonts w:ascii="DFKai-SB" w:cs="DFKai-SB" w:eastAsia="DFKai-SB" w:hAnsi="DFKai-SB"/>
          <w:sz w:val="36"/>
          <w:szCs w:val="36"/>
        </w:rPr>
      </w:pPr>
      <w:r w:rsidDel="00000000" w:rsidR="00000000" w:rsidRPr="00000000">
        <w:rPr>
          <w:rtl w:val="0"/>
        </w:rPr>
      </w:r>
    </w:p>
    <w:tbl>
      <w:tblPr>
        <w:tblStyle w:val="Table4"/>
        <w:tblW w:w="14542.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058"/>
        <w:gridCol w:w="1928"/>
        <w:gridCol w:w="2266"/>
        <w:gridCol w:w="131"/>
        <w:gridCol w:w="9"/>
        <w:gridCol w:w="90"/>
        <w:gridCol w:w="20"/>
        <w:gridCol w:w="3691"/>
        <w:gridCol w:w="2359"/>
        <w:gridCol w:w="2990"/>
        <w:tblGridChange w:id="0">
          <w:tblGrid>
            <w:gridCol w:w="1058"/>
            <w:gridCol w:w="1928"/>
            <w:gridCol w:w="2266"/>
            <w:gridCol w:w="131"/>
            <w:gridCol w:w="9"/>
            <w:gridCol w:w="90"/>
            <w:gridCol w:w="20"/>
            <w:gridCol w:w="3691"/>
            <w:gridCol w:w="2359"/>
            <w:gridCol w:w="2990"/>
          </w:tblGrid>
        </w:tblGridChange>
      </w:tblGrid>
      <w:tr>
        <w:trPr>
          <w:cantSplit w:val="0"/>
          <w:trHeight w:val="1648" w:hRule="atLeast"/>
          <w:tblHeader w:val="0"/>
        </w:trPr>
        <w:tc>
          <w:tcPr>
            <w:gridSpan w:val="10"/>
          </w:tcPr>
          <w:p w:rsidR="00000000" w:rsidDel="00000000" w:rsidP="00000000" w:rsidRDefault="00000000" w:rsidRPr="00000000" w14:paraId="0000038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課程目標:</w:t>
            </w:r>
          </w:p>
          <w:p w:rsidR="00000000" w:rsidDel="00000000" w:rsidP="00000000" w:rsidRDefault="00000000" w:rsidRPr="00000000" w14:paraId="0000038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第六冊健康</w:t>
            </w:r>
          </w:p>
          <w:p w:rsidR="00000000" w:rsidDel="00000000" w:rsidP="00000000" w:rsidRDefault="00000000" w:rsidRPr="00000000" w14:paraId="0000038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1.認識青少年婚前性行為與非預期懷孕等責任與後果。</w:t>
            </w:r>
          </w:p>
          <w:p w:rsidR="00000000" w:rsidDel="00000000" w:rsidP="00000000" w:rsidRDefault="00000000" w:rsidRPr="00000000" w14:paraId="0000038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2.了解法律對性的規範，避免性危害的發生。</w:t>
            </w:r>
          </w:p>
          <w:p w:rsidR="00000000" w:rsidDel="00000000" w:rsidP="00000000" w:rsidRDefault="00000000" w:rsidRPr="00000000" w14:paraId="0000038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3.培養安全性行為的態度，並能在未來真正對性與愛負責任。</w:t>
            </w:r>
          </w:p>
          <w:p w:rsidR="00000000" w:rsidDel="00000000" w:rsidP="00000000" w:rsidRDefault="00000000" w:rsidRPr="00000000" w14:paraId="0000038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4.認識性病的傳染途徑及對個人健康與社會的威脅。</w:t>
            </w:r>
          </w:p>
          <w:p w:rsidR="00000000" w:rsidDel="00000000" w:rsidP="00000000" w:rsidRDefault="00000000" w:rsidRPr="00000000" w14:paraId="0000038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5.培養從事安全性行為的態度，並能在未來從事安全性行為，以避免性病的感染。</w:t>
            </w:r>
          </w:p>
          <w:p w:rsidR="00000000" w:rsidDel="00000000" w:rsidP="00000000" w:rsidRDefault="00000000" w:rsidRPr="00000000" w14:paraId="0000038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6.認識科技所造成的環境問題，以及環境對人類健康的影響。</w:t>
            </w:r>
          </w:p>
          <w:p w:rsidR="00000000" w:rsidDel="00000000" w:rsidP="00000000" w:rsidRDefault="00000000" w:rsidRPr="00000000" w14:paraId="0000039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7.認識飲食問題對地球造成的影響，學習使地球永續經營的健康飲食消費方法。</w:t>
            </w:r>
          </w:p>
          <w:p w:rsidR="00000000" w:rsidDel="00000000" w:rsidP="00000000" w:rsidRDefault="00000000" w:rsidRPr="00000000" w14:paraId="0000039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8.利用消費行為改善地球環境，並能在生活中實踐環保行動。</w:t>
            </w:r>
          </w:p>
          <w:p w:rsidR="00000000" w:rsidDel="00000000" w:rsidP="00000000" w:rsidRDefault="00000000" w:rsidRPr="00000000" w14:paraId="0000039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9.認識行為改變階段的歷程，學習如何建立健康行為。</w:t>
            </w:r>
          </w:p>
          <w:p w:rsidR="00000000" w:rsidDel="00000000" w:rsidP="00000000" w:rsidRDefault="00000000" w:rsidRPr="00000000" w14:paraId="0000039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10.學習運用生活技能解決落實健康行動計畫所遭遇的困難。</w:t>
            </w:r>
          </w:p>
          <w:p w:rsidR="00000000" w:rsidDel="00000000" w:rsidP="00000000" w:rsidRDefault="00000000" w:rsidRPr="00000000" w14:paraId="0000039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11.了解並能夠藉由健康行為增進自我健康狀態。</w:t>
            </w:r>
          </w:p>
          <w:p w:rsidR="00000000" w:rsidDel="00000000" w:rsidP="00000000" w:rsidRDefault="00000000" w:rsidRPr="00000000" w14:paraId="0000039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12.認同健康的重要性，並建立健康生活型態。</w:t>
            </w:r>
          </w:p>
          <w:p w:rsidR="00000000" w:rsidDel="00000000" w:rsidP="00000000" w:rsidRDefault="00000000" w:rsidRPr="00000000" w14:paraId="00000396">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39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第六冊體育</w:t>
            </w:r>
          </w:p>
          <w:p w:rsidR="00000000" w:rsidDel="00000000" w:rsidP="00000000" w:rsidRDefault="00000000" w:rsidRPr="00000000" w14:paraId="0000039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1.認識浮潛裝備及基本技巧，並嘗試、體驗部分操作。</w:t>
            </w:r>
          </w:p>
          <w:p w:rsidR="00000000" w:rsidDel="00000000" w:rsidP="00000000" w:rsidRDefault="00000000" w:rsidRPr="00000000" w14:paraId="0000039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2.認識仰泳規則，並引導學生循序漸進熟練仰泳技巧。</w:t>
            </w:r>
          </w:p>
          <w:p w:rsidR="00000000" w:rsidDel="00000000" w:rsidP="00000000" w:rsidRDefault="00000000" w:rsidRPr="00000000" w14:paraId="0000039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3.認識高爾夫的基本技巧，並嘗試、體驗部分操作。</w:t>
            </w:r>
          </w:p>
          <w:p w:rsidR="00000000" w:rsidDel="00000000" w:rsidP="00000000" w:rsidRDefault="00000000" w:rsidRPr="00000000" w14:paraId="0000039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4.認識撞球基本規則，並引導學生循序漸進熟練動作技巧。</w:t>
            </w:r>
          </w:p>
          <w:p w:rsidR="00000000" w:rsidDel="00000000" w:rsidP="00000000" w:rsidRDefault="00000000" w:rsidRPr="00000000" w14:paraId="0000039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5.了解棒壘球進階打擊動作的相關知識與技能原理，學會棒壘球攻擊暗號手勢，並依賽況運用戰術。</w:t>
            </w:r>
          </w:p>
          <w:p w:rsidR="00000000" w:rsidDel="00000000" w:rsidP="00000000" w:rsidRDefault="00000000" w:rsidRPr="00000000" w14:paraId="0000039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6.了解籃球三對三的防守技術，以及策略的發展與成因，並實際應用於比賽或活動中。</w:t>
            </w:r>
          </w:p>
          <w:p w:rsidR="00000000" w:rsidDel="00000000" w:rsidP="00000000" w:rsidRDefault="00000000" w:rsidRPr="00000000" w14:paraId="0000039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7.了解手球不同射門技術的要領與方法，學會防守基本技術及守門員的防守要領。</w:t>
            </w:r>
          </w:p>
          <w:p w:rsidR="00000000" w:rsidDel="00000000" w:rsidP="00000000" w:rsidRDefault="00000000" w:rsidRPr="00000000" w14:paraId="0000039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8.了解桌球膠皮相關知識與基本切球技術原理，學習正確動作技能，於練習與競賽中展現。</w:t>
            </w:r>
          </w:p>
          <w:p w:rsidR="00000000" w:rsidDel="00000000" w:rsidP="00000000" w:rsidRDefault="00000000" w:rsidRPr="00000000" w14:paraId="000003A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9.了解排球的攔網基本技術，能夠將排球攔網運用在比賽上。</w:t>
            </w:r>
          </w:p>
          <w:p w:rsidR="00000000" w:rsidDel="00000000" w:rsidP="00000000" w:rsidRDefault="00000000" w:rsidRPr="00000000" w14:paraId="000003A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10.透過單槓抓握技巧與懸垂、落地技術，學習控制身體，使其協調穩定。</w:t>
            </w:r>
          </w:p>
          <w:p w:rsidR="00000000" w:rsidDel="00000000" w:rsidP="00000000" w:rsidRDefault="00000000" w:rsidRPr="00000000" w14:paraId="000003A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11.認識武術防禦八大式的技巧，並了解其實際運用的方式。</w:t>
            </w:r>
          </w:p>
        </w:tc>
      </w:tr>
      <w:tr>
        <w:trPr>
          <w:cantSplit w:val="0"/>
          <w:trHeight w:val="370" w:hRule="atLeast"/>
          <w:tblHeader w:val="0"/>
        </w:trPr>
        <w:tc>
          <w:tcPr>
            <w:gridSpan w:val="2"/>
            <w:shd w:fill="f3f3f3" w:val="clear"/>
            <w:vAlign w:val="center"/>
          </w:tcPr>
          <w:p w:rsidR="00000000" w:rsidDel="00000000" w:rsidP="00000000" w:rsidRDefault="00000000" w:rsidRPr="00000000" w14:paraId="000003AC">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教學進度</w:t>
            </w:r>
          </w:p>
        </w:tc>
        <w:tc>
          <w:tcPr>
            <w:vMerge w:val="restart"/>
            <w:tcBorders>
              <w:right w:color="000000" w:space="0" w:sz="4" w:val="single"/>
            </w:tcBorders>
            <w:shd w:fill="f3f3f3" w:val="clear"/>
            <w:vAlign w:val="center"/>
          </w:tcPr>
          <w:p w:rsidR="00000000" w:rsidDel="00000000" w:rsidP="00000000" w:rsidRDefault="00000000" w:rsidRPr="00000000" w14:paraId="000003AE">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核心素養</w:t>
            </w:r>
          </w:p>
        </w:tc>
        <w:tc>
          <w:tcPr>
            <w:gridSpan w:val="5"/>
            <w:vMerge w:val="restart"/>
            <w:tcBorders>
              <w:left w:color="000000" w:space="0" w:sz="4" w:val="single"/>
            </w:tcBorders>
            <w:shd w:fill="f3f3f3" w:val="clear"/>
            <w:vAlign w:val="center"/>
          </w:tcPr>
          <w:p w:rsidR="00000000" w:rsidDel="00000000" w:rsidP="00000000" w:rsidRDefault="00000000" w:rsidRPr="00000000" w14:paraId="000003AF">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教學重點</w:t>
            </w:r>
          </w:p>
        </w:tc>
        <w:tc>
          <w:tcPr>
            <w:vMerge w:val="restart"/>
            <w:shd w:fill="f3f3f3" w:val="clear"/>
            <w:vAlign w:val="center"/>
          </w:tcPr>
          <w:p w:rsidR="00000000" w:rsidDel="00000000" w:rsidP="00000000" w:rsidRDefault="00000000" w:rsidRPr="00000000" w14:paraId="000003B4">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評量方式</w:t>
            </w:r>
          </w:p>
        </w:tc>
        <w:tc>
          <w:tcPr>
            <w:vMerge w:val="restart"/>
            <w:shd w:fill="f3f3f3" w:val="clear"/>
            <w:vAlign w:val="center"/>
          </w:tcPr>
          <w:p w:rsidR="00000000" w:rsidDel="00000000" w:rsidP="00000000" w:rsidRDefault="00000000" w:rsidRPr="00000000" w14:paraId="000003B5">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議題融入/</w:t>
            </w:r>
          </w:p>
          <w:p w:rsidR="00000000" w:rsidDel="00000000" w:rsidP="00000000" w:rsidRDefault="00000000" w:rsidRPr="00000000" w14:paraId="000003B6">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跨領域(選填)</w:t>
            </w:r>
          </w:p>
        </w:tc>
      </w:tr>
      <w:tr>
        <w:trPr>
          <w:cantSplit w:val="0"/>
          <w:trHeight w:val="422" w:hRule="atLeast"/>
          <w:tblHeader w:val="0"/>
        </w:trPr>
        <w:tc>
          <w:tcPr>
            <w:tcBorders>
              <w:right w:color="000000" w:space="0" w:sz="4" w:val="single"/>
            </w:tcBorders>
            <w:shd w:fill="f3f3f3" w:val="clear"/>
            <w:vAlign w:val="center"/>
          </w:tcPr>
          <w:p w:rsidR="00000000" w:rsidDel="00000000" w:rsidP="00000000" w:rsidRDefault="00000000" w:rsidRPr="00000000" w14:paraId="000003B7">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週次</w:t>
            </w:r>
          </w:p>
        </w:tc>
        <w:tc>
          <w:tcPr>
            <w:tcBorders>
              <w:left w:color="000000" w:space="0" w:sz="4" w:val="single"/>
            </w:tcBorders>
            <w:shd w:fill="f3f3f3" w:val="clear"/>
            <w:vAlign w:val="center"/>
          </w:tcPr>
          <w:p w:rsidR="00000000" w:rsidDel="00000000" w:rsidP="00000000" w:rsidRDefault="00000000" w:rsidRPr="00000000" w14:paraId="000003B8">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單元名稱</w:t>
            </w:r>
          </w:p>
        </w:tc>
        <w:tc>
          <w:tcPr>
            <w:vMerge w:val="continue"/>
            <w:tcBorders>
              <w:right w:color="000000" w:space="0" w:sz="4" w:val="single"/>
            </w:tcBorders>
            <w:shd w:fill="f3f3f3" w:val="clear"/>
            <w:vAlign w:val="cente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gridSpan w:val="5"/>
            <w:vMerge w:val="continue"/>
            <w:tcBorders>
              <w:left w:color="000000" w:space="0" w:sz="4" w:val="single"/>
            </w:tcBorders>
            <w:shd w:fill="f3f3f3" w:val="clear"/>
            <w:vAlign w:val="cente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r>
      <w:tr>
        <w:trPr>
          <w:cantSplit w:val="0"/>
          <w:trHeight w:val="1827" w:hRule="atLeast"/>
          <w:tblHeader w:val="0"/>
        </w:trPr>
        <w:tc>
          <w:tcPr>
            <w:vMerge w:val="restart"/>
            <w:vAlign w:val="center"/>
          </w:tcPr>
          <w:p w:rsidR="00000000" w:rsidDel="00000000" w:rsidP="00000000" w:rsidRDefault="00000000" w:rsidRPr="00000000" w14:paraId="000003C1">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w:t>
            </w:r>
          </w:p>
        </w:tc>
        <w:tc>
          <w:tcPr>
            <w:vAlign w:val="center"/>
          </w:tcPr>
          <w:p w:rsidR="00000000" w:rsidDel="00000000" w:rsidP="00000000" w:rsidRDefault="00000000" w:rsidRPr="00000000" w14:paraId="000003C2">
            <w:pPr>
              <w:jc w:val="both"/>
              <w:rPr>
                <w:rFonts w:ascii="DFKai-SB" w:cs="DFKai-SB" w:eastAsia="DFKai-SB" w:hAnsi="DFKai-SB"/>
              </w:rPr>
            </w:pPr>
            <w:r w:rsidDel="00000000" w:rsidR="00000000" w:rsidRPr="00000000">
              <w:rPr>
                <w:rFonts w:ascii="DFKai-SB" w:cs="DFKai-SB" w:eastAsia="DFKai-SB" w:hAnsi="DFKai-SB"/>
                <w:rtl w:val="0"/>
              </w:rPr>
              <w:t xml:space="preserve">第1單元「性」福方程式</w:t>
            </w:r>
          </w:p>
          <w:p w:rsidR="00000000" w:rsidDel="00000000" w:rsidP="00000000" w:rsidRDefault="00000000" w:rsidRPr="00000000" w14:paraId="000003C3">
            <w:pPr>
              <w:jc w:val="both"/>
              <w:rPr>
                <w:rFonts w:ascii="DFKai-SB" w:cs="DFKai-SB" w:eastAsia="DFKai-SB" w:hAnsi="DFKai-SB"/>
              </w:rPr>
            </w:pPr>
            <w:r w:rsidDel="00000000" w:rsidR="00000000" w:rsidRPr="00000000">
              <w:rPr>
                <w:rFonts w:ascii="DFKai-SB" w:cs="DFKai-SB" w:eastAsia="DFKai-SB" w:hAnsi="DFKai-SB"/>
                <w:rtl w:val="0"/>
              </w:rPr>
              <w:t xml:space="preserve">第1章青春「性」福頌</w:t>
            </w:r>
          </w:p>
        </w:tc>
        <w:tc>
          <w:tcPr>
            <w:tcBorders>
              <w:right w:color="000000" w:space="0" w:sz="4" w:val="single"/>
            </w:tcBorders>
            <w:vAlign w:val="center"/>
          </w:tcPr>
          <w:p w:rsidR="00000000" w:rsidDel="00000000" w:rsidP="00000000" w:rsidRDefault="00000000" w:rsidRPr="00000000" w14:paraId="000003C4">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3C5">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3C6">
            <w:pPr>
              <w:jc w:val="both"/>
              <w:rPr>
                <w:rFonts w:ascii="DFKai-SB" w:cs="DFKai-SB" w:eastAsia="DFKai-SB" w:hAnsi="DFKai-SB"/>
              </w:rPr>
            </w:pPr>
            <w:r w:rsidDel="00000000" w:rsidR="00000000" w:rsidRPr="00000000">
              <w:rPr>
                <w:rFonts w:ascii="DFKai-SB" w:cs="DFKai-SB" w:eastAsia="DFKai-SB" w:hAnsi="DFKai-SB"/>
                <w:rtl w:val="0"/>
              </w:rPr>
              <w:t xml:space="preserve">健體-J-B2 具備善用體育與健康相關的科技、資訊及媒體，以增進學習的素養，並察覺、思辨人與科技、資訊、媒體的互動關係。</w:t>
            </w:r>
          </w:p>
        </w:tc>
        <w:tc>
          <w:tcPr>
            <w:gridSpan w:val="5"/>
            <w:tcBorders>
              <w:left w:color="000000" w:space="0" w:sz="4" w:val="single"/>
            </w:tcBorders>
            <w:vAlign w:val="center"/>
          </w:tcPr>
          <w:p w:rsidR="00000000" w:rsidDel="00000000" w:rsidP="00000000" w:rsidRDefault="00000000" w:rsidRPr="00000000" w14:paraId="000003C7">
            <w:pPr>
              <w:jc w:val="both"/>
              <w:rPr>
                <w:rFonts w:ascii="DFKai-SB" w:cs="DFKai-SB" w:eastAsia="DFKai-SB" w:hAnsi="DFKai-SB"/>
              </w:rPr>
            </w:pPr>
            <w:r w:rsidDel="00000000" w:rsidR="00000000" w:rsidRPr="00000000">
              <w:rPr>
                <w:rFonts w:ascii="DFKai-SB" w:cs="DFKai-SB" w:eastAsia="DFKai-SB" w:hAnsi="DFKai-SB"/>
                <w:rtl w:val="0"/>
              </w:rPr>
              <w:t xml:space="preserve">1.引起動機、悸動的青春：透過課文中的情境內容，引導學生覺察自己進入青春期後可能產生的性衝動等身體感受，理解並接受這是一種本能表現，且此本能表現對生活的影響程度是因人而異的。</w:t>
            </w:r>
          </w:p>
          <w:p w:rsidR="00000000" w:rsidDel="00000000" w:rsidP="00000000" w:rsidRDefault="00000000" w:rsidRPr="00000000" w14:paraId="000003C8">
            <w:pPr>
              <w:jc w:val="both"/>
              <w:rPr>
                <w:rFonts w:ascii="DFKai-SB" w:cs="DFKai-SB" w:eastAsia="DFKai-SB" w:hAnsi="DFKai-SB"/>
              </w:rPr>
            </w:pPr>
            <w:r w:rsidDel="00000000" w:rsidR="00000000" w:rsidRPr="00000000">
              <w:rPr>
                <w:rFonts w:ascii="DFKai-SB" w:cs="DFKai-SB" w:eastAsia="DFKai-SB" w:hAnsi="DFKai-SB"/>
                <w:rtl w:val="0"/>
              </w:rPr>
              <w:t xml:space="preserve">2.青春欲望大家談：帶領學生進行「Go健康：我是欲望的主人」活動，透過檢視生活中可能引發性衝動的情境因素，評估這些因素對生活的干擾程度，針對容易引發性衝動的原因，找出可能的解決方案，最後依據實際經驗找出最有效的因應方式等步驟，學習如何以理性管理自己的欲望。</w:t>
            </w:r>
          </w:p>
        </w:tc>
        <w:tc>
          <w:tcPr>
            <w:vAlign w:val="center"/>
          </w:tcPr>
          <w:p w:rsidR="00000000" w:rsidDel="00000000" w:rsidP="00000000" w:rsidRDefault="00000000" w:rsidRPr="00000000" w14:paraId="000003CD">
            <w:pPr>
              <w:jc w:val="both"/>
              <w:rPr>
                <w:rFonts w:ascii="DFKai-SB" w:cs="DFKai-SB" w:eastAsia="DFKai-SB" w:hAnsi="DFKai-SB"/>
              </w:rPr>
            </w:pPr>
            <w:r w:rsidDel="00000000" w:rsidR="00000000" w:rsidRPr="00000000">
              <w:rPr>
                <w:rFonts w:ascii="DFKai-SB" w:cs="DFKai-SB" w:eastAsia="DFKai-SB" w:hAnsi="DFKai-SB"/>
                <w:rtl w:val="0"/>
              </w:rPr>
              <w:t xml:space="preserve">1.情意評量</w:t>
            </w:r>
          </w:p>
          <w:p w:rsidR="00000000" w:rsidDel="00000000" w:rsidP="00000000" w:rsidRDefault="00000000" w:rsidRPr="00000000" w14:paraId="000003CE">
            <w:pPr>
              <w:jc w:val="both"/>
              <w:rPr>
                <w:rFonts w:ascii="DFKai-SB" w:cs="DFKai-SB" w:eastAsia="DFKai-SB" w:hAnsi="DFKai-SB"/>
              </w:rPr>
            </w:pPr>
            <w:r w:rsidDel="00000000" w:rsidR="00000000" w:rsidRPr="00000000">
              <w:rPr>
                <w:rFonts w:ascii="DFKai-SB" w:cs="DFKai-SB" w:eastAsia="DFKai-SB" w:hAnsi="DFKai-SB"/>
                <w:rtl w:val="0"/>
              </w:rPr>
              <w:t xml:space="preserve">2.認知評量</w:t>
            </w:r>
          </w:p>
        </w:tc>
        <w:tc>
          <w:tcPr>
            <w:vAlign w:val="center"/>
          </w:tcPr>
          <w:p w:rsidR="00000000" w:rsidDel="00000000" w:rsidP="00000000" w:rsidRDefault="00000000" w:rsidRPr="00000000" w14:paraId="000003CF">
            <w:pPr>
              <w:jc w:val="both"/>
              <w:rPr>
                <w:rFonts w:ascii="DFKai-SB" w:cs="DFKai-SB" w:eastAsia="DFKai-SB" w:hAnsi="DFKai-SB"/>
              </w:rPr>
            </w:pPr>
            <w:r w:rsidDel="00000000" w:rsidR="00000000" w:rsidRPr="00000000">
              <w:rPr>
                <w:rFonts w:ascii="DFKai-SB" w:cs="DFKai-SB" w:eastAsia="DFKai-SB" w:hAnsi="DFKai-SB"/>
                <w:rtl w:val="0"/>
              </w:rPr>
              <w:t xml:space="preserve">【性別平等教育】</w:t>
            </w:r>
          </w:p>
          <w:p w:rsidR="00000000" w:rsidDel="00000000" w:rsidP="00000000" w:rsidRDefault="00000000" w:rsidRPr="00000000" w14:paraId="000003D0">
            <w:pPr>
              <w:jc w:val="both"/>
              <w:rPr>
                <w:rFonts w:ascii="DFKai-SB" w:cs="DFKai-SB" w:eastAsia="DFKai-SB" w:hAnsi="DFKai-SB"/>
              </w:rPr>
            </w:pPr>
            <w:r w:rsidDel="00000000" w:rsidR="00000000" w:rsidRPr="00000000">
              <w:rPr>
                <w:rFonts w:ascii="DFKai-SB" w:cs="DFKai-SB" w:eastAsia="DFKai-SB" w:hAnsi="DFKai-SB"/>
                <w:rtl w:val="0"/>
              </w:rPr>
              <w:t xml:space="preserve">性J6 探究各種符號中的性別意涵及人際溝通中的性別問題。</w:t>
            </w:r>
          </w:p>
        </w:tc>
      </w:tr>
      <w:tr>
        <w:trPr>
          <w:cantSplit w:val="0"/>
          <w:trHeight w:val="1827" w:hRule="atLeast"/>
          <w:tblHeader w:val="0"/>
        </w:trPr>
        <w:tc>
          <w:tcPr>
            <w:vMerge w:val="continue"/>
            <w:vAlign w:val="cente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3D2">
            <w:pPr>
              <w:jc w:val="both"/>
              <w:rPr>
                <w:rFonts w:ascii="DFKai-SB" w:cs="DFKai-SB" w:eastAsia="DFKai-SB" w:hAnsi="DFKai-SB"/>
              </w:rPr>
            </w:pPr>
            <w:r w:rsidDel="00000000" w:rsidR="00000000" w:rsidRPr="00000000">
              <w:rPr>
                <w:rFonts w:ascii="DFKai-SB" w:cs="DFKai-SB" w:eastAsia="DFKai-SB" w:hAnsi="DFKai-SB"/>
                <w:rtl w:val="0"/>
              </w:rPr>
              <w:t xml:space="preserve">第4單元親水之旅</w:t>
            </w:r>
          </w:p>
          <w:p w:rsidR="00000000" w:rsidDel="00000000" w:rsidP="00000000" w:rsidRDefault="00000000" w:rsidRPr="00000000" w14:paraId="000003D3">
            <w:pPr>
              <w:jc w:val="both"/>
              <w:rPr>
                <w:rFonts w:ascii="DFKai-SB" w:cs="DFKai-SB" w:eastAsia="DFKai-SB" w:hAnsi="DFKai-SB"/>
              </w:rPr>
            </w:pPr>
            <w:r w:rsidDel="00000000" w:rsidR="00000000" w:rsidRPr="00000000">
              <w:rPr>
                <w:rFonts w:ascii="DFKai-SB" w:cs="DFKai-SB" w:eastAsia="DFKai-SB" w:hAnsi="DFKai-SB"/>
                <w:rtl w:val="0"/>
              </w:rPr>
              <w:t xml:space="preserve">第1章水域嬉遊──水域休閒</w:t>
            </w:r>
          </w:p>
        </w:tc>
        <w:tc>
          <w:tcPr>
            <w:tcBorders>
              <w:right w:color="000000" w:space="0" w:sz="4" w:val="single"/>
            </w:tcBorders>
            <w:vAlign w:val="center"/>
          </w:tcPr>
          <w:p w:rsidR="00000000" w:rsidDel="00000000" w:rsidP="00000000" w:rsidRDefault="00000000" w:rsidRPr="00000000" w14:paraId="000003D4">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3D5">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5"/>
            <w:tcBorders>
              <w:left w:color="000000" w:space="0" w:sz="4" w:val="single"/>
            </w:tcBorders>
            <w:vAlign w:val="center"/>
          </w:tcPr>
          <w:p w:rsidR="00000000" w:rsidDel="00000000" w:rsidP="00000000" w:rsidRDefault="00000000" w:rsidRPr="00000000" w14:paraId="000003D6">
            <w:pPr>
              <w:jc w:val="both"/>
              <w:rPr>
                <w:rFonts w:ascii="DFKai-SB" w:cs="DFKai-SB" w:eastAsia="DFKai-SB" w:hAnsi="DFKai-SB"/>
              </w:rPr>
            </w:pPr>
            <w:r w:rsidDel="00000000" w:rsidR="00000000" w:rsidRPr="00000000">
              <w:rPr>
                <w:rFonts w:ascii="DFKai-SB" w:cs="DFKai-SB" w:eastAsia="DFKai-SB" w:hAnsi="DFKai-SB"/>
                <w:rtl w:val="0"/>
              </w:rPr>
              <w:t xml:space="preserve">1.引起動機：詢問學生是否有參與水域休閒活動的經驗，並分享活動的感想。</w:t>
            </w:r>
          </w:p>
          <w:p w:rsidR="00000000" w:rsidDel="00000000" w:rsidP="00000000" w:rsidRDefault="00000000" w:rsidRPr="00000000" w14:paraId="000003D7">
            <w:pPr>
              <w:jc w:val="both"/>
              <w:rPr>
                <w:rFonts w:ascii="DFKai-SB" w:cs="DFKai-SB" w:eastAsia="DFKai-SB" w:hAnsi="DFKai-SB"/>
              </w:rPr>
            </w:pPr>
            <w:r w:rsidDel="00000000" w:rsidR="00000000" w:rsidRPr="00000000">
              <w:rPr>
                <w:rFonts w:ascii="DFKai-SB" w:cs="DFKai-SB" w:eastAsia="DFKai-SB" w:hAnsi="DFKai-SB"/>
                <w:rtl w:val="0"/>
              </w:rPr>
              <w:t xml:space="preserve">2.主要活動：(1)教師引導並講解戶外休閒活動對於身心的影響，並透過分組討論，建構休閒活動的分類。</w:t>
            </w:r>
          </w:p>
          <w:p w:rsidR="00000000" w:rsidDel="00000000" w:rsidP="00000000" w:rsidRDefault="00000000" w:rsidRPr="00000000" w14:paraId="000003D8">
            <w:pPr>
              <w:jc w:val="both"/>
              <w:rPr>
                <w:rFonts w:ascii="DFKai-SB" w:cs="DFKai-SB" w:eastAsia="DFKai-SB" w:hAnsi="DFKai-SB"/>
              </w:rPr>
            </w:pPr>
            <w:r w:rsidDel="00000000" w:rsidR="00000000" w:rsidRPr="00000000">
              <w:rPr>
                <w:rFonts w:ascii="DFKai-SB" w:cs="DFKai-SB" w:eastAsia="DFKai-SB" w:hAnsi="DFKai-SB"/>
                <w:rtl w:val="0"/>
              </w:rPr>
              <w:t xml:space="preserve">3.綜合活動：(1)集合學生說明參與水域活動的風險評估，包括活動種類、環境特性、裝備安全及活動規範等面向。(2)以分組討論方式進行課本想一想的活動，各組擇一種水域活動進行討論。(3)教師針對各組結論進行綜合整理及建議。</w:t>
            </w:r>
          </w:p>
        </w:tc>
        <w:tc>
          <w:tcPr>
            <w:vAlign w:val="center"/>
          </w:tcPr>
          <w:p w:rsidR="00000000" w:rsidDel="00000000" w:rsidP="00000000" w:rsidRDefault="00000000" w:rsidRPr="00000000" w14:paraId="000003DD">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3DE">
            <w:pPr>
              <w:rPr>
                <w:rFonts w:ascii="DFKai-SB" w:cs="DFKai-SB" w:eastAsia="DFKai-SB" w:hAnsi="DFKai-SB"/>
                <w:sz w:val="26"/>
                <w:szCs w:val="26"/>
              </w:rPr>
            </w:pPr>
            <w:r w:rsidDel="00000000" w:rsidR="00000000" w:rsidRPr="00000000">
              <w:rPr>
                <w:rtl w:val="0"/>
              </w:rPr>
            </w:r>
          </w:p>
        </w:tc>
      </w:tr>
      <w:tr>
        <w:trPr>
          <w:cantSplit w:val="0"/>
          <w:trHeight w:val="1687" w:hRule="atLeast"/>
          <w:tblHeader w:val="0"/>
        </w:trPr>
        <w:tc>
          <w:tcPr>
            <w:vAlign w:val="center"/>
          </w:tcPr>
          <w:p w:rsidR="00000000" w:rsidDel="00000000" w:rsidP="00000000" w:rsidRDefault="00000000" w:rsidRPr="00000000" w14:paraId="000003DF">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w:t>
            </w:r>
          </w:p>
        </w:tc>
        <w:tc>
          <w:tcPr>
            <w:vAlign w:val="center"/>
          </w:tcPr>
          <w:p w:rsidR="00000000" w:rsidDel="00000000" w:rsidP="00000000" w:rsidRDefault="00000000" w:rsidRPr="00000000" w14:paraId="000003E0">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第1單元「性」福方程式</w:t>
            </w:r>
          </w:p>
          <w:p w:rsidR="00000000" w:rsidDel="00000000" w:rsidP="00000000" w:rsidRDefault="00000000" w:rsidRPr="00000000" w14:paraId="000003E1">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第1章青春「性」福頌</w:t>
            </w:r>
          </w:p>
        </w:tc>
        <w:tc>
          <w:tcPr>
            <w:tcBorders>
              <w:right w:color="000000" w:space="0" w:sz="4" w:val="single"/>
            </w:tcBorders>
            <w:vAlign w:val="center"/>
          </w:tcPr>
          <w:p w:rsidR="00000000" w:rsidDel="00000000" w:rsidP="00000000" w:rsidRDefault="00000000" w:rsidRPr="00000000" w14:paraId="000003E2">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3E3">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3E4">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健體-J-B2 具備善用體育與健康相關的科技、資</w:t>
            </w:r>
          </w:p>
        </w:tc>
        <w:tc>
          <w:tcPr>
            <w:gridSpan w:val="5"/>
            <w:tcBorders>
              <w:left w:color="000000" w:space="0" w:sz="4" w:val="single"/>
            </w:tcBorders>
            <w:vAlign w:val="center"/>
          </w:tcPr>
          <w:p w:rsidR="00000000" w:rsidDel="00000000" w:rsidP="00000000" w:rsidRDefault="00000000" w:rsidRPr="00000000" w14:paraId="000003E5">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1.色情陷阱的真相：教師說明色情的定義，並引導學生思考色情訊息可能會對青少年的生活與健康造成哪些影響。帶領學生進行「Go健康：打破迷思不迷惘」活動，針對色情訊息中的錯誤資訊進行批判與澄清。</w:t>
            </w:r>
          </w:p>
        </w:tc>
        <w:tc>
          <w:tcPr>
            <w:vAlign w:val="center"/>
          </w:tcPr>
          <w:p w:rsidR="00000000" w:rsidDel="00000000" w:rsidP="00000000" w:rsidRDefault="00000000" w:rsidRPr="00000000" w14:paraId="000003EA">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1.情意評量</w:t>
            </w:r>
          </w:p>
          <w:p w:rsidR="00000000" w:rsidDel="00000000" w:rsidP="00000000" w:rsidRDefault="00000000" w:rsidRPr="00000000" w14:paraId="000003EB">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2.認知評量</w:t>
            </w:r>
          </w:p>
        </w:tc>
        <w:tc>
          <w:tcPr>
            <w:vAlign w:val="center"/>
          </w:tcPr>
          <w:p w:rsidR="00000000" w:rsidDel="00000000" w:rsidP="00000000" w:rsidRDefault="00000000" w:rsidRPr="00000000" w14:paraId="000003EC">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【性別平等教育】</w:t>
            </w:r>
          </w:p>
          <w:p w:rsidR="00000000" w:rsidDel="00000000" w:rsidP="00000000" w:rsidRDefault="00000000" w:rsidRPr="00000000" w14:paraId="000003ED">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性J6 探究各種符號中的性別意涵及人際溝通中的性別問題。</w:t>
            </w:r>
          </w:p>
        </w:tc>
      </w:tr>
      <w:tr>
        <w:trPr>
          <w:cantSplit w:val="0"/>
          <w:trHeight w:val="1687" w:hRule="atLeast"/>
          <w:tblHeader w:val="0"/>
        </w:trPr>
        <w:tc>
          <w:tcPr>
            <w:vAlign w:val="center"/>
          </w:tcPr>
          <w:p w:rsidR="00000000" w:rsidDel="00000000" w:rsidP="00000000" w:rsidRDefault="00000000" w:rsidRPr="00000000" w14:paraId="000003EE">
            <w:pPr>
              <w:jc w:val="cente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3EF">
            <w:pPr>
              <w:jc w:val="both"/>
              <w:rPr>
                <w:rFonts w:ascii="DFKai-SB" w:cs="DFKai-SB" w:eastAsia="DFKai-SB" w:hAnsi="DFKai-SB"/>
              </w:rPr>
            </w:pPr>
            <w:r w:rsidDel="00000000" w:rsidR="00000000" w:rsidRPr="00000000">
              <w:rPr>
                <w:rFonts w:ascii="DFKai-SB" w:cs="DFKai-SB" w:eastAsia="DFKai-SB" w:hAnsi="DFKai-SB"/>
                <w:rtl w:val="0"/>
              </w:rPr>
              <w:t xml:space="preserve">第4單元親水之旅</w:t>
            </w:r>
          </w:p>
          <w:p w:rsidR="00000000" w:rsidDel="00000000" w:rsidP="00000000" w:rsidRDefault="00000000" w:rsidRPr="00000000" w14:paraId="000003F0">
            <w:pPr>
              <w:jc w:val="both"/>
              <w:rPr>
                <w:rFonts w:ascii="DFKai-SB" w:cs="DFKai-SB" w:eastAsia="DFKai-SB" w:hAnsi="DFKai-SB"/>
              </w:rPr>
            </w:pPr>
            <w:r w:rsidDel="00000000" w:rsidR="00000000" w:rsidRPr="00000000">
              <w:rPr>
                <w:rFonts w:ascii="DFKai-SB" w:cs="DFKai-SB" w:eastAsia="DFKai-SB" w:hAnsi="DFKai-SB"/>
                <w:rtl w:val="0"/>
              </w:rPr>
              <w:t xml:space="preserve">第1章水域嬉遊──水域休閒</w:t>
            </w:r>
          </w:p>
        </w:tc>
        <w:tc>
          <w:tcPr>
            <w:tcBorders>
              <w:right w:color="000000" w:space="0" w:sz="4" w:val="single"/>
            </w:tcBorders>
            <w:vAlign w:val="center"/>
          </w:tcPr>
          <w:p w:rsidR="00000000" w:rsidDel="00000000" w:rsidP="00000000" w:rsidRDefault="00000000" w:rsidRPr="00000000" w14:paraId="000003F1">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3F2">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5"/>
            <w:tcBorders>
              <w:left w:color="000000" w:space="0" w:sz="4" w:val="single"/>
            </w:tcBorders>
            <w:vAlign w:val="center"/>
          </w:tcPr>
          <w:p w:rsidR="00000000" w:rsidDel="00000000" w:rsidP="00000000" w:rsidRDefault="00000000" w:rsidRPr="00000000" w14:paraId="000003F3">
            <w:pPr>
              <w:jc w:val="both"/>
              <w:rPr>
                <w:rFonts w:ascii="DFKai-SB" w:cs="DFKai-SB" w:eastAsia="DFKai-SB" w:hAnsi="DFKai-SB"/>
              </w:rPr>
            </w:pPr>
            <w:r w:rsidDel="00000000" w:rsidR="00000000" w:rsidRPr="00000000">
              <w:rPr>
                <w:rFonts w:ascii="DFKai-SB" w:cs="DFKai-SB" w:eastAsia="DFKai-SB" w:hAnsi="DFKai-SB"/>
                <w:rtl w:val="0"/>
              </w:rPr>
              <w:t xml:space="preserve">1.引起動機：複習上一堂課的內容，並詢問學生在操作過程中發生的問題有哪些？該如何避免？</w:t>
            </w:r>
          </w:p>
          <w:p w:rsidR="00000000" w:rsidDel="00000000" w:rsidP="00000000" w:rsidRDefault="00000000" w:rsidRPr="00000000" w14:paraId="000003F4">
            <w:pPr>
              <w:jc w:val="both"/>
              <w:rPr>
                <w:rFonts w:ascii="DFKai-SB" w:cs="DFKai-SB" w:eastAsia="DFKai-SB" w:hAnsi="DFKai-SB"/>
              </w:rPr>
            </w:pPr>
            <w:r w:rsidDel="00000000" w:rsidR="00000000" w:rsidRPr="00000000">
              <w:rPr>
                <w:rFonts w:ascii="DFKai-SB" w:cs="DFKai-SB" w:eastAsia="DFKai-SB" w:hAnsi="DFKai-SB"/>
                <w:rtl w:val="0"/>
              </w:rPr>
              <w:t xml:space="preserve">2.主要活動：</w:t>
            </w:r>
          </w:p>
          <w:p w:rsidR="00000000" w:rsidDel="00000000" w:rsidP="00000000" w:rsidRDefault="00000000" w:rsidRPr="00000000" w14:paraId="000003F5">
            <w:pPr>
              <w:jc w:val="both"/>
              <w:rPr>
                <w:rFonts w:ascii="DFKai-SB" w:cs="DFKai-SB" w:eastAsia="DFKai-SB" w:hAnsi="DFKai-SB"/>
              </w:rPr>
            </w:pPr>
            <w:r w:rsidDel="00000000" w:rsidR="00000000" w:rsidRPr="00000000">
              <w:rPr>
                <w:rFonts w:ascii="DFKai-SB" w:cs="DFKai-SB" w:eastAsia="DFKai-SB" w:hAnsi="DFKai-SB"/>
                <w:rtl w:val="0"/>
              </w:rPr>
              <w:t xml:space="preserve">(1)教師介紹防寒衣的功能。</w:t>
            </w:r>
          </w:p>
          <w:p w:rsidR="00000000" w:rsidDel="00000000" w:rsidP="00000000" w:rsidRDefault="00000000" w:rsidRPr="00000000" w14:paraId="000003F6">
            <w:pPr>
              <w:jc w:val="both"/>
              <w:rPr>
                <w:rFonts w:ascii="DFKai-SB" w:cs="DFKai-SB" w:eastAsia="DFKai-SB" w:hAnsi="DFKai-SB"/>
              </w:rPr>
            </w:pPr>
            <w:r w:rsidDel="00000000" w:rsidR="00000000" w:rsidRPr="00000000">
              <w:rPr>
                <w:rFonts w:ascii="DFKai-SB" w:cs="DFKai-SB" w:eastAsia="DFKai-SB" w:hAnsi="DFKai-SB"/>
                <w:rtl w:val="0"/>
              </w:rPr>
              <w:t xml:space="preserve">(2)教師介紹救生衣的穿著方法。</w:t>
            </w:r>
          </w:p>
          <w:p w:rsidR="00000000" w:rsidDel="00000000" w:rsidP="00000000" w:rsidRDefault="00000000" w:rsidRPr="00000000" w14:paraId="000003F7">
            <w:pPr>
              <w:jc w:val="both"/>
              <w:rPr>
                <w:rFonts w:ascii="DFKai-SB" w:cs="DFKai-SB" w:eastAsia="DFKai-SB" w:hAnsi="DFKai-SB"/>
              </w:rPr>
            </w:pPr>
            <w:r w:rsidDel="00000000" w:rsidR="00000000" w:rsidRPr="00000000">
              <w:rPr>
                <w:rFonts w:ascii="DFKai-SB" w:cs="DFKai-SB" w:eastAsia="DFKai-SB" w:hAnsi="DFKai-SB"/>
                <w:rtl w:val="0"/>
              </w:rPr>
              <w:t xml:space="preserve">(3)教師介紹坐姿入水的方法。</w:t>
            </w:r>
          </w:p>
          <w:p w:rsidR="00000000" w:rsidDel="00000000" w:rsidP="00000000" w:rsidRDefault="00000000" w:rsidRPr="00000000" w14:paraId="000003F8">
            <w:pPr>
              <w:jc w:val="both"/>
              <w:rPr>
                <w:rFonts w:ascii="DFKai-SB" w:cs="DFKai-SB" w:eastAsia="DFKai-SB" w:hAnsi="DFKai-SB"/>
              </w:rPr>
            </w:pPr>
            <w:r w:rsidDel="00000000" w:rsidR="00000000" w:rsidRPr="00000000">
              <w:rPr>
                <w:rFonts w:ascii="DFKai-SB" w:cs="DFKai-SB" w:eastAsia="DFKai-SB" w:hAnsi="DFKai-SB"/>
                <w:rtl w:val="0"/>
              </w:rPr>
              <w:t xml:space="preserve">(4)教師說明配戴面鏡前的防霧方法：在潛水前使用防霧劑塗或唾液塗抹在鏡片內側，再以水輕輕搖洗後倒掉，即可有效防止起霧。</w:t>
            </w:r>
          </w:p>
          <w:p w:rsidR="00000000" w:rsidDel="00000000" w:rsidP="00000000" w:rsidRDefault="00000000" w:rsidRPr="00000000" w14:paraId="000003F9">
            <w:pPr>
              <w:jc w:val="both"/>
              <w:rPr>
                <w:rFonts w:ascii="DFKai-SB" w:cs="DFKai-SB" w:eastAsia="DFKai-SB" w:hAnsi="DFKai-SB"/>
              </w:rPr>
            </w:pPr>
            <w:r w:rsidDel="00000000" w:rsidR="00000000" w:rsidRPr="00000000">
              <w:rPr>
                <w:rFonts w:ascii="DFKai-SB" w:cs="DFKai-SB" w:eastAsia="DFKai-SB" w:hAnsi="DFKai-SB"/>
                <w:rtl w:val="0"/>
              </w:rPr>
              <w:t xml:space="preserve">(5)教師說明並示範面鏡排水的方法：浮潛過程中難免會因頭部移動或面鏡密合度的問題造成面鏡進水，簡單的排水方法是將頭微微上抬出水面，以手打開面鏡下緣，讓水流掉即可。若為水面下排水，頭不抬離水面，以手壓住面鏡上緣，鼻子吐氣，將空氣吹進面鏡中，空氣就會把面鏡中的水排出。</w:t>
            </w:r>
          </w:p>
          <w:p w:rsidR="00000000" w:rsidDel="00000000" w:rsidP="00000000" w:rsidRDefault="00000000" w:rsidRPr="00000000" w14:paraId="000003FA">
            <w:pPr>
              <w:jc w:val="both"/>
              <w:rPr>
                <w:rFonts w:ascii="DFKai-SB" w:cs="DFKai-SB" w:eastAsia="DFKai-SB" w:hAnsi="DFKai-SB"/>
              </w:rPr>
            </w:pPr>
            <w:r w:rsidDel="00000000" w:rsidR="00000000" w:rsidRPr="00000000">
              <w:rPr>
                <w:rFonts w:ascii="DFKai-SB" w:cs="DFKai-SB" w:eastAsia="DFKai-SB" w:hAnsi="DFKai-SB"/>
                <w:rtl w:val="0"/>
              </w:rPr>
              <w:t xml:space="preserve">(6)教師說明並示範如何將面鏡與呼吸管結合，並練習呼吸管排水。</w:t>
            </w:r>
          </w:p>
          <w:p w:rsidR="00000000" w:rsidDel="00000000" w:rsidP="00000000" w:rsidRDefault="00000000" w:rsidRPr="00000000" w14:paraId="000003FB">
            <w:pPr>
              <w:jc w:val="both"/>
              <w:rPr>
                <w:rFonts w:ascii="DFKai-SB" w:cs="DFKai-SB" w:eastAsia="DFKai-SB" w:hAnsi="DFKai-SB"/>
              </w:rPr>
            </w:pPr>
            <w:r w:rsidDel="00000000" w:rsidR="00000000" w:rsidRPr="00000000">
              <w:rPr>
                <w:rFonts w:ascii="DFKai-SB" w:cs="DFKai-SB" w:eastAsia="DFKai-SB" w:hAnsi="DFKai-SB"/>
                <w:rtl w:val="0"/>
              </w:rPr>
              <w:t xml:space="preserve">(7)分組練習蛙鞋打水方法：俯泳踢法、仰泳踢法、側泳踢法。</w:t>
            </w:r>
          </w:p>
          <w:p w:rsidR="00000000" w:rsidDel="00000000" w:rsidP="00000000" w:rsidRDefault="00000000" w:rsidRPr="00000000" w14:paraId="000003FC">
            <w:pPr>
              <w:jc w:val="both"/>
              <w:rPr>
                <w:rFonts w:ascii="DFKai-SB" w:cs="DFKai-SB" w:eastAsia="DFKai-SB" w:hAnsi="DFKai-SB"/>
              </w:rPr>
            </w:pPr>
            <w:r w:rsidDel="00000000" w:rsidR="00000000" w:rsidRPr="00000000">
              <w:rPr>
                <w:rFonts w:ascii="DFKai-SB" w:cs="DFKai-SB" w:eastAsia="DFKai-SB" w:hAnsi="DFKai-SB"/>
                <w:rtl w:val="0"/>
              </w:rPr>
              <w:t xml:space="preserve">(8)兩人一組練習水中面鏡排水，相互拉開同學的面鏡，使其面鏡注水，接著練習使用面鏡排水法將水排出後再離開水面。</w:t>
            </w:r>
          </w:p>
          <w:p w:rsidR="00000000" w:rsidDel="00000000" w:rsidP="00000000" w:rsidRDefault="00000000" w:rsidRPr="00000000" w14:paraId="000003FD">
            <w:pPr>
              <w:jc w:val="both"/>
              <w:rPr>
                <w:rFonts w:ascii="DFKai-SB" w:cs="DFKai-SB" w:eastAsia="DFKai-SB" w:hAnsi="DFKai-SB"/>
              </w:rPr>
            </w:pPr>
            <w:r w:rsidDel="00000000" w:rsidR="00000000" w:rsidRPr="00000000">
              <w:rPr>
                <w:rFonts w:ascii="DFKai-SB" w:cs="DFKai-SB" w:eastAsia="DFKai-SB" w:hAnsi="DFKai-SB"/>
                <w:rtl w:val="0"/>
              </w:rPr>
              <w:t xml:space="preserve">3.綜合活動：(1)集合學生進行回饋分享，可請學生發表今日課程內容的操作感想。(2)穿著蛙鞋會使用較大力量踢水前進，可能造成腓腸肌過度使用而痙攣，請教師說明抽筋自解的方法。</w:t>
            </w:r>
          </w:p>
        </w:tc>
        <w:tc>
          <w:tcPr>
            <w:vAlign w:val="center"/>
          </w:tcPr>
          <w:p w:rsidR="00000000" w:rsidDel="00000000" w:rsidP="00000000" w:rsidRDefault="00000000" w:rsidRPr="00000000" w14:paraId="00000402">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403">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404">
            <w:pPr>
              <w:jc w:val="both"/>
              <w:rPr>
                <w:rFonts w:ascii="DFKai-SB" w:cs="DFKai-SB" w:eastAsia="DFKai-SB" w:hAnsi="DFKai-SB"/>
              </w:rPr>
            </w:pPr>
            <w:r w:rsidDel="00000000" w:rsidR="00000000" w:rsidRPr="00000000">
              <w:rPr>
                <w:rFonts w:ascii="DFKai-SB" w:cs="DFKai-SB" w:eastAsia="DFKai-SB" w:hAnsi="DFKai-SB"/>
                <w:rtl w:val="0"/>
              </w:rPr>
              <w:t xml:space="preserve">3.實作練習</w:t>
            </w:r>
          </w:p>
          <w:p w:rsidR="00000000" w:rsidDel="00000000" w:rsidP="00000000" w:rsidRDefault="00000000" w:rsidRPr="00000000" w14:paraId="00000405">
            <w:pPr>
              <w:jc w:val="both"/>
              <w:rPr>
                <w:rFonts w:ascii="DFKai-SB" w:cs="DFKai-SB" w:eastAsia="DFKai-SB" w:hAnsi="DFKai-SB"/>
              </w:rPr>
            </w:pPr>
            <w:r w:rsidDel="00000000" w:rsidR="00000000" w:rsidRPr="00000000">
              <w:rPr>
                <w:rFonts w:ascii="DFKai-SB" w:cs="DFKai-SB" w:eastAsia="DFKai-SB" w:hAnsi="DFKai-SB"/>
                <w:rtl w:val="0"/>
              </w:rPr>
              <w:t xml:space="preserve">4.討論分享</w:t>
            </w:r>
          </w:p>
        </w:tc>
        <w:tc>
          <w:tcPr>
            <w:vAlign w:val="center"/>
          </w:tcPr>
          <w:p w:rsidR="00000000" w:rsidDel="00000000" w:rsidP="00000000" w:rsidRDefault="00000000" w:rsidRPr="00000000" w14:paraId="00000406">
            <w:pPr>
              <w:jc w:val="both"/>
              <w:rPr>
                <w:rFonts w:ascii="DFKai-SB" w:cs="DFKai-SB" w:eastAsia="DFKai-SB" w:hAnsi="DFKai-SB"/>
              </w:rPr>
            </w:pPr>
            <w:r w:rsidDel="00000000" w:rsidR="00000000" w:rsidRPr="00000000">
              <w:rPr>
                <w:rFonts w:ascii="DFKai-SB" w:cs="DFKai-SB" w:eastAsia="DFKai-SB" w:hAnsi="DFKai-SB"/>
                <w:rtl w:val="0"/>
              </w:rPr>
              <w:t xml:space="preserve">【海洋教育】</w:t>
            </w:r>
          </w:p>
          <w:p w:rsidR="00000000" w:rsidDel="00000000" w:rsidP="00000000" w:rsidRDefault="00000000" w:rsidRPr="00000000" w14:paraId="00000407">
            <w:pPr>
              <w:jc w:val="both"/>
              <w:rPr>
                <w:rFonts w:ascii="DFKai-SB" w:cs="DFKai-SB" w:eastAsia="DFKai-SB" w:hAnsi="DFKai-SB"/>
              </w:rPr>
            </w:pPr>
            <w:r w:rsidDel="00000000" w:rsidR="00000000" w:rsidRPr="00000000">
              <w:rPr>
                <w:rFonts w:ascii="DFKai-SB" w:cs="DFKai-SB" w:eastAsia="DFKai-SB" w:hAnsi="DFKai-SB"/>
                <w:rtl w:val="0"/>
              </w:rPr>
              <w:t xml:space="preserve">海J1 參與多元海洋休閒與水域活動，熟練各種水域求生技能。</w:t>
            </w:r>
          </w:p>
          <w:p w:rsidR="00000000" w:rsidDel="00000000" w:rsidP="00000000" w:rsidRDefault="00000000" w:rsidRPr="00000000" w14:paraId="00000408">
            <w:pPr>
              <w:jc w:val="both"/>
              <w:rPr>
                <w:rFonts w:ascii="DFKai-SB" w:cs="DFKai-SB" w:eastAsia="DFKai-SB" w:hAnsi="DFKai-SB"/>
              </w:rPr>
            </w:pPr>
            <w:r w:rsidDel="00000000" w:rsidR="00000000" w:rsidRPr="00000000">
              <w:rPr>
                <w:rFonts w:ascii="DFKai-SB" w:cs="DFKai-SB" w:eastAsia="DFKai-SB" w:hAnsi="DFKai-SB"/>
                <w:rtl w:val="0"/>
              </w:rPr>
              <w:t xml:space="preserve">海J2 認識並參與安全的海洋生態旅遊。</w:t>
            </w:r>
          </w:p>
          <w:p w:rsidR="00000000" w:rsidDel="00000000" w:rsidP="00000000" w:rsidRDefault="00000000" w:rsidRPr="00000000" w14:paraId="00000409">
            <w:pPr>
              <w:jc w:val="both"/>
              <w:rPr>
                <w:rFonts w:ascii="DFKai-SB" w:cs="DFKai-SB" w:eastAsia="DFKai-SB" w:hAnsi="DFKai-SB"/>
              </w:rPr>
            </w:pPr>
            <w:r w:rsidDel="00000000" w:rsidR="00000000" w:rsidRPr="00000000">
              <w:rPr>
                <w:rFonts w:ascii="DFKai-SB" w:cs="DFKai-SB" w:eastAsia="DFKai-SB" w:hAnsi="DFKai-SB"/>
                <w:rtl w:val="0"/>
              </w:rPr>
              <w:t xml:space="preserve">【安全教育】</w:t>
            </w:r>
          </w:p>
          <w:p w:rsidR="00000000" w:rsidDel="00000000" w:rsidP="00000000" w:rsidRDefault="00000000" w:rsidRPr="00000000" w14:paraId="0000040A">
            <w:pPr>
              <w:jc w:val="both"/>
              <w:rPr>
                <w:rFonts w:ascii="DFKai-SB" w:cs="DFKai-SB" w:eastAsia="DFKai-SB" w:hAnsi="DFKai-SB"/>
              </w:rPr>
            </w:pPr>
            <w:r w:rsidDel="00000000" w:rsidR="00000000" w:rsidRPr="00000000">
              <w:rPr>
                <w:rFonts w:ascii="DFKai-SB" w:cs="DFKai-SB" w:eastAsia="DFKai-SB" w:hAnsi="DFKai-SB"/>
                <w:rtl w:val="0"/>
              </w:rPr>
              <w:t xml:space="preserve">安J3 了解日常生活容易發生事故的原因。</w:t>
            </w:r>
          </w:p>
        </w:tc>
      </w:tr>
      <w:tr>
        <w:trPr>
          <w:cantSplit w:val="0"/>
          <w:trHeight w:val="1808" w:hRule="atLeast"/>
          <w:tblHeader w:val="0"/>
        </w:trPr>
        <w:tc>
          <w:tcPr>
            <w:vMerge w:val="restart"/>
            <w:vAlign w:val="center"/>
          </w:tcPr>
          <w:p w:rsidR="00000000" w:rsidDel="00000000" w:rsidP="00000000" w:rsidRDefault="00000000" w:rsidRPr="00000000" w14:paraId="0000040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w:t>
            </w:r>
          </w:p>
        </w:tc>
        <w:tc>
          <w:tcPr>
            <w:vAlign w:val="center"/>
          </w:tcPr>
          <w:p w:rsidR="00000000" w:rsidDel="00000000" w:rsidP="00000000" w:rsidRDefault="00000000" w:rsidRPr="00000000" w14:paraId="0000040C">
            <w:pPr>
              <w:jc w:val="both"/>
              <w:rPr>
                <w:rFonts w:ascii="DFKai-SB" w:cs="DFKai-SB" w:eastAsia="DFKai-SB" w:hAnsi="DFKai-SB"/>
              </w:rPr>
            </w:pPr>
            <w:r w:rsidDel="00000000" w:rsidR="00000000" w:rsidRPr="00000000">
              <w:rPr>
                <w:rFonts w:ascii="DFKai-SB" w:cs="DFKai-SB" w:eastAsia="DFKai-SB" w:hAnsi="DFKai-SB"/>
                <w:rtl w:val="0"/>
              </w:rPr>
              <w:t xml:space="preserve">第1單元「性」福方程式</w:t>
            </w:r>
          </w:p>
          <w:p w:rsidR="00000000" w:rsidDel="00000000" w:rsidP="00000000" w:rsidRDefault="00000000" w:rsidRPr="00000000" w14:paraId="0000040D">
            <w:pPr>
              <w:jc w:val="both"/>
              <w:rPr>
                <w:rFonts w:ascii="DFKai-SB" w:cs="DFKai-SB" w:eastAsia="DFKai-SB" w:hAnsi="DFKai-SB"/>
              </w:rPr>
            </w:pPr>
            <w:r w:rsidDel="00000000" w:rsidR="00000000" w:rsidRPr="00000000">
              <w:rPr>
                <w:rFonts w:ascii="DFKai-SB" w:cs="DFKai-SB" w:eastAsia="DFKai-SB" w:hAnsi="DFKai-SB"/>
                <w:rtl w:val="0"/>
              </w:rPr>
              <w:t xml:space="preserve">第1章青春「性」福頌</w:t>
            </w:r>
          </w:p>
        </w:tc>
        <w:tc>
          <w:tcPr>
            <w:gridSpan w:val="5"/>
            <w:tcBorders>
              <w:right w:color="000000" w:space="0" w:sz="4" w:val="single"/>
            </w:tcBorders>
            <w:vAlign w:val="center"/>
          </w:tcPr>
          <w:p w:rsidR="00000000" w:rsidDel="00000000" w:rsidP="00000000" w:rsidRDefault="00000000" w:rsidRPr="00000000" w14:paraId="0000040E">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40F">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410">
            <w:pPr>
              <w:jc w:val="both"/>
              <w:rPr>
                <w:rFonts w:ascii="DFKai-SB" w:cs="DFKai-SB" w:eastAsia="DFKai-SB" w:hAnsi="DFKai-SB"/>
              </w:rPr>
            </w:pPr>
            <w:r w:rsidDel="00000000" w:rsidR="00000000" w:rsidRPr="00000000">
              <w:rPr>
                <w:rFonts w:ascii="DFKai-SB" w:cs="DFKai-SB" w:eastAsia="DFKai-SB" w:hAnsi="DFKai-SB"/>
                <w:rtl w:val="0"/>
              </w:rPr>
              <w:t xml:space="preserve">健體-J-B2 具備善用體育與健康相關的科技、資訊及媒體，以增進學習的素養，並察覺、思辨人與科技、資訊、媒體的互動關係。</w:t>
            </w:r>
          </w:p>
        </w:tc>
        <w:tc>
          <w:tcPr>
            <w:tcBorders>
              <w:left w:color="000000" w:space="0" w:sz="4" w:val="single"/>
            </w:tcBorders>
            <w:vAlign w:val="center"/>
          </w:tcPr>
          <w:p w:rsidR="00000000" w:rsidDel="00000000" w:rsidP="00000000" w:rsidRDefault="00000000" w:rsidRPr="00000000" w14:paraId="00000415">
            <w:pPr>
              <w:jc w:val="both"/>
              <w:rPr>
                <w:rFonts w:ascii="DFKai-SB" w:cs="DFKai-SB" w:eastAsia="DFKai-SB" w:hAnsi="DFKai-SB"/>
              </w:rPr>
            </w:pPr>
            <w:r w:rsidDel="00000000" w:rsidR="00000000" w:rsidRPr="00000000">
              <w:rPr>
                <w:rFonts w:ascii="DFKai-SB" w:cs="DFKai-SB" w:eastAsia="DFKai-SB" w:hAnsi="DFKai-SB"/>
                <w:rtl w:val="0"/>
              </w:rPr>
              <w:t xml:space="preserve">1.「性」福太早來敲門、人生選擇題：引導學生思考未成年未婚懷孕所要面臨的困擾與問題，以及做決定時需要考量的各項問題，並說明可以求助的資源。</w:t>
            </w:r>
          </w:p>
        </w:tc>
        <w:tc>
          <w:tcPr>
            <w:vAlign w:val="center"/>
          </w:tcPr>
          <w:p w:rsidR="00000000" w:rsidDel="00000000" w:rsidP="00000000" w:rsidRDefault="00000000" w:rsidRPr="00000000" w14:paraId="00000416">
            <w:pPr>
              <w:jc w:val="both"/>
              <w:rPr>
                <w:rFonts w:ascii="DFKai-SB" w:cs="DFKai-SB" w:eastAsia="DFKai-SB" w:hAnsi="DFKai-SB"/>
              </w:rPr>
            </w:pPr>
            <w:r w:rsidDel="00000000" w:rsidR="00000000" w:rsidRPr="00000000">
              <w:rPr>
                <w:rFonts w:ascii="DFKai-SB" w:cs="DFKai-SB" w:eastAsia="DFKai-SB" w:hAnsi="DFKai-SB"/>
                <w:rtl w:val="0"/>
              </w:rPr>
              <w:t xml:space="preserve">1.情意評量</w:t>
            </w:r>
          </w:p>
          <w:p w:rsidR="00000000" w:rsidDel="00000000" w:rsidP="00000000" w:rsidRDefault="00000000" w:rsidRPr="00000000" w14:paraId="00000417">
            <w:pPr>
              <w:jc w:val="both"/>
              <w:rPr>
                <w:rFonts w:ascii="DFKai-SB" w:cs="DFKai-SB" w:eastAsia="DFKai-SB" w:hAnsi="DFKai-SB"/>
              </w:rPr>
            </w:pPr>
            <w:r w:rsidDel="00000000" w:rsidR="00000000" w:rsidRPr="00000000">
              <w:rPr>
                <w:rFonts w:ascii="DFKai-SB" w:cs="DFKai-SB" w:eastAsia="DFKai-SB" w:hAnsi="DFKai-SB"/>
                <w:rtl w:val="0"/>
              </w:rPr>
              <w:t xml:space="preserve">2.認知評量</w:t>
            </w:r>
          </w:p>
        </w:tc>
        <w:tc>
          <w:tcPr>
            <w:vAlign w:val="center"/>
          </w:tcPr>
          <w:p w:rsidR="00000000" w:rsidDel="00000000" w:rsidP="00000000" w:rsidRDefault="00000000" w:rsidRPr="00000000" w14:paraId="00000418">
            <w:pPr>
              <w:jc w:val="both"/>
              <w:rPr>
                <w:rFonts w:ascii="DFKai-SB" w:cs="DFKai-SB" w:eastAsia="DFKai-SB" w:hAnsi="DFKai-SB"/>
              </w:rPr>
            </w:pPr>
            <w:r w:rsidDel="00000000" w:rsidR="00000000" w:rsidRPr="00000000">
              <w:rPr>
                <w:rFonts w:ascii="DFKai-SB" w:cs="DFKai-SB" w:eastAsia="DFKai-SB" w:hAnsi="DFKai-SB"/>
                <w:rtl w:val="0"/>
              </w:rPr>
              <w:t xml:space="preserve">【性別平等教育】</w:t>
            </w:r>
          </w:p>
          <w:p w:rsidR="00000000" w:rsidDel="00000000" w:rsidP="00000000" w:rsidRDefault="00000000" w:rsidRPr="00000000" w14:paraId="00000419">
            <w:pPr>
              <w:jc w:val="both"/>
              <w:rPr>
                <w:rFonts w:ascii="DFKai-SB" w:cs="DFKai-SB" w:eastAsia="DFKai-SB" w:hAnsi="DFKai-SB"/>
              </w:rPr>
            </w:pPr>
            <w:r w:rsidDel="00000000" w:rsidR="00000000" w:rsidRPr="00000000">
              <w:rPr>
                <w:rFonts w:ascii="DFKai-SB" w:cs="DFKai-SB" w:eastAsia="DFKai-SB" w:hAnsi="DFKai-SB"/>
                <w:rtl w:val="0"/>
              </w:rPr>
              <w:t xml:space="preserve">性J6 探究各種符號中的性別意涵及人際溝通中的性別問題。</w:t>
            </w:r>
          </w:p>
        </w:tc>
      </w:tr>
      <w:tr>
        <w:trPr>
          <w:cantSplit w:val="0"/>
          <w:trHeight w:val="1808" w:hRule="atLeast"/>
          <w:tblHeader w:val="0"/>
        </w:trPr>
        <w:tc>
          <w:tcPr>
            <w:vMerge w:val="continue"/>
            <w:vAlign w:val="cente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41B">
            <w:pPr>
              <w:jc w:val="both"/>
              <w:rPr>
                <w:rFonts w:ascii="DFKai-SB" w:cs="DFKai-SB" w:eastAsia="DFKai-SB" w:hAnsi="DFKai-SB"/>
              </w:rPr>
            </w:pPr>
            <w:r w:rsidDel="00000000" w:rsidR="00000000" w:rsidRPr="00000000">
              <w:rPr>
                <w:rFonts w:ascii="DFKai-SB" w:cs="DFKai-SB" w:eastAsia="DFKai-SB" w:hAnsi="DFKai-SB"/>
                <w:rtl w:val="0"/>
              </w:rPr>
              <w:t xml:space="preserve">第4單元親水之旅</w:t>
            </w:r>
          </w:p>
          <w:p w:rsidR="00000000" w:rsidDel="00000000" w:rsidP="00000000" w:rsidRDefault="00000000" w:rsidRPr="00000000" w14:paraId="0000041C">
            <w:pPr>
              <w:jc w:val="both"/>
              <w:rPr>
                <w:rFonts w:ascii="DFKai-SB" w:cs="DFKai-SB" w:eastAsia="DFKai-SB" w:hAnsi="DFKai-SB"/>
              </w:rPr>
            </w:pPr>
            <w:r w:rsidDel="00000000" w:rsidR="00000000" w:rsidRPr="00000000">
              <w:rPr>
                <w:rFonts w:ascii="DFKai-SB" w:cs="DFKai-SB" w:eastAsia="DFKai-SB" w:hAnsi="DFKai-SB"/>
                <w:rtl w:val="0"/>
              </w:rPr>
              <w:t xml:space="preserve">第2章徜徉水面──游泳</w:t>
            </w:r>
          </w:p>
        </w:tc>
        <w:tc>
          <w:tcPr>
            <w:gridSpan w:val="5"/>
            <w:tcBorders>
              <w:right w:color="000000" w:space="0" w:sz="4" w:val="single"/>
            </w:tcBorders>
            <w:vAlign w:val="center"/>
          </w:tcPr>
          <w:p w:rsidR="00000000" w:rsidDel="00000000" w:rsidP="00000000" w:rsidRDefault="00000000" w:rsidRPr="00000000" w14:paraId="0000041D">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41E">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41F">
            <w:pPr>
              <w:jc w:val="both"/>
              <w:rPr>
                <w:rFonts w:ascii="DFKai-SB" w:cs="DFKai-SB" w:eastAsia="DFKai-SB" w:hAnsi="DFKai-SB"/>
              </w:rPr>
            </w:pPr>
            <w:r w:rsidDel="00000000" w:rsidR="00000000" w:rsidRPr="00000000">
              <w:rPr>
                <w:rFonts w:ascii="DFKai-SB" w:cs="DFKai-SB" w:eastAsia="DFKai-SB" w:hAnsi="DFKai-SB"/>
                <w:rtl w:val="0"/>
              </w:rPr>
              <w:t xml:space="preserve">健體-J-B2 具備善用體育與健康相關的科技、資訊及媒體，以增進學習的素養，並察覺、思辨人與科技、資訊、媒體的互動關係。</w:t>
            </w:r>
          </w:p>
          <w:p w:rsidR="00000000" w:rsidDel="00000000" w:rsidP="00000000" w:rsidRDefault="00000000" w:rsidRPr="00000000" w14:paraId="00000420">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tcBorders>
              <w:left w:color="000000" w:space="0" w:sz="4" w:val="single"/>
            </w:tcBorders>
            <w:vAlign w:val="center"/>
          </w:tcPr>
          <w:p w:rsidR="00000000" w:rsidDel="00000000" w:rsidP="00000000" w:rsidRDefault="00000000" w:rsidRPr="00000000" w14:paraId="00000425">
            <w:pPr>
              <w:jc w:val="both"/>
              <w:rPr>
                <w:rFonts w:ascii="DFKai-SB" w:cs="DFKai-SB" w:eastAsia="DFKai-SB" w:hAnsi="DFKai-SB"/>
              </w:rPr>
            </w:pPr>
            <w:r w:rsidDel="00000000" w:rsidR="00000000" w:rsidRPr="00000000">
              <w:rPr>
                <w:rFonts w:ascii="DFKai-SB" w:cs="DFKai-SB" w:eastAsia="DFKai-SB" w:hAnsi="DFKai-SB"/>
                <w:rtl w:val="0"/>
              </w:rPr>
              <w:t xml:space="preserve">1.引起動機：請學生說一說上網搜尋仰式競賽項目的收穫，觀察競賽或教學影片後，對於仰式有什麼想法或疑問？</w:t>
            </w:r>
          </w:p>
          <w:p w:rsidR="00000000" w:rsidDel="00000000" w:rsidP="00000000" w:rsidRDefault="00000000" w:rsidRPr="00000000" w14:paraId="00000426">
            <w:pPr>
              <w:jc w:val="both"/>
              <w:rPr>
                <w:rFonts w:ascii="DFKai-SB" w:cs="DFKai-SB" w:eastAsia="DFKai-SB" w:hAnsi="DFKai-SB"/>
              </w:rPr>
            </w:pPr>
            <w:r w:rsidDel="00000000" w:rsidR="00000000" w:rsidRPr="00000000">
              <w:rPr>
                <w:rFonts w:ascii="DFKai-SB" w:cs="DFKai-SB" w:eastAsia="DFKai-SB" w:hAnsi="DFKai-SB"/>
                <w:rtl w:val="0"/>
              </w:rPr>
              <w:t xml:space="preserve">2.暖身活動：(1)依學生游泳程度分組。(2)請學生先下水進行韻律呼吸三次循環，每次10下。(3)請學生試著坐在岸邊進行仰式打水動作20下(此時教師須確認學生打水基礎)。</w:t>
            </w:r>
          </w:p>
          <w:p w:rsidR="00000000" w:rsidDel="00000000" w:rsidP="00000000" w:rsidRDefault="00000000" w:rsidRPr="00000000" w14:paraId="00000427">
            <w:pPr>
              <w:jc w:val="both"/>
              <w:rPr>
                <w:rFonts w:ascii="DFKai-SB" w:cs="DFKai-SB" w:eastAsia="DFKai-SB" w:hAnsi="DFKai-SB"/>
              </w:rPr>
            </w:pPr>
            <w:r w:rsidDel="00000000" w:rsidR="00000000" w:rsidRPr="00000000">
              <w:rPr>
                <w:rFonts w:ascii="DFKai-SB" w:cs="DFKai-SB" w:eastAsia="DFKai-SB" w:hAnsi="DFKai-SB"/>
                <w:rtl w:val="0"/>
              </w:rPr>
              <w:t xml:space="preserve">3.主要活動：(1)打水練習。(2)教師引導學生認識可以如何進行仰式打水練習說明，並進行示範。從岸上打水、池邊打水、兩人小組浮具打水、仰漂打水及雙手夾於頭部兩側打水等方式。</w:t>
            </w:r>
          </w:p>
          <w:p w:rsidR="00000000" w:rsidDel="00000000" w:rsidP="00000000" w:rsidRDefault="00000000" w:rsidRPr="00000000" w14:paraId="00000428">
            <w:pPr>
              <w:jc w:val="both"/>
              <w:rPr>
                <w:rFonts w:ascii="DFKai-SB" w:cs="DFKai-SB" w:eastAsia="DFKai-SB" w:hAnsi="DFKai-SB"/>
              </w:rPr>
            </w:pPr>
            <w:r w:rsidDel="00000000" w:rsidR="00000000" w:rsidRPr="00000000">
              <w:rPr>
                <w:rFonts w:ascii="DFKai-SB" w:cs="DFKai-SB" w:eastAsia="DFKai-SB" w:hAnsi="DFKai-SB"/>
                <w:rtl w:val="0"/>
              </w:rPr>
              <w:t xml:space="preserve">4.綜合活動：(1)教師總結說明仰式打水的技巧，無論是坐在岸邊、浮板打水、浮條打水、仰漂打水、雙手夾頭打水，都要留意腳板動作。(2)請每一位學生選擇一個最適合自己目前程度，也最想要學習仰式打水的方式進行20下兩次循環的練習。(3)請學生說一說自己在練習打水過程中的收穫。</w:t>
            </w:r>
          </w:p>
        </w:tc>
        <w:tc>
          <w:tcPr>
            <w:vAlign w:val="center"/>
          </w:tcPr>
          <w:p w:rsidR="00000000" w:rsidDel="00000000" w:rsidP="00000000" w:rsidRDefault="00000000" w:rsidRPr="00000000" w14:paraId="00000429">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42A">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42B">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42C">
            <w:pPr>
              <w:jc w:val="both"/>
              <w:rPr>
                <w:rFonts w:ascii="DFKai-SB" w:cs="DFKai-SB" w:eastAsia="DFKai-SB" w:hAnsi="DFKai-SB"/>
              </w:rPr>
            </w:pPr>
            <w:r w:rsidDel="00000000" w:rsidR="00000000" w:rsidRPr="00000000">
              <w:rPr>
                <w:rFonts w:ascii="DFKai-SB" w:cs="DFKai-SB" w:eastAsia="DFKai-SB" w:hAnsi="DFKai-SB"/>
                <w:rtl w:val="0"/>
              </w:rPr>
              <w:t xml:space="preserve">4.認知測驗卷</w:t>
            </w:r>
          </w:p>
          <w:p w:rsidR="00000000" w:rsidDel="00000000" w:rsidP="00000000" w:rsidRDefault="00000000" w:rsidRPr="00000000" w14:paraId="0000042D">
            <w:pPr>
              <w:jc w:val="both"/>
              <w:rPr>
                <w:rFonts w:ascii="DFKai-SB" w:cs="DFKai-SB" w:eastAsia="DFKai-SB" w:hAnsi="DFKai-SB"/>
              </w:rPr>
            </w:pPr>
            <w:r w:rsidDel="00000000" w:rsidR="00000000" w:rsidRPr="00000000">
              <w:rPr>
                <w:rFonts w:ascii="DFKai-SB" w:cs="DFKai-SB" w:eastAsia="DFKai-SB" w:hAnsi="DFKai-SB"/>
                <w:rtl w:val="0"/>
              </w:rPr>
              <w:t xml:space="preserve">5.運動行為計畫實踐表</w:t>
            </w:r>
          </w:p>
          <w:p w:rsidR="00000000" w:rsidDel="00000000" w:rsidP="00000000" w:rsidRDefault="00000000" w:rsidRPr="00000000" w14:paraId="0000042E">
            <w:pPr>
              <w:jc w:val="both"/>
              <w:rPr>
                <w:rFonts w:ascii="DFKai-SB" w:cs="DFKai-SB" w:eastAsia="DFKai-SB" w:hAnsi="DFKai-SB"/>
              </w:rPr>
            </w:pPr>
            <w:r w:rsidDel="00000000" w:rsidR="00000000" w:rsidRPr="00000000">
              <w:rPr>
                <w:rFonts w:ascii="DFKai-SB" w:cs="DFKai-SB" w:eastAsia="DFKai-SB" w:hAnsi="DFKai-SB"/>
                <w:rtl w:val="0"/>
              </w:rPr>
              <w:t xml:space="preserve">6.學習活動單</w:t>
            </w:r>
          </w:p>
        </w:tc>
        <w:tc>
          <w:tcPr>
            <w:vAlign w:val="center"/>
          </w:tcPr>
          <w:p w:rsidR="00000000" w:rsidDel="00000000" w:rsidP="00000000" w:rsidRDefault="00000000" w:rsidRPr="00000000" w14:paraId="0000042F">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430">
            <w:pPr>
              <w:jc w:val="both"/>
              <w:rPr>
                <w:rFonts w:ascii="DFKai-SB" w:cs="DFKai-SB" w:eastAsia="DFKai-SB" w:hAnsi="DFKai-SB"/>
              </w:rPr>
            </w:pPr>
            <w:r w:rsidDel="00000000" w:rsidR="00000000" w:rsidRPr="00000000">
              <w:rPr>
                <w:rFonts w:ascii="DFKai-SB" w:cs="DFKai-SB" w:eastAsia="DFKai-SB" w:hAnsi="DFKai-SB"/>
                <w:rtl w:val="0"/>
              </w:rPr>
              <w:t xml:space="preserve">涯J3 覺察自己的能力與興趣。</w:t>
            </w:r>
          </w:p>
        </w:tc>
      </w:tr>
      <w:tr>
        <w:trPr>
          <w:cantSplit w:val="0"/>
          <w:trHeight w:val="1537" w:hRule="atLeast"/>
          <w:tblHeader w:val="0"/>
        </w:trPr>
        <w:tc>
          <w:tcPr>
            <w:vMerge w:val="restart"/>
            <w:vAlign w:val="center"/>
          </w:tcPr>
          <w:p w:rsidR="00000000" w:rsidDel="00000000" w:rsidP="00000000" w:rsidRDefault="00000000" w:rsidRPr="00000000" w14:paraId="00000431">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四</w:t>
            </w:r>
          </w:p>
        </w:tc>
        <w:tc>
          <w:tcPr>
            <w:vAlign w:val="center"/>
          </w:tcPr>
          <w:p w:rsidR="00000000" w:rsidDel="00000000" w:rsidP="00000000" w:rsidRDefault="00000000" w:rsidRPr="00000000" w14:paraId="00000432">
            <w:pPr>
              <w:jc w:val="both"/>
              <w:rPr>
                <w:rFonts w:ascii="DFKai-SB" w:cs="DFKai-SB" w:eastAsia="DFKai-SB" w:hAnsi="DFKai-SB"/>
              </w:rPr>
            </w:pPr>
            <w:r w:rsidDel="00000000" w:rsidR="00000000" w:rsidRPr="00000000">
              <w:rPr>
                <w:rFonts w:ascii="DFKai-SB" w:cs="DFKai-SB" w:eastAsia="DFKai-SB" w:hAnsi="DFKai-SB"/>
                <w:rtl w:val="0"/>
              </w:rPr>
              <w:t xml:space="preserve">第1單元「性」福方程式</w:t>
            </w:r>
          </w:p>
          <w:p w:rsidR="00000000" w:rsidDel="00000000" w:rsidP="00000000" w:rsidRDefault="00000000" w:rsidRPr="00000000" w14:paraId="00000433">
            <w:pPr>
              <w:jc w:val="both"/>
              <w:rPr>
                <w:rFonts w:ascii="DFKai-SB" w:cs="DFKai-SB" w:eastAsia="DFKai-SB" w:hAnsi="DFKai-SB"/>
              </w:rPr>
            </w:pPr>
            <w:r w:rsidDel="00000000" w:rsidR="00000000" w:rsidRPr="00000000">
              <w:rPr>
                <w:rFonts w:ascii="DFKai-SB" w:cs="DFKai-SB" w:eastAsia="DFKai-SB" w:hAnsi="DFKai-SB"/>
                <w:rtl w:val="0"/>
              </w:rPr>
              <w:t xml:space="preserve">第2章性病防護網</w:t>
            </w:r>
          </w:p>
        </w:tc>
        <w:tc>
          <w:tcPr>
            <w:gridSpan w:val="5"/>
            <w:tcBorders>
              <w:right w:color="000000" w:space="0" w:sz="4" w:val="single"/>
            </w:tcBorders>
            <w:vAlign w:val="center"/>
          </w:tcPr>
          <w:p w:rsidR="00000000" w:rsidDel="00000000" w:rsidP="00000000" w:rsidRDefault="00000000" w:rsidRPr="00000000" w14:paraId="00000434">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435">
            <w:pPr>
              <w:jc w:val="both"/>
              <w:rPr>
                <w:rFonts w:ascii="DFKai-SB" w:cs="DFKai-SB" w:eastAsia="DFKai-SB" w:hAnsi="DFKai-SB"/>
              </w:rPr>
            </w:pPr>
            <w:r w:rsidDel="00000000" w:rsidR="00000000" w:rsidRPr="00000000">
              <w:rPr>
                <w:rFonts w:ascii="DFKai-SB" w:cs="DFKai-SB" w:eastAsia="DFKai-SB" w:hAnsi="DFKai-SB"/>
                <w:rtl w:val="0"/>
              </w:rPr>
              <w:t xml:space="preserve">健體-J-C1 具備生活中有關運動與健康的道德思辨與實踐能力及環境意識，並主動參與公益團體活動，關懷社會。</w:t>
            </w:r>
          </w:p>
        </w:tc>
        <w:tc>
          <w:tcPr>
            <w:tcBorders>
              <w:left w:color="000000" w:space="0" w:sz="4" w:val="single"/>
            </w:tcBorders>
            <w:vAlign w:val="center"/>
          </w:tcPr>
          <w:p w:rsidR="00000000" w:rsidDel="00000000" w:rsidP="00000000" w:rsidRDefault="00000000" w:rsidRPr="00000000" w14:paraId="0000043A">
            <w:pPr>
              <w:jc w:val="both"/>
              <w:rPr>
                <w:rFonts w:ascii="DFKai-SB" w:cs="DFKai-SB" w:eastAsia="DFKai-SB" w:hAnsi="DFKai-SB"/>
              </w:rPr>
            </w:pPr>
            <w:r w:rsidDel="00000000" w:rsidR="00000000" w:rsidRPr="00000000">
              <w:rPr>
                <w:rFonts w:ascii="DFKai-SB" w:cs="DFKai-SB" w:eastAsia="DFKai-SB" w:hAnsi="DFKai-SB"/>
                <w:rtl w:val="0"/>
              </w:rPr>
              <w:t xml:space="preserve">1.引起動機、「性病」與我們的距離：透過青少年感染性病之新聞內容，配合「想一想」的問題思考，提升學生對於感染性傳染病的風險覺察，肯定唯有透過適當的自我防護措施才能避免感染，不要心存僥倖。</w:t>
            </w:r>
          </w:p>
          <w:p w:rsidR="00000000" w:rsidDel="00000000" w:rsidP="00000000" w:rsidRDefault="00000000" w:rsidRPr="00000000" w14:paraId="0000043B">
            <w:pPr>
              <w:jc w:val="both"/>
              <w:rPr>
                <w:rFonts w:ascii="DFKai-SB" w:cs="DFKai-SB" w:eastAsia="DFKai-SB" w:hAnsi="DFKai-SB"/>
              </w:rPr>
            </w:pPr>
            <w:r w:rsidDel="00000000" w:rsidR="00000000" w:rsidRPr="00000000">
              <w:rPr>
                <w:rFonts w:ascii="DFKai-SB" w:cs="DFKai-SB" w:eastAsia="DFKai-SB" w:hAnsi="DFKai-SB"/>
                <w:rtl w:val="0"/>
              </w:rPr>
              <w:t xml:space="preserve">2.性病知多少、性病點點名：認識性傳染病的特性與傳染途徑。介紹由細菌引發的性傳染病，包括淋病、非淋菌性尿道炎、梅毒等。介紹由病毒所引發的性傳染病，包括尖形溼疣、生殖器疱疹。</w:t>
            </w:r>
          </w:p>
          <w:p w:rsidR="00000000" w:rsidDel="00000000" w:rsidP="00000000" w:rsidRDefault="00000000" w:rsidRPr="00000000" w14:paraId="0000043C">
            <w:pPr>
              <w:jc w:val="both"/>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43D">
            <w:pPr>
              <w:jc w:val="both"/>
              <w:rPr>
                <w:rFonts w:ascii="DFKai-SB" w:cs="DFKai-SB" w:eastAsia="DFKai-SB" w:hAnsi="DFKai-SB"/>
              </w:rPr>
            </w:pPr>
            <w:r w:rsidDel="00000000" w:rsidR="00000000" w:rsidRPr="00000000">
              <w:rPr>
                <w:rFonts w:ascii="DFKai-SB" w:cs="DFKai-SB" w:eastAsia="DFKai-SB" w:hAnsi="DFKai-SB"/>
                <w:rtl w:val="0"/>
              </w:rPr>
              <w:t xml:space="preserve">1.情意評量</w:t>
            </w:r>
          </w:p>
          <w:p w:rsidR="00000000" w:rsidDel="00000000" w:rsidP="00000000" w:rsidRDefault="00000000" w:rsidRPr="00000000" w14:paraId="0000043E">
            <w:pPr>
              <w:jc w:val="both"/>
              <w:rPr>
                <w:rFonts w:ascii="DFKai-SB" w:cs="DFKai-SB" w:eastAsia="DFKai-SB" w:hAnsi="DFKai-SB"/>
              </w:rPr>
            </w:pPr>
            <w:r w:rsidDel="00000000" w:rsidR="00000000" w:rsidRPr="00000000">
              <w:rPr>
                <w:rFonts w:ascii="DFKai-SB" w:cs="DFKai-SB" w:eastAsia="DFKai-SB" w:hAnsi="DFKai-SB"/>
                <w:rtl w:val="0"/>
              </w:rPr>
              <w:t xml:space="preserve">2.認知評量</w:t>
            </w:r>
          </w:p>
        </w:tc>
        <w:tc>
          <w:tcPr>
            <w:vAlign w:val="center"/>
          </w:tcPr>
          <w:p w:rsidR="00000000" w:rsidDel="00000000" w:rsidP="00000000" w:rsidRDefault="00000000" w:rsidRPr="00000000" w14:paraId="0000043F">
            <w:pPr>
              <w:jc w:val="both"/>
              <w:rPr>
                <w:rFonts w:ascii="DFKai-SB" w:cs="DFKai-SB" w:eastAsia="DFKai-SB" w:hAnsi="DFKai-SB"/>
              </w:rPr>
            </w:pPr>
            <w:r w:rsidDel="00000000" w:rsidR="00000000" w:rsidRPr="00000000">
              <w:rPr>
                <w:rFonts w:ascii="DFKai-SB" w:cs="DFKai-SB" w:eastAsia="DFKai-SB" w:hAnsi="DFKai-SB"/>
                <w:rtl w:val="0"/>
              </w:rPr>
              <w:t xml:space="preserve">【人權教育】</w:t>
            </w:r>
          </w:p>
          <w:p w:rsidR="00000000" w:rsidDel="00000000" w:rsidP="00000000" w:rsidRDefault="00000000" w:rsidRPr="00000000" w14:paraId="00000440">
            <w:pPr>
              <w:jc w:val="both"/>
              <w:rPr>
                <w:rFonts w:ascii="DFKai-SB" w:cs="DFKai-SB" w:eastAsia="DFKai-SB" w:hAnsi="DFKai-SB"/>
              </w:rPr>
            </w:pPr>
            <w:r w:rsidDel="00000000" w:rsidR="00000000" w:rsidRPr="00000000">
              <w:rPr>
                <w:rFonts w:ascii="DFKai-SB" w:cs="DFKai-SB" w:eastAsia="DFKai-SB" w:hAnsi="DFKai-SB"/>
                <w:rtl w:val="0"/>
              </w:rPr>
              <w:t xml:space="preserve">人J6 正視社會中的各種歧視，並採取行動來關懷與保護弱勢。</w:t>
            </w:r>
          </w:p>
        </w:tc>
      </w:tr>
      <w:tr>
        <w:trPr>
          <w:cantSplit w:val="0"/>
          <w:trHeight w:val="1558" w:hRule="atLeast"/>
          <w:tblHeader w:val="0"/>
        </w:trPr>
        <w:tc>
          <w:tcPr>
            <w:vMerge w:val="continue"/>
            <w:vAlign w:val="center"/>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442">
            <w:pPr>
              <w:jc w:val="both"/>
              <w:rPr>
                <w:rFonts w:ascii="DFKai-SB" w:cs="DFKai-SB" w:eastAsia="DFKai-SB" w:hAnsi="DFKai-SB"/>
              </w:rPr>
            </w:pPr>
            <w:r w:rsidDel="00000000" w:rsidR="00000000" w:rsidRPr="00000000">
              <w:rPr>
                <w:rFonts w:ascii="DFKai-SB" w:cs="DFKai-SB" w:eastAsia="DFKai-SB" w:hAnsi="DFKai-SB"/>
                <w:rtl w:val="0"/>
              </w:rPr>
              <w:t xml:space="preserve">第4單元親水之旅</w:t>
            </w:r>
          </w:p>
          <w:p w:rsidR="00000000" w:rsidDel="00000000" w:rsidP="00000000" w:rsidRDefault="00000000" w:rsidRPr="00000000" w14:paraId="00000443">
            <w:pPr>
              <w:jc w:val="both"/>
              <w:rPr>
                <w:rFonts w:ascii="DFKai-SB" w:cs="DFKai-SB" w:eastAsia="DFKai-SB" w:hAnsi="DFKai-SB"/>
              </w:rPr>
            </w:pPr>
            <w:r w:rsidDel="00000000" w:rsidR="00000000" w:rsidRPr="00000000">
              <w:rPr>
                <w:rFonts w:ascii="DFKai-SB" w:cs="DFKai-SB" w:eastAsia="DFKai-SB" w:hAnsi="DFKai-SB"/>
                <w:rtl w:val="0"/>
              </w:rPr>
              <w:t xml:space="preserve">第2章徜徉水面──游泳</w:t>
            </w:r>
          </w:p>
        </w:tc>
        <w:tc>
          <w:tcPr>
            <w:gridSpan w:val="5"/>
            <w:tcBorders>
              <w:right w:color="000000" w:space="0" w:sz="4" w:val="single"/>
            </w:tcBorders>
            <w:vAlign w:val="center"/>
          </w:tcPr>
          <w:p w:rsidR="00000000" w:rsidDel="00000000" w:rsidP="00000000" w:rsidRDefault="00000000" w:rsidRPr="00000000" w14:paraId="00000444">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445">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446">
            <w:pPr>
              <w:jc w:val="both"/>
              <w:rPr>
                <w:rFonts w:ascii="DFKai-SB" w:cs="DFKai-SB" w:eastAsia="DFKai-SB" w:hAnsi="DFKai-SB"/>
              </w:rPr>
            </w:pPr>
            <w:r w:rsidDel="00000000" w:rsidR="00000000" w:rsidRPr="00000000">
              <w:rPr>
                <w:rFonts w:ascii="DFKai-SB" w:cs="DFKai-SB" w:eastAsia="DFKai-SB" w:hAnsi="DFKai-SB"/>
                <w:rtl w:val="0"/>
              </w:rPr>
              <w:t xml:space="preserve">健體-J-B2 具備善用體育與健康相關的科技、資訊及媒體，以增進學習的素養，並察覺、思辨人與科技、資訊、媒體的互動關係。</w:t>
            </w:r>
          </w:p>
        </w:tc>
        <w:tc>
          <w:tcPr>
            <w:tcBorders>
              <w:left w:color="000000" w:space="0" w:sz="4" w:val="single"/>
            </w:tcBorders>
            <w:vAlign w:val="center"/>
          </w:tcPr>
          <w:p w:rsidR="00000000" w:rsidDel="00000000" w:rsidP="00000000" w:rsidRDefault="00000000" w:rsidRPr="00000000" w14:paraId="0000044B">
            <w:pPr>
              <w:jc w:val="both"/>
              <w:rPr>
                <w:rFonts w:ascii="DFKai-SB" w:cs="DFKai-SB" w:eastAsia="DFKai-SB" w:hAnsi="DFKai-SB"/>
              </w:rPr>
            </w:pPr>
            <w:r w:rsidDel="00000000" w:rsidR="00000000" w:rsidRPr="00000000">
              <w:rPr>
                <w:rFonts w:ascii="DFKai-SB" w:cs="DFKai-SB" w:eastAsia="DFKai-SB" w:hAnsi="DFKai-SB"/>
                <w:rtl w:val="0"/>
              </w:rPr>
              <w:t xml:space="preserve">1.引起動機：(1)詢問學生上一堂課後是否曾經練習仰式打水？教師再次強調打水時，腳要呈內八字狀，腳背要能感受到水的阻力。(2)詢問學生是否曾經觀察仰式競賽或是教學影片，還記得岸上仰式划手動作的特色嗎？鼓勵學生學好打水，也要學好划手姿勢，仰式才能事半功倍！</w:t>
            </w:r>
          </w:p>
          <w:p w:rsidR="00000000" w:rsidDel="00000000" w:rsidP="00000000" w:rsidRDefault="00000000" w:rsidRPr="00000000" w14:paraId="0000044C">
            <w:pPr>
              <w:jc w:val="both"/>
              <w:rPr>
                <w:rFonts w:ascii="DFKai-SB" w:cs="DFKai-SB" w:eastAsia="DFKai-SB" w:hAnsi="DFKai-SB"/>
              </w:rPr>
            </w:pPr>
            <w:r w:rsidDel="00000000" w:rsidR="00000000" w:rsidRPr="00000000">
              <w:rPr>
                <w:rFonts w:ascii="DFKai-SB" w:cs="DFKai-SB" w:eastAsia="DFKai-SB" w:hAnsi="DFKai-SB"/>
                <w:rtl w:val="0"/>
              </w:rPr>
              <w:t xml:space="preserve">2.暖身活動：請學生進行水中打水練習、岸上仰式划手動作步驟(建議教師先示範動作，再讓學生練習)。</w:t>
            </w:r>
          </w:p>
          <w:p w:rsidR="00000000" w:rsidDel="00000000" w:rsidP="00000000" w:rsidRDefault="00000000" w:rsidRPr="00000000" w14:paraId="0000044D">
            <w:pPr>
              <w:jc w:val="both"/>
              <w:rPr>
                <w:rFonts w:ascii="DFKai-SB" w:cs="DFKai-SB" w:eastAsia="DFKai-SB" w:hAnsi="DFKai-SB"/>
              </w:rPr>
            </w:pPr>
            <w:r w:rsidDel="00000000" w:rsidR="00000000" w:rsidRPr="00000000">
              <w:rPr>
                <w:rFonts w:ascii="DFKai-SB" w:cs="DFKai-SB" w:eastAsia="DFKai-SB" w:hAnsi="DFKai-SB"/>
                <w:rtl w:val="0"/>
              </w:rPr>
              <w:t xml:space="preserve">3.主要活動：(1)教師示範仰式划手動作(可運用教學影片進行動作分解說明)。(2)請一組學生進行兩人一組划手練習示範，再請學生試做。(3)若學生已具備有良好的仰式基礎，教師可示範以大腿夾住浮板或浮球進行划手練習。(4)教師示範仰式划手、打水合併的連貫動作(即一手六腳)。</w:t>
            </w:r>
          </w:p>
          <w:p w:rsidR="00000000" w:rsidDel="00000000" w:rsidP="00000000" w:rsidRDefault="00000000" w:rsidRPr="00000000" w14:paraId="0000044E">
            <w:pPr>
              <w:jc w:val="both"/>
              <w:rPr>
                <w:rFonts w:ascii="DFKai-SB" w:cs="DFKai-SB" w:eastAsia="DFKai-SB" w:hAnsi="DFKai-SB"/>
              </w:rPr>
            </w:pPr>
            <w:r w:rsidDel="00000000" w:rsidR="00000000" w:rsidRPr="00000000">
              <w:rPr>
                <w:rFonts w:ascii="DFKai-SB" w:cs="DFKai-SB" w:eastAsia="DFKai-SB" w:hAnsi="DFKai-SB"/>
                <w:rtl w:val="0"/>
              </w:rPr>
              <w:t xml:space="preserve">4.綜合活動：請學生分享划手練習的收穫。</w:t>
            </w:r>
          </w:p>
        </w:tc>
        <w:tc>
          <w:tcPr>
            <w:vAlign w:val="center"/>
          </w:tcPr>
          <w:p w:rsidR="00000000" w:rsidDel="00000000" w:rsidP="00000000" w:rsidRDefault="00000000" w:rsidRPr="00000000" w14:paraId="0000044F">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450">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451">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452">
            <w:pPr>
              <w:jc w:val="both"/>
              <w:rPr>
                <w:rFonts w:ascii="DFKai-SB" w:cs="DFKai-SB" w:eastAsia="DFKai-SB" w:hAnsi="DFKai-SB"/>
              </w:rPr>
            </w:pPr>
            <w:r w:rsidDel="00000000" w:rsidR="00000000" w:rsidRPr="00000000">
              <w:rPr>
                <w:rFonts w:ascii="DFKai-SB" w:cs="DFKai-SB" w:eastAsia="DFKai-SB" w:hAnsi="DFKai-SB"/>
                <w:rtl w:val="0"/>
              </w:rPr>
              <w:t xml:space="preserve">4.認知測驗卷</w:t>
            </w:r>
          </w:p>
          <w:p w:rsidR="00000000" w:rsidDel="00000000" w:rsidP="00000000" w:rsidRDefault="00000000" w:rsidRPr="00000000" w14:paraId="00000453">
            <w:pPr>
              <w:jc w:val="both"/>
              <w:rPr>
                <w:rFonts w:ascii="DFKai-SB" w:cs="DFKai-SB" w:eastAsia="DFKai-SB" w:hAnsi="DFKai-SB"/>
              </w:rPr>
            </w:pPr>
            <w:r w:rsidDel="00000000" w:rsidR="00000000" w:rsidRPr="00000000">
              <w:rPr>
                <w:rFonts w:ascii="DFKai-SB" w:cs="DFKai-SB" w:eastAsia="DFKai-SB" w:hAnsi="DFKai-SB"/>
                <w:rtl w:val="0"/>
              </w:rPr>
              <w:t xml:space="preserve">5.運動行為計畫實踐表</w:t>
            </w:r>
          </w:p>
          <w:p w:rsidR="00000000" w:rsidDel="00000000" w:rsidP="00000000" w:rsidRDefault="00000000" w:rsidRPr="00000000" w14:paraId="00000454">
            <w:pPr>
              <w:jc w:val="both"/>
              <w:rPr>
                <w:rFonts w:ascii="DFKai-SB" w:cs="DFKai-SB" w:eastAsia="DFKai-SB" w:hAnsi="DFKai-SB"/>
              </w:rPr>
            </w:pPr>
            <w:r w:rsidDel="00000000" w:rsidR="00000000" w:rsidRPr="00000000">
              <w:rPr>
                <w:rFonts w:ascii="DFKai-SB" w:cs="DFKai-SB" w:eastAsia="DFKai-SB" w:hAnsi="DFKai-SB"/>
                <w:rtl w:val="0"/>
              </w:rPr>
              <w:t xml:space="preserve">6.學習活動單</w:t>
            </w:r>
          </w:p>
        </w:tc>
        <w:tc>
          <w:tcPr>
            <w:vAlign w:val="center"/>
          </w:tcPr>
          <w:p w:rsidR="00000000" w:rsidDel="00000000" w:rsidP="00000000" w:rsidRDefault="00000000" w:rsidRPr="00000000" w14:paraId="00000455">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456">
            <w:pPr>
              <w:jc w:val="both"/>
              <w:rPr>
                <w:rFonts w:ascii="DFKai-SB" w:cs="DFKai-SB" w:eastAsia="DFKai-SB" w:hAnsi="DFKai-SB"/>
              </w:rPr>
            </w:pPr>
            <w:r w:rsidDel="00000000" w:rsidR="00000000" w:rsidRPr="00000000">
              <w:rPr>
                <w:rFonts w:ascii="DFKai-SB" w:cs="DFKai-SB" w:eastAsia="DFKai-SB" w:hAnsi="DFKai-SB"/>
                <w:rtl w:val="0"/>
              </w:rPr>
              <w:t xml:space="preserve">涯J3 覺察自己的能力與興趣。</w:t>
            </w:r>
          </w:p>
        </w:tc>
      </w:tr>
      <w:tr>
        <w:trPr>
          <w:cantSplit w:val="0"/>
          <w:trHeight w:val="1558" w:hRule="atLeast"/>
          <w:tblHeader w:val="0"/>
        </w:trPr>
        <w:tc>
          <w:tcPr>
            <w:vMerge w:val="restart"/>
            <w:vAlign w:val="center"/>
          </w:tcPr>
          <w:p w:rsidR="00000000" w:rsidDel="00000000" w:rsidP="00000000" w:rsidRDefault="00000000" w:rsidRPr="00000000" w14:paraId="00000457">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五</w:t>
            </w:r>
          </w:p>
        </w:tc>
        <w:tc>
          <w:tcPr>
            <w:vAlign w:val="center"/>
          </w:tcPr>
          <w:p w:rsidR="00000000" w:rsidDel="00000000" w:rsidP="00000000" w:rsidRDefault="00000000" w:rsidRPr="00000000" w14:paraId="00000458">
            <w:pPr>
              <w:jc w:val="both"/>
              <w:rPr>
                <w:rFonts w:ascii="DFKai-SB" w:cs="DFKai-SB" w:eastAsia="DFKai-SB" w:hAnsi="DFKai-SB"/>
              </w:rPr>
            </w:pPr>
            <w:r w:rsidDel="00000000" w:rsidR="00000000" w:rsidRPr="00000000">
              <w:rPr>
                <w:rFonts w:ascii="DFKai-SB" w:cs="DFKai-SB" w:eastAsia="DFKai-SB" w:hAnsi="DFKai-SB"/>
                <w:rtl w:val="0"/>
              </w:rPr>
              <w:t xml:space="preserve">第1單元「性」福方程式</w:t>
            </w:r>
          </w:p>
          <w:p w:rsidR="00000000" w:rsidDel="00000000" w:rsidP="00000000" w:rsidRDefault="00000000" w:rsidRPr="00000000" w14:paraId="00000459">
            <w:pPr>
              <w:jc w:val="both"/>
              <w:rPr>
                <w:rFonts w:ascii="DFKai-SB" w:cs="DFKai-SB" w:eastAsia="DFKai-SB" w:hAnsi="DFKai-SB"/>
              </w:rPr>
            </w:pPr>
            <w:r w:rsidDel="00000000" w:rsidR="00000000" w:rsidRPr="00000000">
              <w:rPr>
                <w:rFonts w:ascii="DFKai-SB" w:cs="DFKai-SB" w:eastAsia="DFKai-SB" w:hAnsi="DFKai-SB"/>
                <w:rtl w:val="0"/>
              </w:rPr>
              <w:t xml:space="preserve">第2章性病防護網</w:t>
            </w:r>
          </w:p>
        </w:tc>
        <w:tc>
          <w:tcPr>
            <w:gridSpan w:val="5"/>
            <w:tcBorders>
              <w:right w:color="000000" w:space="0" w:sz="4" w:val="single"/>
            </w:tcBorders>
            <w:vAlign w:val="center"/>
          </w:tcPr>
          <w:p w:rsidR="00000000" w:rsidDel="00000000" w:rsidP="00000000" w:rsidRDefault="00000000" w:rsidRPr="00000000" w14:paraId="0000045A">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45B">
            <w:pPr>
              <w:jc w:val="both"/>
              <w:rPr>
                <w:rFonts w:ascii="DFKai-SB" w:cs="DFKai-SB" w:eastAsia="DFKai-SB" w:hAnsi="DFKai-SB"/>
              </w:rPr>
            </w:pPr>
            <w:r w:rsidDel="00000000" w:rsidR="00000000" w:rsidRPr="00000000">
              <w:rPr>
                <w:rFonts w:ascii="DFKai-SB" w:cs="DFKai-SB" w:eastAsia="DFKai-SB" w:hAnsi="DFKai-SB"/>
                <w:rtl w:val="0"/>
              </w:rPr>
              <w:t xml:space="preserve">健體-J-C1 具備生活中有關運動與健康的道德思辨與實踐能力及環境意識，並主動參與公益團體活動，關懷社會。</w:t>
            </w:r>
          </w:p>
        </w:tc>
        <w:tc>
          <w:tcPr>
            <w:tcBorders>
              <w:left w:color="000000" w:space="0" w:sz="4" w:val="single"/>
            </w:tcBorders>
            <w:vAlign w:val="center"/>
          </w:tcPr>
          <w:p w:rsidR="00000000" w:rsidDel="00000000" w:rsidP="00000000" w:rsidRDefault="00000000" w:rsidRPr="00000000" w14:paraId="00000460">
            <w:pPr>
              <w:jc w:val="both"/>
              <w:rPr>
                <w:rFonts w:ascii="DFKai-SB" w:cs="DFKai-SB" w:eastAsia="DFKai-SB" w:hAnsi="DFKai-SB"/>
              </w:rPr>
            </w:pPr>
            <w:r w:rsidDel="00000000" w:rsidR="00000000" w:rsidRPr="00000000">
              <w:rPr>
                <w:rFonts w:ascii="DFKai-SB" w:cs="DFKai-SB" w:eastAsia="DFKai-SB" w:hAnsi="DFKai-SB"/>
                <w:rtl w:val="0"/>
              </w:rPr>
              <w:t xml:space="preserve">1.認識愛滋：介紹愛滋病的感染現況，認識其傳染途徑、特性及治療方法。</w:t>
            </w:r>
          </w:p>
          <w:p w:rsidR="00000000" w:rsidDel="00000000" w:rsidP="00000000" w:rsidRDefault="00000000" w:rsidRPr="00000000" w14:paraId="00000461">
            <w:pPr>
              <w:jc w:val="both"/>
              <w:rPr>
                <w:rFonts w:ascii="DFKai-SB" w:cs="DFKai-SB" w:eastAsia="DFKai-SB" w:hAnsi="DFKai-SB"/>
              </w:rPr>
            </w:pPr>
            <w:r w:rsidDel="00000000" w:rsidR="00000000" w:rsidRPr="00000000">
              <w:rPr>
                <w:rFonts w:ascii="DFKai-SB" w:cs="DFKai-SB" w:eastAsia="DFKai-SB" w:hAnsi="DFKai-SB"/>
                <w:rtl w:val="0"/>
              </w:rPr>
              <w:t xml:space="preserve">2.終止歧視‧預防愛滋：澄清愛滋相關錯誤觀念，並了解歧視愛滋感染者可能造成的防疫缺口及人權議題，鼓勵曾發生高風險行為者主動進行愛滋篩檢，以達成西元2030年「零感染、零死亡、零歧視」的目標。另外，透過「Go健康：關懷愛滋，我可以！」活動，讓學生實際參與及倡議愛滋關懷行動。</w:t>
            </w:r>
          </w:p>
        </w:tc>
        <w:tc>
          <w:tcPr>
            <w:vAlign w:val="center"/>
          </w:tcPr>
          <w:p w:rsidR="00000000" w:rsidDel="00000000" w:rsidP="00000000" w:rsidRDefault="00000000" w:rsidRPr="00000000" w14:paraId="00000462">
            <w:pPr>
              <w:jc w:val="both"/>
              <w:rPr>
                <w:rFonts w:ascii="DFKai-SB" w:cs="DFKai-SB" w:eastAsia="DFKai-SB" w:hAnsi="DFKai-SB"/>
              </w:rPr>
            </w:pPr>
            <w:r w:rsidDel="00000000" w:rsidR="00000000" w:rsidRPr="00000000">
              <w:rPr>
                <w:rFonts w:ascii="DFKai-SB" w:cs="DFKai-SB" w:eastAsia="DFKai-SB" w:hAnsi="DFKai-SB"/>
                <w:rtl w:val="0"/>
              </w:rPr>
              <w:t xml:space="preserve">1.情意評量</w:t>
            </w:r>
          </w:p>
          <w:p w:rsidR="00000000" w:rsidDel="00000000" w:rsidP="00000000" w:rsidRDefault="00000000" w:rsidRPr="00000000" w14:paraId="00000463">
            <w:pPr>
              <w:jc w:val="both"/>
              <w:rPr>
                <w:rFonts w:ascii="DFKai-SB" w:cs="DFKai-SB" w:eastAsia="DFKai-SB" w:hAnsi="DFKai-SB"/>
              </w:rPr>
            </w:pPr>
            <w:r w:rsidDel="00000000" w:rsidR="00000000" w:rsidRPr="00000000">
              <w:rPr>
                <w:rFonts w:ascii="DFKai-SB" w:cs="DFKai-SB" w:eastAsia="DFKai-SB" w:hAnsi="DFKai-SB"/>
                <w:rtl w:val="0"/>
              </w:rPr>
              <w:t xml:space="preserve">2.認知評量</w:t>
            </w:r>
          </w:p>
        </w:tc>
        <w:tc>
          <w:tcPr>
            <w:vAlign w:val="center"/>
          </w:tcPr>
          <w:p w:rsidR="00000000" w:rsidDel="00000000" w:rsidP="00000000" w:rsidRDefault="00000000" w:rsidRPr="00000000" w14:paraId="00000464">
            <w:pPr>
              <w:jc w:val="both"/>
              <w:rPr>
                <w:rFonts w:ascii="DFKai-SB" w:cs="DFKai-SB" w:eastAsia="DFKai-SB" w:hAnsi="DFKai-SB"/>
              </w:rPr>
            </w:pPr>
            <w:r w:rsidDel="00000000" w:rsidR="00000000" w:rsidRPr="00000000">
              <w:rPr>
                <w:rFonts w:ascii="DFKai-SB" w:cs="DFKai-SB" w:eastAsia="DFKai-SB" w:hAnsi="DFKai-SB"/>
                <w:rtl w:val="0"/>
              </w:rPr>
              <w:t xml:space="preserve">【人權教育】</w:t>
            </w:r>
          </w:p>
          <w:p w:rsidR="00000000" w:rsidDel="00000000" w:rsidP="00000000" w:rsidRDefault="00000000" w:rsidRPr="00000000" w14:paraId="00000465">
            <w:pPr>
              <w:jc w:val="both"/>
              <w:rPr>
                <w:rFonts w:ascii="DFKai-SB" w:cs="DFKai-SB" w:eastAsia="DFKai-SB" w:hAnsi="DFKai-SB"/>
              </w:rPr>
            </w:pPr>
            <w:r w:rsidDel="00000000" w:rsidR="00000000" w:rsidRPr="00000000">
              <w:rPr>
                <w:rFonts w:ascii="DFKai-SB" w:cs="DFKai-SB" w:eastAsia="DFKai-SB" w:hAnsi="DFKai-SB"/>
                <w:rtl w:val="0"/>
              </w:rPr>
              <w:t xml:space="preserve">人J6 正視社會中的各種歧視，並採取行動來關懷與保護弱勢。</w:t>
            </w:r>
          </w:p>
        </w:tc>
      </w:tr>
      <w:tr>
        <w:trPr>
          <w:cantSplit w:val="0"/>
          <w:trHeight w:val="1558" w:hRule="atLeast"/>
          <w:tblHeader w:val="0"/>
        </w:trPr>
        <w:tc>
          <w:tcPr>
            <w:vMerge w:val="continue"/>
            <w:vAlign w:val="center"/>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467">
            <w:pPr>
              <w:jc w:val="both"/>
              <w:rPr>
                <w:rFonts w:ascii="DFKai-SB" w:cs="DFKai-SB" w:eastAsia="DFKai-SB" w:hAnsi="DFKai-SB"/>
              </w:rPr>
            </w:pPr>
            <w:r w:rsidDel="00000000" w:rsidR="00000000" w:rsidRPr="00000000">
              <w:rPr>
                <w:rFonts w:ascii="DFKai-SB" w:cs="DFKai-SB" w:eastAsia="DFKai-SB" w:hAnsi="DFKai-SB"/>
                <w:rtl w:val="0"/>
              </w:rPr>
              <w:t xml:space="preserve">第5單元瞄準目標</w:t>
            </w:r>
          </w:p>
          <w:p w:rsidR="00000000" w:rsidDel="00000000" w:rsidP="00000000" w:rsidRDefault="00000000" w:rsidRPr="00000000" w14:paraId="00000468">
            <w:pPr>
              <w:jc w:val="both"/>
              <w:rPr>
                <w:rFonts w:ascii="DFKai-SB" w:cs="DFKai-SB" w:eastAsia="DFKai-SB" w:hAnsi="DFKai-SB"/>
              </w:rPr>
            </w:pPr>
            <w:r w:rsidDel="00000000" w:rsidR="00000000" w:rsidRPr="00000000">
              <w:rPr>
                <w:rFonts w:ascii="DFKai-SB" w:cs="DFKai-SB" w:eastAsia="DFKai-SB" w:hAnsi="DFKai-SB"/>
                <w:rtl w:val="0"/>
              </w:rPr>
              <w:t xml:space="preserve">第1章推心置腹──高爾夫</w:t>
            </w:r>
          </w:p>
        </w:tc>
        <w:tc>
          <w:tcPr>
            <w:gridSpan w:val="5"/>
            <w:tcBorders>
              <w:right w:color="000000" w:space="0" w:sz="4" w:val="single"/>
            </w:tcBorders>
            <w:vAlign w:val="center"/>
          </w:tcPr>
          <w:p w:rsidR="00000000" w:rsidDel="00000000" w:rsidP="00000000" w:rsidRDefault="00000000" w:rsidRPr="00000000" w14:paraId="00000469">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46A">
            <w:pPr>
              <w:jc w:val="both"/>
              <w:rPr>
                <w:rFonts w:ascii="DFKai-SB" w:cs="DFKai-SB" w:eastAsia="DFKai-SB" w:hAnsi="DFKai-SB"/>
              </w:rPr>
            </w:pPr>
            <w:r w:rsidDel="00000000" w:rsidR="00000000" w:rsidRPr="00000000">
              <w:rPr>
                <w:rFonts w:ascii="DFKai-SB" w:cs="DFKai-SB" w:eastAsia="DFKai-SB" w:hAnsi="DFKai-SB"/>
                <w:rtl w:val="0"/>
              </w:rPr>
              <w:t xml:space="preserve">健體-J-A3 具備善用體育與健康的資源，以擬定運動與保健計畫，有效執行並發揮主動學習與創新求變的能力。</w:t>
            </w:r>
          </w:p>
          <w:p w:rsidR="00000000" w:rsidDel="00000000" w:rsidP="00000000" w:rsidRDefault="00000000" w:rsidRPr="00000000" w14:paraId="0000046B">
            <w:pPr>
              <w:jc w:val="both"/>
              <w:rPr>
                <w:rFonts w:ascii="DFKai-SB" w:cs="DFKai-SB" w:eastAsia="DFKai-SB" w:hAnsi="DFKai-SB"/>
              </w:rPr>
            </w:pPr>
            <w:r w:rsidDel="00000000" w:rsidR="00000000" w:rsidRPr="00000000">
              <w:rPr>
                <w:rFonts w:ascii="DFKai-SB" w:cs="DFKai-SB" w:eastAsia="DFKai-SB" w:hAnsi="DFKai-SB"/>
                <w:rtl w:val="0"/>
              </w:rPr>
              <w:t xml:space="preserve">健體-J-B3 具備審美與表現的能力，了解運動與健康在美學上的特質與表現方式，以增進生活中的豐富性與美感體驗。</w:t>
            </w:r>
          </w:p>
          <w:p w:rsidR="00000000" w:rsidDel="00000000" w:rsidP="00000000" w:rsidRDefault="00000000" w:rsidRPr="00000000" w14:paraId="0000046C">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tcBorders>
              <w:left w:color="000000" w:space="0" w:sz="4" w:val="single"/>
            </w:tcBorders>
            <w:vAlign w:val="center"/>
          </w:tcPr>
          <w:p w:rsidR="00000000" w:rsidDel="00000000" w:rsidP="00000000" w:rsidRDefault="00000000" w:rsidRPr="00000000" w14:paraId="00000471">
            <w:pPr>
              <w:jc w:val="both"/>
              <w:rPr>
                <w:rFonts w:ascii="DFKai-SB" w:cs="DFKai-SB" w:eastAsia="DFKai-SB" w:hAnsi="DFKai-SB"/>
              </w:rPr>
            </w:pPr>
            <w:r w:rsidDel="00000000" w:rsidR="00000000" w:rsidRPr="00000000">
              <w:rPr>
                <w:rFonts w:ascii="DFKai-SB" w:cs="DFKai-SB" w:eastAsia="DFKai-SB" w:hAnsi="DFKai-SB"/>
                <w:rtl w:val="0"/>
              </w:rPr>
              <w:t xml:space="preserve">1.引起動機：(1)詢問學生在電視上是否看過高爾夫運動比賽，或者是否有家長會利用假日去打高爾夫？並進一步詢問是否了解高爾夫運動的規則，以及觀看後的感想，引導學生說出所知的高爾夫運動的模樣。(2)教師講述高爾夫簡史。</w:t>
            </w:r>
          </w:p>
          <w:p w:rsidR="00000000" w:rsidDel="00000000" w:rsidP="00000000" w:rsidRDefault="00000000" w:rsidRPr="00000000" w14:paraId="00000472">
            <w:pPr>
              <w:jc w:val="both"/>
              <w:rPr>
                <w:rFonts w:ascii="DFKai-SB" w:cs="DFKai-SB" w:eastAsia="DFKai-SB" w:hAnsi="DFKai-SB"/>
              </w:rPr>
            </w:pPr>
            <w:r w:rsidDel="00000000" w:rsidR="00000000" w:rsidRPr="00000000">
              <w:rPr>
                <w:rFonts w:ascii="DFKai-SB" w:cs="DFKai-SB" w:eastAsia="DFKai-SB" w:hAnsi="DFKai-SB"/>
                <w:rtl w:val="0"/>
              </w:rPr>
              <w:t xml:space="preserve">2.暖身活動：(1)肩膀向前轉與向後轉各10次。(2)兩人一組背對背，雙手開掌上舉於胸前，兩人同時做左、右轉體擊掌動作10次。</w:t>
            </w:r>
          </w:p>
          <w:p w:rsidR="00000000" w:rsidDel="00000000" w:rsidP="00000000" w:rsidRDefault="00000000" w:rsidRPr="00000000" w14:paraId="00000473">
            <w:pPr>
              <w:jc w:val="both"/>
              <w:rPr>
                <w:rFonts w:ascii="DFKai-SB" w:cs="DFKai-SB" w:eastAsia="DFKai-SB" w:hAnsi="DFKai-SB"/>
              </w:rPr>
            </w:pPr>
            <w:r w:rsidDel="00000000" w:rsidR="00000000" w:rsidRPr="00000000">
              <w:rPr>
                <w:rFonts w:ascii="DFKai-SB" w:cs="DFKai-SB" w:eastAsia="DFKai-SB" w:hAnsi="DFKai-SB"/>
                <w:rtl w:val="0"/>
              </w:rPr>
              <w:t xml:space="preserve">3.主要活動：(1)介紹高爾夫個人裝備。(2)介紹場地設施。(3)握桿講解、示範與練習。(4)站姿講解、示範與練習。(5)推桿講解、示範與練習。(6)推推樂活動。</w:t>
            </w:r>
          </w:p>
          <w:p w:rsidR="00000000" w:rsidDel="00000000" w:rsidP="00000000" w:rsidRDefault="00000000" w:rsidRPr="00000000" w14:paraId="00000474">
            <w:pPr>
              <w:jc w:val="both"/>
              <w:rPr>
                <w:rFonts w:ascii="DFKai-SB" w:cs="DFKai-SB" w:eastAsia="DFKai-SB" w:hAnsi="DFKai-SB"/>
              </w:rPr>
            </w:pPr>
            <w:r w:rsidDel="00000000" w:rsidR="00000000" w:rsidRPr="00000000">
              <w:rPr>
                <w:rFonts w:ascii="DFKai-SB" w:cs="DFKai-SB" w:eastAsia="DFKai-SB" w:hAnsi="DFKai-SB"/>
                <w:rtl w:val="0"/>
              </w:rPr>
              <w:t xml:space="preserve">4.綜合活動：(1)請兩位同學示範推桿動作，教師予以進一步指導錯誤之處與鼓勵今日大家的表現。(2)教師歸納與總結本堂課認知概念與技能。(3)詢問學生於日常生活中，相信多多少少都有拍照的經驗吧！其中比「讚」和「愛心」這兩個小動作是最普遍被運用的。因此，能將「讚」加「愛心」兩個小動作結合起來做得好，高爾夫的技巧事實上已邁進一大步！(4)發放校園平面圖請各組，請各組同學一同設計與規畫校園18洞的場地設計圖。(5)請學生課後參照課本的動作自我檢核表自主練習。</w:t>
            </w:r>
          </w:p>
        </w:tc>
        <w:tc>
          <w:tcPr>
            <w:vAlign w:val="center"/>
          </w:tcPr>
          <w:p w:rsidR="00000000" w:rsidDel="00000000" w:rsidP="00000000" w:rsidRDefault="00000000" w:rsidRPr="00000000" w14:paraId="00000475">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476">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477">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478">
            <w:pPr>
              <w:jc w:val="both"/>
              <w:rPr>
                <w:rFonts w:ascii="DFKai-SB" w:cs="DFKai-SB" w:eastAsia="DFKai-SB" w:hAnsi="DFKai-SB"/>
              </w:rPr>
            </w:pPr>
            <w:r w:rsidDel="00000000" w:rsidR="00000000" w:rsidRPr="00000000">
              <w:rPr>
                <w:rFonts w:ascii="DFKai-SB" w:cs="DFKai-SB" w:eastAsia="DFKai-SB" w:hAnsi="DFKai-SB"/>
                <w:rtl w:val="0"/>
              </w:rPr>
              <w:t xml:space="preserve">4.習題：作畫</w:t>
            </w:r>
          </w:p>
          <w:p w:rsidR="00000000" w:rsidDel="00000000" w:rsidP="00000000" w:rsidRDefault="00000000" w:rsidRPr="00000000" w14:paraId="00000479">
            <w:pPr>
              <w:jc w:val="both"/>
              <w:rPr>
                <w:rFonts w:ascii="DFKai-SB" w:cs="DFKai-SB" w:eastAsia="DFKai-SB" w:hAnsi="DFKai-SB"/>
              </w:rPr>
            </w:pPr>
            <w:r w:rsidDel="00000000" w:rsidR="00000000" w:rsidRPr="00000000">
              <w:rPr>
                <w:rFonts w:ascii="DFKai-SB" w:cs="DFKai-SB" w:eastAsia="DFKai-SB" w:hAnsi="DFKai-SB"/>
                <w:rtl w:val="0"/>
              </w:rPr>
              <w:t xml:space="preserve">5.運動賞析紀錄表</w:t>
            </w:r>
          </w:p>
        </w:tc>
        <w:tc>
          <w:tcPr>
            <w:vAlign w:val="center"/>
          </w:tcPr>
          <w:p w:rsidR="00000000" w:rsidDel="00000000" w:rsidP="00000000" w:rsidRDefault="00000000" w:rsidRPr="00000000" w14:paraId="0000047A">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47B">
            <w:pPr>
              <w:jc w:val="both"/>
              <w:rPr>
                <w:rFonts w:ascii="DFKai-SB" w:cs="DFKai-SB" w:eastAsia="DFKai-SB" w:hAnsi="DFKai-SB"/>
              </w:rPr>
            </w:pPr>
            <w:r w:rsidDel="00000000" w:rsidR="00000000" w:rsidRPr="00000000">
              <w:rPr>
                <w:rFonts w:ascii="DFKai-SB" w:cs="DFKai-SB" w:eastAsia="DFKai-SB" w:hAnsi="DFKai-SB"/>
                <w:rtl w:val="0"/>
              </w:rPr>
              <w:t xml:space="preserve">涯J3 覺察自己的能力與興趣。</w:t>
            </w:r>
          </w:p>
        </w:tc>
      </w:tr>
      <w:tr>
        <w:trPr>
          <w:cantSplit w:val="0"/>
          <w:trHeight w:val="1260" w:hRule="atLeast"/>
          <w:tblHeader w:val="0"/>
        </w:trPr>
        <w:tc>
          <w:tcPr>
            <w:vMerge w:val="restart"/>
            <w:vAlign w:val="center"/>
          </w:tcPr>
          <w:p w:rsidR="00000000" w:rsidDel="00000000" w:rsidP="00000000" w:rsidRDefault="00000000" w:rsidRPr="00000000" w14:paraId="0000047C">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六</w:t>
            </w:r>
          </w:p>
        </w:tc>
        <w:tc>
          <w:tcPr>
            <w:vAlign w:val="center"/>
          </w:tcPr>
          <w:p w:rsidR="00000000" w:rsidDel="00000000" w:rsidP="00000000" w:rsidRDefault="00000000" w:rsidRPr="00000000" w14:paraId="0000047D">
            <w:pPr>
              <w:jc w:val="both"/>
              <w:rPr>
                <w:rFonts w:ascii="DFKai-SB" w:cs="DFKai-SB" w:eastAsia="DFKai-SB" w:hAnsi="DFKai-SB"/>
              </w:rPr>
            </w:pPr>
            <w:r w:rsidDel="00000000" w:rsidR="00000000" w:rsidRPr="00000000">
              <w:rPr>
                <w:rFonts w:ascii="DFKai-SB" w:cs="DFKai-SB" w:eastAsia="DFKai-SB" w:hAnsi="DFKai-SB"/>
                <w:rtl w:val="0"/>
              </w:rPr>
              <w:t xml:space="preserve">第1單元「性」福方程式</w:t>
            </w:r>
          </w:p>
          <w:p w:rsidR="00000000" w:rsidDel="00000000" w:rsidP="00000000" w:rsidRDefault="00000000" w:rsidRPr="00000000" w14:paraId="0000047E">
            <w:pPr>
              <w:jc w:val="both"/>
              <w:rPr>
                <w:rFonts w:ascii="DFKai-SB" w:cs="DFKai-SB" w:eastAsia="DFKai-SB" w:hAnsi="DFKai-SB"/>
              </w:rPr>
            </w:pPr>
            <w:r w:rsidDel="00000000" w:rsidR="00000000" w:rsidRPr="00000000">
              <w:rPr>
                <w:rFonts w:ascii="DFKai-SB" w:cs="DFKai-SB" w:eastAsia="DFKai-SB" w:hAnsi="DFKai-SB"/>
                <w:rtl w:val="0"/>
              </w:rPr>
              <w:t xml:space="preserve">第2章性病防護網</w:t>
            </w:r>
          </w:p>
        </w:tc>
        <w:tc>
          <w:tcPr>
            <w:gridSpan w:val="5"/>
            <w:tcBorders>
              <w:right w:color="000000" w:space="0" w:sz="4" w:val="single"/>
            </w:tcBorders>
            <w:vAlign w:val="center"/>
          </w:tcPr>
          <w:p w:rsidR="00000000" w:rsidDel="00000000" w:rsidP="00000000" w:rsidRDefault="00000000" w:rsidRPr="00000000" w14:paraId="0000047F">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480">
            <w:pPr>
              <w:jc w:val="both"/>
              <w:rPr>
                <w:rFonts w:ascii="DFKai-SB" w:cs="DFKai-SB" w:eastAsia="DFKai-SB" w:hAnsi="DFKai-SB"/>
              </w:rPr>
            </w:pPr>
            <w:r w:rsidDel="00000000" w:rsidR="00000000" w:rsidRPr="00000000">
              <w:rPr>
                <w:rFonts w:ascii="DFKai-SB" w:cs="DFKai-SB" w:eastAsia="DFKai-SB" w:hAnsi="DFKai-SB"/>
                <w:rtl w:val="0"/>
              </w:rPr>
              <w:t xml:space="preserve">健體-J-C1 具備生活中有關運動與健康的道德思辨與實踐能力及環境意識，並主動參與公益團體活動，關懷社會。</w:t>
            </w:r>
          </w:p>
        </w:tc>
        <w:tc>
          <w:tcPr>
            <w:tcBorders>
              <w:left w:color="000000" w:space="0" w:sz="4" w:val="single"/>
            </w:tcBorders>
            <w:vAlign w:val="center"/>
          </w:tcPr>
          <w:p w:rsidR="00000000" w:rsidDel="00000000" w:rsidP="00000000" w:rsidRDefault="00000000" w:rsidRPr="00000000" w14:paraId="00000485">
            <w:pPr>
              <w:jc w:val="both"/>
              <w:rPr>
                <w:rFonts w:ascii="DFKai-SB" w:cs="DFKai-SB" w:eastAsia="DFKai-SB" w:hAnsi="DFKai-SB"/>
              </w:rPr>
            </w:pPr>
            <w:r w:rsidDel="00000000" w:rsidR="00000000" w:rsidRPr="00000000">
              <w:rPr>
                <w:rFonts w:ascii="DFKai-SB" w:cs="DFKai-SB" w:eastAsia="DFKai-SB" w:hAnsi="DFKai-SB"/>
                <w:rtl w:val="0"/>
              </w:rPr>
              <w:t xml:space="preserve">1.正視性病不逃避：總結社會上普遍存在對於性傳染病的迷思與錯誤知識，進行澄清與說明，建立對於性傳染病防治的正確觀念，亦即面對性傳染病時能保持警覺、及早就醫，並遵從醫囑。</w:t>
            </w:r>
          </w:p>
          <w:p w:rsidR="00000000" w:rsidDel="00000000" w:rsidP="00000000" w:rsidRDefault="00000000" w:rsidRPr="00000000" w14:paraId="00000486">
            <w:pPr>
              <w:jc w:val="both"/>
              <w:rPr>
                <w:rFonts w:ascii="DFKai-SB" w:cs="DFKai-SB" w:eastAsia="DFKai-SB" w:hAnsi="DFKai-SB"/>
              </w:rPr>
            </w:pPr>
            <w:r w:rsidDel="00000000" w:rsidR="00000000" w:rsidRPr="00000000">
              <w:rPr>
                <w:rFonts w:ascii="DFKai-SB" w:cs="DFKai-SB" w:eastAsia="DFKai-SB" w:hAnsi="DFKai-SB"/>
                <w:rtl w:val="0"/>
              </w:rPr>
              <w:t xml:space="preserve">2.性病防護，青春無悔：透過「Go健康：預防性病，我可以！」，帶學生演練預防性病的自我健康管理方法「健康青春ABC」守則。</w:t>
            </w:r>
          </w:p>
        </w:tc>
        <w:tc>
          <w:tcPr>
            <w:vAlign w:val="center"/>
          </w:tcPr>
          <w:p w:rsidR="00000000" w:rsidDel="00000000" w:rsidP="00000000" w:rsidRDefault="00000000" w:rsidRPr="00000000" w14:paraId="00000487">
            <w:pPr>
              <w:jc w:val="both"/>
              <w:rPr>
                <w:rFonts w:ascii="DFKai-SB" w:cs="DFKai-SB" w:eastAsia="DFKai-SB" w:hAnsi="DFKai-SB"/>
              </w:rPr>
            </w:pPr>
            <w:r w:rsidDel="00000000" w:rsidR="00000000" w:rsidRPr="00000000">
              <w:rPr>
                <w:rFonts w:ascii="DFKai-SB" w:cs="DFKai-SB" w:eastAsia="DFKai-SB" w:hAnsi="DFKai-SB"/>
                <w:rtl w:val="0"/>
              </w:rPr>
              <w:t xml:space="preserve">1.情意評量</w:t>
            </w:r>
          </w:p>
          <w:p w:rsidR="00000000" w:rsidDel="00000000" w:rsidP="00000000" w:rsidRDefault="00000000" w:rsidRPr="00000000" w14:paraId="00000488">
            <w:pPr>
              <w:jc w:val="both"/>
              <w:rPr>
                <w:rFonts w:ascii="DFKai-SB" w:cs="DFKai-SB" w:eastAsia="DFKai-SB" w:hAnsi="DFKai-SB"/>
              </w:rPr>
            </w:pPr>
            <w:r w:rsidDel="00000000" w:rsidR="00000000" w:rsidRPr="00000000">
              <w:rPr>
                <w:rFonts w:ascii="DFKai-SB" w:cs="DFKai-SB" w:eastAsia="DFKai-SB" w:hAnsi="DFKai-SB"/>
                <w:rtl w:val="0"/>
              </w:rPr>
              <w:t xml:space="preserve">2.認知評量</w:t>
            </w:r>
          </w:p>
        </w:tc>
        <w:tc>
          <w:tcPr>
            <w:vAlign w:val="center"/>
          </w:tcPr>
          <w:p w:rsidR="00000000" w:rsidDel="00000000" w:rsidP="00000000" w:rsidRDefault="00000000" w:rsidRPr="00000000" w14:paraId="00000489">
            <w:pPr>
              <w:jc w:val="both"/>
              <w:rPr>
                <w:rFonts w:ascii="DFKai-SB" w:cs="DFKai-SB" w:eastAsia="DFKai-SB" w:hAnsi="DFKai-SB"/>
              </w:rPr>
            </w:pPr>
            <w:r w:rsidDel="00000000" w:rsidR="00000000" w:rsidRPr="00000000">
              <w:rPr>
                <w:rFonts w:ascii="DFKai-SB" w:cs="DFKai-SB" w:eastAsia="DFKai-SB" w:hAnsi="DFKai-SB"/>
                <w:rtl w:val="0"/>
              </w:rPr>
              <w:t xml:space="preserve">【人權教育】</w:t>
            </w:r>
          </w:p>
          <w:p w:rsidR="00000000" w:rsidDel="00000000" w:rsidP="00000000" w:rsidRDefault="00000000" w:rsidRPr="00000000" w14:paraId="0000048A">
            <w:pPr>
              <w:jc w:val="both"/>
              <w:rPr>
                <w:rFonts w:ascii="DFKai-SB" w:cs="DFKai-SB" w:eastAsia="DFKai-SB" w:hAnsi="DFKai-SB"/>
              </w:rPr>
            </w:pPr>
            <w:r w:rsidDel="00000000" w:rsidR="00000000" w:rsidRPr="00000000">
              <w:rPr>
                <w:rFonts w:ascii="DFKai-SB" w:cs="DFKai-SB" w:eastAsia="DFKai-SB" w:hAnsi="DFKai-SB"/>
                <w:rtl w:val="0"/>
              </w:rPr>
              <w:t xml:space="preserve">人J6 正視社會中的各種歧視，並採取行動來關懷與保護弱勢。</w:t>
            </w:r>
          </w:p>
        </w:tc>
      </w:tr>
      <w:tr>
        <w:trPr>
          <w:cantSplit w:val="0"/>
          <w:trHeight w:val="1260" w:hRule="atLeast"/>
          <w:tblHeader w:val="0"/>
        </w:trPr>
        <w:tc>
          <w:tcPr>
            <w:vMerge w:val="continue"/>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48C">
            <w:pPr>
              <w:jc w:val="both"/>
              <w:rPr>
                <w:rFonts w:ascii="DFKai-SB" w:cs="DFKai-SB" w:eastAsia="DFKai-SB" w:hAnsi="DFKai-SB"/>
              </w:rPr>
            </w:pPr>
            <w:r w:rsidDel="00000000" w:rsidR="00000000" w:rsidRPr="00000000">
              <w:rPr>
                <w:rFonts w:ascii="DFKai-SB" w:cs="DFKai-SB" w:eastAsia="DFKai-SB" w:hAnsi="DFKai-SB"/>
                <w:rtl w:val="0"/>
              </w:rPr>
              <w:t xml:space="preserve">第5單元瞄準目標</w:t>
            </w:r>
          </w:p>
          <w:p w:rsidR="00000000" w:rsidDel="00000000" w:rsidP="00000000" w:rsidRDefault="00000000" w:rsidRPr="00000000" w14:paraId="0000048D">
            <w:pPr>
              <w:jc w:val="both"/>
              <w:rPr>
                <w:rFonts w:ascii="DFKai-SB" w:cs="DFKai-SB" w:eastAsia="DFKai-SB" w:hAnsi="DFKai-SB"/>
              </w:rPr>
            </w:pPr>
            <w:r w:rsidDel="00000000" w:rsidR="00000000" w:rsidRPr="00000000">
              <w:rPr>
                <w:rFonts w:ascii="DFKai-SB" w:cs="DFKai-SB" w:eastAsia="DFKai-SB" w:hAnsi="DFKai-SB"/>
                <w:rtl w:val="0"/>
              </w:rPr>
              <w:t xml:space="preserve">第2章一桿入袋——撞球</w:t>
            </w:r>
          </w:p>
        </w:tc>
        <w:tc>
          <w:tcPr>
            <w:gridSpan w:val="5"/>
            <w:tcBorders>
              <w:right w:color="000000" w:space="0" w:sz="4" w:val="single"/>
            </w:tcBorders>
            <w:vAlign w:val="center"/>
          </w:tcPr>
          <w:p w:rsidR="00000000" w:rsidDel="00000000" w:rsidP="00000000" w:rsidRDefault="00000000" w:rsidRPr="00000000" w14:paraId="0000048E">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具備理解體育與健康情境的全貌，並做獨立思考與分析的知能，進而運用適當的策略，處理與解決體育與健康的問題。健體-J-A3 具備善用體育與健康的資源，以擬定運動與保健計畫，有效執行並發揮主動學習與創新求變的能力。</w:t>
            </w:r>
          </w:p>
          <w:p w:rsidR="00000000" w:rsidDel="00000000" w:rsidP="00000000" w:rsidRDefault="00000000" w:rsidRPr="00000000" w14:paraId="0000048F">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tcBorders>
              <w:left w:color="000000" w:space="0" w:sz="4" w:val="single"/>
            </w:tcBorders>
            <w:vAlign w:val="center"/>
          </w:tcPr>
          <w:p w:rsidR="00000000" w:rsidDel="00000000" w:rsidP="00000000" w:rsidRDefault="00000000" w:rsidRPr="00000000" w14:paraId="00000494">
            <w:pPr>
              <w:jc w:val="both"/>
              <w:rPr>
                <w:rFonts w:ascii="DFKai-SB" w:cs="DFKai-SB" w:eastAsia="DFKai-SB" w:hAnsi="DFKai-SB"/>
              </w:rPr>
            </w:pPr>
            <w:r w:rsidDel="00000000" w:rsidR="00000000" w:rsidRPr="00000000">
              <w:rPr>
                <w:rFonts w:ascii="DFKai-SB" w:cs="DFKai-SB" w:eastAsia="DFKai-SB" w:hAnsi="DFKai-SB"/>
                <w:rtl w:val="0"/>
              </w:rPr>
              <w:t xml:space="preserve">1.引起動機：(1)詢問學生是否在電視上看過撞球運動比賽，或者曾有體驗過？並進一步詢問是否了解對撞球運動的規則，以及觀賽後的感想。引導學生說出所知撞球運動的模樣。(2)講述撞球運動簡史。(3)提問：上述內容，比較撞球和高爾夫哪一項運動發明的歷史較早？線索為何？</w:t>
            </w:r>
          </w:p>
          <w:p w:rsidR="00000000" w:rsidDel="00000000" w:rsidP="00000000" w:rsidRDefault="00000000" w:rsidRPr="00000000" w14:paraId="00000495">
            <w:pPr>
              <w:jc w:val="both"/>
              <w:rPr>
                <w:rFonts w:ascii="DFKai-SB" w:cs="DFKai-SB" w:eastAsia="DFKai-SB" w:hAnsi="DFKai-SB"/>
              </w:rPr>
            </w:pPr>
            <w:r w:rsidDel="00000000" w:rsidR="00000000" w:rsidRPr="00000000">
              <w:rPr>
                <w:rFonts w:ascii="DFKai-SB" w:cs="DFKai-SB" w:eastAsia="DFKai-SB" w:hAnsi="DFKai-SB"/>
                <w:rtl w:val="0"/>
              </w:rPr>
              <w:t xml:space="preserve">2.暖身活動：(1)轉動身體各個關節及伸展相對肌群各10次。(2)做「OK」及拇指與食指交叉狀手勢各5次。</w:t>
            </w:r>
          </w:p>
          <w:p w:rsidR="00000000" w:rsidDel="00000000" w:rsidP="00000000" w:rsidRDefault="00000000" w:rsidRPr="00000000" w14:paraId="00000496">
            <w:pPr>
              <w:jc w:val="both"/>
              <w:rPr>
                <w:rFonts w:ascii="DFKai-SB" w:cs="DFKai-SB" w:eastAsia="DFKai-SB" w:hAnsi="DFKai-SB"/>
              </w:rPr>
            </w:pPr>
            <w:r w:rsidDel="00000000" w:rsidR="00000000" w:rsidRPr="00000000">
              <w:rPr>
                <w:rFonts w:ascii="DFKai-SB" w:cs="DFKai-SB" w:eastAsia="DFKai-SB" w:hAnsi="DFKai-SB"/>
                <w:rtl w:val="0"/>
              </w:rPr>
              <w:t xml:space="preserve">3.主要活動：(1)介紹撞球工具設備。(2)介紹比賽種類。(3)撞球動作之架桿及身體姿勢講解、示範與練習。(4)講解撞球常見犯規動作。</w:t>
            </w:r>
          </w:p>
          <w:p w:rsidR="00000000" w:rsidDel="00000000" w:rsidP="00000000" w:rsidRDefault="00000000" w:rsidRPr="00000000" w14:paraId="00000497">
            <w:pPr>
              <w:jc w:val="both"/>
              <w:rPr>
                <w:rFonts w:ascii="DFKai-SB" w:cs="DFKai-SB" w:eastAsia="DFKai-SB" w:hAnsi="DFKai-SB"/>
              </w:rPr>
            </w:pPr>
            <w:r w:rsidDel="00000000" w:rsidR="00000000" w:rsidRPr="00000000">
              <w:rPr>
                <w:rFonts w:ascii="DFKai-SB" w:cs="DFKai-SB" w:eastAsia="DFKai-SB" w:hAnsi="DFKai-SB"/>
                <w:rtl w:val="0"/>
              </w:rPr>
              <w:t xml:space="preserve">4.綜合活動：(1)請兩位同學示範架桿動作，教師進一步指導錯誤之處與鼓勵今日大家的表現。(2)教師歸納與總結本堂課技能認知概念。(3)請學生課後將自然課所教過的碰撞與反彈原理加以複習。</w:t>
            </w:r>
          </w:p>
        </w:tc>
        <w:tc>
          <w:tcPr/>
          <w:p w:rsidR="00000000" w:rsidDel="00000000" w:rsidP="00000000" w:rsidRDefault="00000000" w:rsidRPr="00000000" w14:paraId="00000498">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499">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49A">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49B">
            <w:pPr>
              <w:jc w:val="both"/>
              <w:rPr>
                <w:rFonts w:ascii="DFKai-SB" w:cs="DFKai-SB" w:eastAsia="DFKai-SB" w:hAnsi="DFKai-SB"/>
              </w:rPr>
            </w:pPr>
            <w:r w:rsidDel="00000000" w:rsidR="00000000" w:rsidRPr="00000000">
              <w:rPr>
                <w:rFonts w:ascii="DFKai-SB" w:cs="DFKai-SB" w:eastAsia="DFKai-SB" w:hAnsi="DFKai-SB"/>
                <w:rtl w:val="0"/>
              </w:rPr>
              <w:t xml:space="preserve">4.認知習題</w:t>
            </w:r>
          </w:p>
          <w:p w:rsidR="00000000" w:rsidDel="00000000" w:rsidP="00000000" w:rsidRDefault="00000000" w:rsidRPr="00000000" w14:paraId="0000049C">
            <w:pPr>
              <w:jc w:val="both"/>
              <w:rPr>
                <w:rFonts w:ascii="DFKai-SB" w:cs="DFKai-SB" w:eastAsia="DFKai-SB" w:hAnsi="DFKai-SB"/>
              </w:rPr>
            </w:pPr>
            <w:r w:rsidDel="00000000" w:rsidR="00000000" w:rsidRPr="00000000">
              <w:rPr>
                <w:rFonts w:ascii="DFKai-SB" w:cs="DFKai-SB" w:eastAsia="DFKai-SB" w:hAnsi="DFKai-SB"/>
                <w:rtl w:val="0"/>
              </w:rPr>
              <w:t xml:space="preserve">5.踏查探究作業紀錄表</w:t>
            </w:r>
          </w:p>
        </w:tc>
        <w:tc>
          <w:tcPr/>
          <w:p w:rsidR="00000000" w:rsidDel="00000000" w:rsidP="00000000" w:rsidRDefault="00000000" w:rsidRPr="00000000" w14:paraId="0000049D">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49E">
            <w:pPr>
              <w:jc w:val="both"/>
              <w:rPr>
                <w:rFonts w:ascii="DFKai-SB" w:cs="DFKai-SB" w:eastAsia="DFKai-SB" w:hAnsi="DFKai-SB"/>
              </w:rPr>
            </w:pPr>
            <w:r w:rsidDel="00000000" w:rsidR="00000000" w:rsidRPr="00000000">
              <w:rPr>
                <w:rFonts w:ascii="DFKai-SB" w:cs="DFKai-SB" w:eastAsia="DFKai-SB" w:hAnsi="DFKai-SB"/>
                <w:rtl w:val="0"/>
              </w:rPr>
              <w:t xml:space="preserve">涯J3 覺察自己的能力與興趣。</w:t>
            </w:r>
          </w:p>
          <w:p w:rsidR="00000000" w:rsidDel="00000000" w:rsidP="00000000" w:rsidRDefault="00000000" w:rsidRPr="00000000" w14:paraId="0000049F">
            <w:pPr>
              <w:jc w:val="both"/>
              <w:rPr>
                <w:rFonts w:ascii="DFKai-SB" w:cs="DFKai-SB" w:eastAsia="DFKai-SB" w:hAnsi="DFKai-SB"/>
              </w:rPr>
            </w:pPr>
            <w:r w:rsidDel="00000000" w:rsidR="00000000" w:rsidRPr="00000000">
              <w:rPr>
                <w:rFonts w:ascii="DFKai-SB" w:cs="DFKai-SB" w:eastAsia="DFKai-SB" w:hAnsi="DFKai-SB"/>
                <w:rtl w:val="0"/>
              </w:rPr>
              <w:t xml:space="preserve">【品德教育】</w:t>
            </w:r>
          </w:p>
          <w:p w:rsidR="00000000" w:rsidDel="00000000" w:rsidP="00000000" w:rsidRDefault="00000000" w:rsidRPr="00000000" w14:paraId="000004A0">
            <w:pPr>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tc>
      </w:tr>
      <w:tr>
        <w:trPr>
          <w:cantSplit w:val="0"/>
          <w:trHeight w:val="1969" w:hRule="atLeast"/>
          <w:tblHeader w:val="0"/>
        </w:trPr>
        <w:tc>
          <w:tcPr>
            <w:vMerge w:val="restart"/>
            <w:vAlign w:val="center"/>
          </w:tcPr>
          <w:p w:rsidR="00000000" w:rsidDel="00000000" w:rsidP="00000000" w:rsidRDefault="00000000" w:rsidRPr="00000000" w14:paraId="000004A1">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七</w:t>
            </w:r>
          </w:p>
        </w:tc>
        <w:tc>
          <w:tcPr>
            <w:vAlign w:val="center"/>
          </w:tcPr>
          <w:p w:rsidR="00000000" w:rsidDel="00000000" w:rsidP="00000000" w:rsidRDefault="00000000" w:rsidRPr="00000000" w14:paraId="000004A2">
            <w:pPr>
              <w:jc w:val="both"/>
              <w:rPr>
                <w:rFonts w:ascii="DFKai-SB" w:cs="DFKai-SB" w:eastAsia="DFKai-SB" w:hAnsi="DFKai-SB"/>
              </w:rPr>
            </w:pPr>
            <w:r w:rsidDel="00000000" w:rsidR="00000000" w:rsidRPr="00000000">
              <w:rPr>
                <w:rFonts w:ascii="DFKai-SB" w:cs="DFKai-SB" w:eastAsia="DFKai-SB" w:hAnsi="DFKai-SB"/>
                <w:rtl w:val="0"/>
              </w:rPr>
              <w:t xml:space="preserve">第2單元綠色生活愛地球</w:t>
            </w:r>
          </w:p>
          <w:p w:rsidR="00000000" w:rsidDel="00000000" w:rsidP="00000000" w:rsidRDefault="00000000" w:rsidRPr="00000000" w14:paraId="000004A3">
            <w:pPr>
              <w:jc w:val="both"/>
              <w:rPr>
                <w:rFonts w:ascii="DFKai-SB" w:cs="DFKai-SB" w:eastAsia="DFKai-SB" w:hAnsi="DFKai-SB"/>
              </w:rPr>
            </w:pPr>
            <w:r w:rsidDel="00000000" w:rsidR="00000000" w:rsidRPr="00000000">
              <w:rPr>
                <w:rFonts w:ascii="DFKai-SB" w:cs="DFKai-SB" w:eastAsia="DFKai-SB" w:hAnsi="DFKai-SB"/>
                <w:rtl w:val="0"/>
              </w:rPr>
              <w:t xml:space="preserve">第1章全民總動員</w:t>
            </w:r>
          </w:p>
          <w:p w:rsidR="00000000" w:rsidDel="00000000" w:rsidP="00000000" w:rsidRDefault="00000000" w:rsidRPr="00000000" w14:paraId="000004A4">
            <w:pPr>
              <w:jc w:val="both"/>
              <w:rPr>
                <w:rFonts w:ascii="DFKai-SB" w:cs="DFKai-SB" w:eastAsia="DFKai-SB" w:hAnsi="DFKai-SB"/>
              </w:rPr>
            </w:pPr>
            <w:r w:rsidDel="00000000" w:rsidR="00000000" w:rsidRPr="00000000">
              <w:rPr>
                <w:rFonts w:ascii="DFKai-SB" w:cs="DFKai-SB" w:eastAsia="DFKai-SB" w:hAnsi="DFKai-SB"/>
                <w:rtl w:val="0"/>
              </w:rPr>
              <w:t xml:space="preserve">【第一次評量週】</w:t>
            </w:r>
          </w:p>
        </w:tc>
        <w:tc>
          <w:tcPr>
            <w:gridSpan w:val="5"/>
            <w:tcBorders>
              <w:right w:color="000000" w:space="0" w:sz="4" w:val="single"/>
            </w:tcBorders>
            <w:vAlign w:val="center"/>
          </w:tcPr>
          <w:p w:rsidR="00000000" w:rsidDel="00000000" w:rsidP="00000000" w:rsidRDefault="00000000" w:rsidRPr="00000000" w14:paraId="000004A5">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4A6">
            <w:pPr>
              <w:jc w:val="both"/>
              <w:rPr>
                <w:rFonts w:ascii="DFKai-SB" w:cs="DFKai-SB" w:eastAsia="DFKai-SB" w:hAnsi="DFKai-SB"/>
              </w:rPr>
            </w:pPr>
            <w:r w:rsidDel="00000000" w:rsidR="00000000" w:rsidRPr="00000000">
              <w:rPr>
                <w:rFonts w:ascii="DFKai-SB" w:cs="DFKai-SB" w:eastAsia="DFKai-SB" w:hAnsi="DFKai-SB"/>
                <w:rtl w:val="0"/>
              </w:rPr>
              <w:t xml:space="preserve">健體-J-C1 具備生活中有關運動與健康的道德思辨與實踐能力及環境意識，並主動參與公益團體活動，關懷社會。</w:t>
            </w:r>
          </w:p>
          <w:p w:rsidR="00000000" w:rsidDel="00000000" w:rsidP="00000000" w:rsidRDefault="00000000" w:rsidRPr="00000000" w14:paraId="000004A7">
            <w:pPr>
              <w:jc w:val="both"/>
              <w:rPr>
                <w:rFonts w:ascii="DFKai-SB" w:cs="DFKai-SB" w:eastAsia="DFKai-SB" w:hAnsi="DFKai-SB"/>
              </w:rPr>
            </w:pPr>
            <w:r w:rsidDel="00000000" w:rsidR="00000000" w:rsidRPr="00000000">
              <w:rPr>
                <w:rFonts w:ascii="DFKai-SB" w:cs="DFKai-SB" w:eastAsia="DFKai-SB" w:hAnsi="DFKai-SB"/>
                <w:rtl w:val="0"/>
              </w:rPr>
              <w:t xml:space="preserve">健體-J-C3 具備敏察和接納多元文化的涵養，關心本土與國際體育與健康議題，並尊重與欣賞其間的差異。</w:t>
            </w:r>
          </w:p>
        </w:tc>
        <w:tc>
          <w:tcPr>
            <w:tcBorders>
              <w:left w:color="000000" w:space="0" w:sz="4" w:val="single"/>
            </w:tcBorders>
            <w:vAlign w:val="center"/>
          </w:tcPr>
          <w:p w:rsidR="00000000" w:rsidDel="00000000" w:rsidP="00000000" w:rsidRDefault="00000000" w:rsidRPr="00000000" w14:paraId="000004AC">
            <w:pPr>
              <w:jc w:val="both"/>
              <w:rPr>
                <w:rFonts w:ascii="DFKai-SB" w:cs="DFKai-SB" w:eastAsia="DFKai-SB" w:hAnsi="DFKai-SB"/>
              </w:rPr>
            </w:pPr>
            <w:r w:rsidDel="00000000" w:rsidR="00000000" w:rsidRPr="00000000">
              <w:rPr>
                <w:rFonts w:ascii="DFKai-SB" w:cs="DFKai-SB" w:eastAsia="DFKai-SB" w:hAnsi="DFKai-SB"/>
                <w:rtl w:val="0"/>
              </w:rPr>
              <w:t xml:space="preserve">1.引起動機、地球的呼救：以全球各地近年的極端氣候作為引導，說明人類從事哪些活動造成環境的汙染，進而引起環境問題，並讓學生思考臺灣近幾年的氣候狀況。</w:t>
            </w:r>
          </w:p>
          <w:p w:rsidR="00000000" w:rsidDel="00000000" w:rsidP="00000000" w:rsidRDefault="00000000" w:rsidRPr="00000000" w14:paraId="000004AD">
            <w:pPr>
              <w:jc w:val="both"/>
              <w:rPr>
                <w:rFonts w:ascii="DFKai-SB" w:cs="DFKai-SB" w:eastAsia="DFKai-SB" w:hAnsi="DFKai-SB"/>
              </w:rPr>
            </w:pPr>
            <w:r w:rsidDel="00000000" w:rsidR="00000000" w:rsidRPr="00000000">
              <w:rPr>
                <w:rFonts w:ascii="DFKai-SB" w:cs="DFKai-SB" w:eastAsia="DFKai-SB" w:hAnsi="DFKai-SB"/>
                <w:rtl w:val="0"/>
              </w:rPr>
              <w:t xml:space="preserve">2.不再平靜的生活：以臺灣北、中、南、東部降雨情形的差異為例，引導學生覺察近年氣候變遷對於環境的影響，並作為後續課程的開端。</w:t>
            </w:r>
          </w:p>
        </w:tc>
        <w:tc>
          <w:tcPr>
            <w:vAlign w:val="center"/>
          </w:tcPr>
          <w:p w:rsidR="00000000" w:rsidDel="00000000" w:rsidP="00000000" w:rsidRDefault="00000000" w:rsidRPr="00000000" w14:paraId="000004AE">
            <w:pPr>
              <w:jc w:val="both"/>
              <w:rPr>
                <w:rFonts w:ascii="DFKai-SB" w:cs="DFKai-SB" w:eastAsia="DFKai-SB" w:hAnsi="DFKai-SB"/>
              </w:rPr>
            </w:pPr>
            <w:r w:rsidDel="00000000" w:rsidR="00000000" w:rsidRPr="00000000">
              <w:rPr>
                <w:rFonts w:ascii="DFKai-SB" w:cs="DFKai-SB" w:eastAsia="DFKai-SB" w:hAnsi="DFKai-SB"/>
                <w:rtl w:val="0"/>
              </w:rPr>
              <w:t xml:space="preserve">1.認知評量</w:t>
            </w:r>
          </w:p>
          <w:p w:rsidR="00000000" w:rsidDel="00000000" w:rsidP="00000000" w:rsidRDefault="00000000" w:rsidRPr="00000000" w14:paraId="000004AF">
            <w:pPr>
              <w:jc w:val="both"/>
              <w:rPr>
                <w:rFonts w:ascii="DFKai-SB" w:cs="DFKai-SB" w:eastAsia="DFKai-SB" w:hAnsi="DFKai-SB"/>
              </w:rPr>
            </w:pPr>
            <w:r w:rsidDel="00000000" w:rsidR="00000000" w:rsidRPr="00000000">
              <w:rPr>
                <w:rFonts w:ascii="DFKai-SB" w:cs="DFKai-SB" w:eastAsia="DFKai-SB" w:hAnsi="DFKai-SB"/>
                <w:rtl w:val="0"/>
              </w:rPr>
              <w:t xml:space="preserve">2.情意評量</w:t>
            </w:r>
          </w:p>
        </w:tc>
        <w:tc>
          <w:tcPr>
            <w:vAlign w:val="center"/>
          </w:tcPr>
          <w:p w:rsidR="00000000" w:rsidDel="00000000" w:rsidP="00000000" w:rsidRDefault="00000000" w:rsidRPr="00000000" w14:paraId="000004B0">
            <w:pPr>
              <w:jc w:val="both"/>
              <w:rPr>
                <w:rFonts w:ascii="DFKai-SB" w:cs="DFKai-SB" w:eastAsia="DFKai-SB" w:hAnsi="DFKai-SB"/>
              </w:rPr>
            </w:pPr>
            <w:r w:rsidDel="00000000" w:rsidR="00000000" w:rsidRPr="00000000">
              <w:rPr>
                <w:rFonts w:ascii="DFKai-SB" w:cs="DFKai-SB" w:eastAsia="DFKai-SB" w:hAnsi="DFKai-SB"/>
                <w:rtl w:val="0"/>
              </w:rPr>
              <w:t xml:space="preserve">【國際教育】</w:t>
            </w:r>
          </w:p>
          <w:p w:rsidR="00000000" w:rsidDel="00000000" w:rsidP="00000000" w:rsidRDefault="00000000" w:rsidRPr="00000000" w14:paraId="000004B1">
            <w:pPr>
              <w:jc w:val="both"/>
              <w:rPr>
                <w:rFonts w:ascii="DFKai-SB" w:cs="DFKai-SB" w:eastAsia="DFKai-SB" w:hAnsi="DFKai-SB"/>
              </w:rPr>
            </w:pPr>
            <w:r w:rsidDel="00000000" w:rsidR="00000000" w:rsidRPr="00000000">
              <w:rPr>
                <w:rFonts w:ascii="DFKai-SB" w:cs="DFKai-SB" w:eastAsia="DFKai-SB" w:hAnsi="DFKai-SB"/>
                <w:rtl w:val="0"/>
              </w:rPr>
              <w:t xml:space="preserve">國J1 理解我國發展和全球之關聯性。</w:t>
            </w:r>
          </w:p>
          <w:p w:rsidR="00000000" w:rsidDel="00000000" w:rsidP="00000000" w:rsidRDefault="00000000" w:rsidRPr="00000000" w14:paraId="000004B2">
            <w:pPr>
              <w:jc w:val="both"/>
              <w:rPr>
                <w:rFonts w:ascii="DFKai-SB" w:cs="DFKai-SB" w:eastAsia="DFKai-SB" w:hAnsi="DFKai-SB"/>
              </w:rPr>
            </w:pPr>
            <w:r w:rsidDel="00000000" w:rsidR="00000000" w:rsidRPr="00000000">
              <w:rPr>
                <w:rFonts w:ascii="DFKai-SB" w:cs="DFKai-SB" w:eastAsia="DFKai-SB" w:hAnsi="DFKai-SB"/>
                <w:rtl w:val="0"/>
              </w:rPr>
              <w:t xml:space="preserve">國J10 了解全球永續發展之理念。</w:t>
            </w:r>
          </w:p>
          <w:p w:rsidR="00000000" w:rsidDel="00000000" w:rsidP="00000000" w:rsidRDefault="00000000" w:rsidRPr="00000000" w14:paraId="000004B3">
            <w:pPr>
              <w:jc w:val="both"/>
              <w:rPr>
                <w:rFonts w:ascii="DFKai-SB" w:cs="DFKai-SB" w:eastAsia="DFKai-SB" w:hAnsi="DFKai-SB"/>
              </w:rPr>
            </w:pPr>
            <w:r w:rsidDel="00000000" w:rsidR="00000000" w:rsidRPr="00000000">
              <w:rPr>
                <w:rFonts w:ascii="DFKai-SB" w:cs="DFKai-SB" w:eastAsia="DFKai-SB" w:hAnsi="DFKai-SB"/>
                <w:rtl w:val="0"/>
              </w:rPr>
              <w:t xml:space="preserve">國J12 探索全球議題，並構思永續發展的在地行動方案。</w:t>
            </w:r>
          </w:p>
          <w:p w:rsidR="00000000" w:rsidDel="00000000" w:rsidP="00000000" w:rsidRDefault="00000000" w:rsidRPr="00000000" w14:paraId="000004B4">
            <w:pPr>
              <w:jc w:val="both"/>
              <w:rPr>
                <w:rFonts w:ascii="DFKai-SB" w:cs="DFKai-SB" w:eastAsia="DFKai-SB" w:hAnsi="DFKai-SB"/>
              </w:rPr>
            </w:pPr>
            <w:r w:rsidDel="00000000" w:rsidR="00000000" w:rsidRPr="00000000">
              <w:rPr>
                <w:rFonts w:ascii="DFKai-SB" w:cs="DFKai-SB" w:eastAsia="DFKai-SB" w:hAnsi="DFKai-SB"/>
                <w:rtl w:val="0"/>
              </w:rPr>
              <w:t xml:space="preserve">【環境教育】</w:t>
            </w:r>
          </w:p>
          <w:p w:rsidR="00000000" w:rsidDel="00000000" w:rsidP="00000000" w:rsidRDefault="00000000" w:rsidRPr="00000000" w14:paraId="000004B5">
            <w:pPr>
              <w:jc w:val="both"/>
              <w:rPr>
                <w:rFonts w:ascii="DFKai-SB" w:cs="DFKai-SB" w:eastAsia="DFKai-SB" w:hAnsi="DFKai-SB"/>
              </w:rPr>
            </w:pPr>
            <w:r w:rsidDel="00000000" w:rsidR="00000000" w:rsidRPr="00000000">
              <w:rPr>
                <w:rFonts w:ascii="DFKai-SB" w:cs="DFKai-SB" w:eastAsia="DFKai-SB" w:hAnsi="DFKai-SB"/>
                <w:rtl w:val="0"/>
              </w:rPr>
              <w:t xml:space="preserve">環J4 了解永續發展的意義（環境、社會、與經濟的均衡發展）與原則。</w:t>
            </w:r>
          </w:p>
          <w:p w:rsidR="00000000" w:rsidDel="00000000" w:rsidP="00000000" w:rsidRDefault="00000000" w:rsidRPr="00000000" w14:paraId="000004B6">
            <w:pPr>
              <w:jc w:val="both"/>
              <w:rPr>
                <w:rFonts w:ascii="DFKai-SB" w:cs="DFKai-SB" w:eastAsia="DFKai-SB" w:hAnsi="DFKai-SB"/>
              </w:rPr>
            </w:pPr>
            <w:r w:rsidDel="00000000" w:rsidR="00000000" w:rsidRPr="00000000">
              <w:rPr>
                <w:rFonts w:ascii="DFKai-SB" w:cs="DFKai-SB" w:eastAsia="DFKai-SB" w:hAnsi="DFKai-SB"/>
                <w:rtl w:val="0"/>
              </w:rPr>
              <w:t xml:space="preserve">環J5 了解聯合國推動永續發展的背景與趨勢。</w:t>
            </w:r>
          </w:p>
          <w:p w:rsidR="00000000" w:rsidDel="00000000" w:rsidP="00000000" w:rsidRDefault="00000000" w:rsidRPr="00000000" w14:paraId="000004B7">
            <w:pPr>
              <w:jc w:val="both"/>
              <w:rPr>
                <w:rFonts w:ascii="DFKai-SB" w:cs="DFKai-SB" w:eastAsia="DFKai-SB" w:hAnsi="DFKai-SB"/>
              </w:rPr>
            </w:pPr>
            <w:r w:rsidDel="00000000" w:rsidR="00000000" w:rsidRPr="00000000">
              <w:rPr>
                <w:rFonts w:ascii="DFKai-SB" w:cs="DFKai-SB" w:eastAsia="DFKai-SB" w:hAnsi="DFKai-SB"/>
                <w:rtl w:val="0"/>
              </w:rPr>
              <w:t xml:space="preserve">環J8 了解臺灣生態環境及社會發展面對氣候變遷的脆弱性與韌性。</w:t>
            </w:r>
          </w:p>
          <w:p w:rsidR="00000000" w:rsidDel="00000000" w:rsidP="00000000" w:rsidRDefault="00000000" w:rsidRPr="00000000" w14:paraId="000004B8">
            <w:pPr>
              <w:jc w:val="both"/>
              <w:rPr>
                <w:rFonts w:ascii="DFKai-SB" w:cs="DFKai-SB" w:eastAsia="DFKai-SB" w:hAnsi="DFKai-SB"/>
              </w:rPr>
            </w:pPr>
            <w:r w:rsidDel="00000000" w:rsidR="00000000" w:rsidRPr="00000000">
              <w:rPr>
                <w:rFonts w:ascii="DFKai-SB" w:cs="DFKai-SB" w:eastAsia="DFKai-SB" w:hAnsi="DFKai-SB"/>
                <w:rtl w:val="0"/>
              </w:rPr>
              <w:t xml:space="preserve">環J9 了解氣候變遷減緩與調適的涵義，以及臺灣因應氣候變遷調適的政策。</w:t>
            </w:r>
          </w:p>
        </w:tc>
      </w:tr>
      <w:tr>
        <w:trPr>
          <w:cantSplit w:val="0"/>
          <w:trHeight w:val="1969" w:hRule="atLeast"/>
          <w:tblHeader w:val="0"/>
        </w:trPr>
        <w:tc>
          <w:tcPr>
            <w:vMerge w:val="continue"/>
            <w:vAlign w:val="center"/>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4BA">
            <w:pPr>
              <w:jc w:val="both"/>
              <w:rPr>
                <w:rFonts w:ascii="DFKai-SB" w:cs="DFKai-SB" w:eastAsia="DFKai-SB" w:hAnsi="DFKai-SB"/>
              </w:rPr>
            </w:pPr>
            <w:r w:rsidDel="00000000" w:rsidR="00000000" w:rsidRPr="00000000">
              <w:rPr>
                <w:rFonts w:ascii="DFKai-SB" w:cs="DFKai-SB" w:eastAsia="DFKai-SB" w:hAnsi="DFKai-SB"/>
                <w:rtl w:val="0"/>
              </w:rPr>
              <w:t xml:space="preserve">第1章比手畫腳——棒壘球</w:t>
            </w:r>
          </w:p>
          <w:p w:rsidR="00000000" w:rsidDel="00000000" w:rsidP="00000000" w:rsidRDefault="00000000" w:rsidRPr="00000000" w14:paraId="000004BB">
            <w:pPr>
              <w:jc w:val="both"/>
              <w:rPr>
                <w:rFonts w:ascii="DFKai-SB" w:cs="DFKai-SB" w:eastAsia="DFKai-SB" w:hAnsi="DFKai-SB"/>
              </w:rPr>
            </w:pPr>
            <w:r w:rsidDel="00000000" w:rsidR="00000000" w:rsidRPr="00000000">
              <w:rPr>
                <w:rFonts w:ascii="DFKai-SB" w:cs="DFKai-SB" w:eastAsia="DFKai-SB" w:hAnsi="DFKai-SB"/>
                <w:rtl w:val="0"/>
              </w:rPr>
              <w:t xml:space="preserve">【第一次評量週】</w:t>
            </w:r>
          </w:p>
        </w:tc>
        <w:tc>
          <w:tcPr>
            <w:gridSpan w:val="5"/>
            <w:tcBorders>
              <w:right w:color="000000" w:space="0" w:sz="4" w:val="single"/>
            </w:tcBorders>
            <w:vAlign w:val="center"/>
          </w:tcPr>
          <w:p w:rsidR="00000000" w:rsidDel="00000000" w:rsidP="00000000" w:rsidRDefault="00000000" w:rsidRPr="00000000" w14:paraId="000004BC">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4BD">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tcBorders>
              <w:left w:color="000000" w:space="0" w:sz="4" w:val="single"/>
            </w:tcBorders>
            <w:vAlign w:val="center"/>
          </w:tcPr>
          <w:p w:rsidR="00000000" w:rsidDel="00000000" w:rsidP="00000000" w:rsidRDefault="00000000" w:rsidRPr="00000000" w14:paraId="000004C2">
            <w:pPr>
              <w:jc w:val="both"/>
              <w:rPr>
                <w:rFonts w:ascii="DFKai-SB" w:cs="DFKai-SB" w:eastAsia="DFKai-SB" w:hAnsi="DFKai-SB"/>
              </w:rPr>
            </w:pPr>
            <w:r w:rsidDel="00000000" w:rsidR="00000000" w:rsidRPr="00000000">
              <w:rPr>
                <w:rFonts w:ascii="DFKai-SB" w:cs="DFKai-SB" w:eastAsia="DFKai-SB" w:hAnsi="DFKai-SB"/>
                <w:rtl w:val="0"/>
              </w:rPr>
              <w:t xml:space="preserve">1.引起動機：(1)詢問學生：知道哪些棒、壘球比賽的進攻戰術？這些戰術的用意為何？(2)觀念教學：棒壘球運動非常注重規則、戰術、禮儀與團隊協作精神。團隊精神是棒壘球運動的核心價值，無論多矯健的投手，也必須靠隊友接球、傳球，才能完成出局。想贏得比賽，團隊配合協作是必要條件。(3)犧牲觸擊戰術介紹：若兩隊比分接近，且一壘或二壘上有跑者，打者可利用犧牲短打，將球輕點落地，讓跑者推進至下一壘。(4)提醒學生場地安全的相關注意事項。</w:t>
            </w:r>
          </w:p>
          <w:p w:rsidR="00000000" w:rsidDel="00000000" w:rsidP="00000000" w:rsidRDefault="00000000" w:rsidRPr="00000000" w14:paraId="000004C3">
            <w:pPr>
              <w:jc w:val="both"/>
              <w:rPr>
                <w:rFonts w:ascii="DFKai-SB" w:cs="DFKai-SB" w:eastAsia="DFKai-SB" w:hAnsi="DFKai-SB"/>
              </w:rPr>
            </w:pPr>
            <w:r w:rsidDel="00000000" w:rsidR="00000000" w:rsidRPr="00000000">
              <w:rPr>
                <w:rFonts w:ascii="DFKai-SB" w:cs="DFKai-SB" w:eastAsia="DFKai-SB" w:hAnsi="DFKai-SB"/>
                <w:rtl w:val="0"/>
              </w:rPr>
              <w:t xml:space="preserve">2.暖身活動：做操，加強伸展。</w:t>
            </w:r>
          </w:p>
          <w:p w:rsidR="00000000" w:rsidDel="00000000" w:rsidP="00000000" w:rsidRDefault="00000000" w:rsidRPr="00000000" w14:paraId="000004C4">
            <w:pPr>
              <w:jc w:val="both"/>
              <w:rPr>
                <w:rFonts w:ascii="DFKai-SB" w:cs="DFKai-SB" w:eastAsia="DFKai-SB" w:hAnsi="DFKai-SB"/>
              </w:rPr>
            </w:pPr>
            <w:r w:rsidDel="00000000" w:rsidR="00000000" w:rsidRPr="00000000">
              <w:rPr>
                <w:rFonts w:ascii="DFKai-SB" w:cs="DFKai-SB" w:eastAsia="DFKai-SB" w:hAnsi="DFKai-SB"/>
                <w:rtl w:val="0"/>
              </w:rPr>
              <w:t xml:space="preserve">3.主要活動：(1)界內與界外的判定要點。(2)觸擊短打戰術說明。(3)觸擊短打分解動作講解並練習。(4)突襲短打分解動作講解並練習。</w:t>
            </w:r>
          </w:p>
          <w:p w:rsidR="00000000" w:rsidDel="00000000" w:rsidP="00000000" w:rsidRDefault="00000000" w:rsidRPr="00000000" w14:paraId="000004C5">
            <w:pPr>
              <w:jc w:val="both"/>
              <w:rPr>
                <w:rFonts w:ascii="DFKai-SB" w:cs="DFKai-SB" w:eastAsia="DFKai-SB" w:hAnsi="DFKai-SB"/>
              </w:rPr>
            </w:pPr>
            <w:r w:rsidDel="00000000" w:rsidR="00000000" w:rsidRPr="00000000">
              <w:rPr>
                <w:rFonts w:ascii="DFKai-SB" w:cs="DFKai-SB" w:eastAsia="DFKai-SB" w:hAnsi="DFKai-SB"/>
                <w:rtl w:val="0"/>
              </w:rPr>
              <w:t xml:space="preserve">4.綜合活動：(1)進行「愛體育：短打基礎功」活動。(2)提醒學生，練習過程中應留意彼此間隔距離是否適當，並且保持專注，以免造成意外及運動傷害。</w:t>
            </w:r>
          </w:p>
        </w:tc>
        <w:tc>
          <w:tcPr>
            <w:vAlign w:val="center"/>
          </w:tcPr>
          <w:p w:rsidR="00000000" w:rsidDel="00000000" w:rsidP="00000000" w:rsidRDefault="00000000" w:rsidRPr="00000000" w14:paraId="000004C6">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4C7">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4C8">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4C9">
            <w:pPr>
              <w:jc w:val="both"/>
              <w:rPr>
                <w:rFonts w:ascii="DFKai-SB" w:cs="DFKai-SB" w:eastAsia="DFKai-SB" w:hAnsi="DFKai-SB"/>
              </w:rPr>
            </w:pPr>
            <w:r w:rsidDel="00000000" w:rsidR="00000000" w:rsidRPr="00000000">
              <w:rPr>
                <w:rFonts w:ascii="DFKai-SB" w:cs="DFKai-SB" w:eastAsia="DFKai-SB" w:hAnsi="DFKai-SB"/>
                <w:rtl w:val="0"/>
              </w:rPr>
              <w:t xml:space="preserve">4.學習單</w:t>
            </w:r>
          </w:p>
        </w:tc>
        <w:tc>
          <w:tcPr>
            <w:vAlign w:val="center"/>
          </w:tcPr>
          <w:p w:rsidR="00000000" w:rsidDel="00000000" w:rsidP="00000000" w:rsidRDefault="00000000" w:rsidRPr="00000000" w14:paraId="000004CA">
            <w:pPr>
              <w:jc w:val="both"/>
              <w:rPr>
                <w:rFonts w:ascii="DFKai-SB" w:cs="DFKai-SB" w:eastAsia="DFKai-SB" w:hAnsi="DFKai-SB"/>
              </w:rPr>
            </w:pPr>
            <w:r w:rsidDel="00000000" w:rsidR="00000000" w:rsidRPr="00000000">
              <w:rPr>
                <w:rFonts w:ascii="DFKai-SB" w:cs="DFKai-SB" w:eastAsia="DFKai-SB" w:hAnsi="DFKai-SB"/>
                <w:rtl w:val="0"/>
              </w:rPr>
              <w:t xml:space="preserve">【品德教育】</w:t>
            </w:r>
          </w:p>
          <w:p w:rsidR="00000000" w:rsidDel="00000000" w:rsidP="00000000" w:rsidRDefault="00000000" w:rsidRPr="00000000" w14:paraId="000004CB">
            <w:pPr>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tc>
      </w:tr>
      <w:tr>
        <w:trPr>
          <w:cantSplit w:val="0"/>
          <w:trHeight w:val="1812" w:hRule="atLeast"/>
          <w:tblHeader w:val="0"/>
        </w:trPr>
        <w:tc>
          <w:tcPr>
            <w:vMerge w:val="restart"/>
            <w:vAlign w:val="center"/>
          </w:tcPr>
          <w:p w:rsidR="00000000" w:rsidDel="00000000" w:rsidP="00000000" w:rsidRDefault="00000000" w:rsidRPr="00000000" w14:paraId="000004CC">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八</w:t>
            </w:r>
          </w:p>
        </w:tc>
        <w:tc>
          <w:tcPr>
            <w:vAlign w:val="center"/>
          </w:tcPr>
          <w:p w:rsidR="00000000" w:rsidDel="00000000" w:rsidP="00000000" w:rsidRDefault="00000000" w:rsidRPr="00000000" w14:paraId="000004CD">
            <w:pPr>
              <w:jc w:val="both"/>
              <w:rPr>
                <w:rFonts w:ascii="DFKai-SB" w:cs="DFKai-SB" w:eastAsia="DFKai-SB" w:hAnsi="DFKai-SB"/>
              </w:rPr>
            </w:pPr>
            <w:r w:rsidDel="00000000" w:rsidR="00000000" w:rsidRPr="00000000">
              <w:rPr>
                <w:rFonts w:ascii="DFKai-SB" w:cs="DFKai-SB" w:eastAsia="DFKai-SB" w:hAnsi="DFKai-SB"/>
                <w:rtl w:val="0"/>
              </w:rPr>
              <w:t xml:space="preserve">第2單元綠色生活愛地球</w:t>
            </w:r>
          </w:p>
          <w:p w:rsidR="00000000" w:rsidDel="00000000" w:rsidP="00000000" w:rsidRDefault="00000000" w:rsidRPr="00000000" w14:paraId="000004CE">
            <w:pPr>
              <w:jc w:val="both"/>
              <w:rPr>
                <w:rFonts w:ascii="DFKai-SB" w:cs="DFKai-SB" w:eastAsia="DFKai-SB" w:hAnsi="DFKai-SB"/>
              </w:rPr>
            </w:pPr>
            <w:r w:rsidDel="00000000" w:rsidR="00000000" w:rsidRPr="00000000">
              <w:rPr>
                <w:rFonts w:ascii="DFKai-SB" w:cs="DFKai-SB" w:eastAsia="DFKai-SB" w:hAnsi="DFKai-SB"/>
                <w:rtl w:val="0"/>
              </w:rPr>
              <w:t xml:space="preserve">第1章全民總動員</w:t>
            </w:r>
          </w:p>
        </w:tc>
        <w:tc>
          <w:tcPr>
            <w:gridSpan w:val="4"/>
            <w:tcBorders>
              <w:right w:color="000000" w:space="0" w:sz="4" w:val="single"/>
            </w:tcBorders>
            <w:vAlign w:val="center"/>
          </w:tcPr>
          <w:p w:rsidR="00000000" w:rsidDel="00000000" w:rsidP="00000000" w:rsidRDefault="00000000" w:rsidRPr="00000000" w14:paraId="000004CF">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4D0">
            <w:pPr>
              <w:jc w:val="both"/>
              <w:rPr>
                <w:rFonts w:ascii="DFKai-SB" w:cs="DFKai-SB" w:eastAsia="DFKai-SB" w:hAnsi="DFKai-SB"/>
              </w:rPr>
            </w:pPr>
            <w:r w:rsidDel="00000000" w:rsidR="00000000" w:rsidRPr="00000000">
              <w:rPr>
                <w:rFonts w:ascii="DFKai-SB" w:cs="DFKai-SB" w:eastAsia="DFKai-SB" w:hAnsi="DFKai-SB"/>
                <w:rtl w:val="0"/>
              </w:rPr>
              <w:t xml:space="preserve">健體-J-C1 具備生活中有關運動與健康的道德思辨與實踐能力及環境意識，並主動參與公益團體活動，關懷社會。</w:t>
            </w:r>
          </w:p>
          <w:p w:rsidR="00000000" w:rsidDel="00000000" w:rsidP="00000000" w:rsidRDefault="00000000" w:rsidRPr="00000000" w14:paraId="000004D1">
            <w:pPr>
              <w:jc w:val="both"/>
              <w:rPr>
                <w:rFonts w:ascii="DFKai-SB" w:cs="DFKai-SB" w:eastAsia="DFKai-SB" w:hAnsi="DFKai-SB"/>
              </w:rPr>
            </w:pPr>
            <w:r w:rsidDel="00000000" w:rsidR="00000000" w:rsidRPr="00000000">
              <w:rPr>
                <w:rFonts w:ascii="DFKai-SB" w:cs="DFKai-SB" w:eastAsia="DFKai-SB" w:hAnsi="DFKai-SB"/>
                <w:rtl w:val="0"/>
              </w:rPr>
              <w:t xml:space="preserve">健體-J-C3 具備敏察和接納多元文化的涵養，關心本土與國際體育與健康議題，並尊重與欣賞其間的差異。</w:t>
            </w:r>
          </w:p>
        </w:tc>
        <w:tc>
          <w:tcPr>
            <w:gridSpan w:val="2"/>
            <w:tcBorders>
              <w:left w:color="000000" w:space="0" w:sz="4" w:val="single"/>
            </w:tcBorders>
            <w:vAlign w:val="center"/>
          </w:tcPr>
          <w:p w:rsidR="00000000" w:rsidDel="00000000" w:rsidP="00000000" w:rsidRDefault="00000000" w:rsidRPr="00000000" w14:paraId="000004D5">
            <w:pPr>
              <w:jc w:val="both"/>
              <w:rPr>
                <w:rFonts w:ascii="DFKai-SB" w:cs="DFKai-SB" w:eastAsia="DFKai-SB" w:hAnsi="DFKai-SB"/>
              </w:rPr>
            </w:pPr>
            <w:r w:rsidDel="00000000" w:rsidR="00000000" w:rsidRPr="00000000">
              <w:rPr>
                <w:rFonts w:ascii="DFKai-SB" w:cs="DFKai-SB" w:eastAsia="DFKai-SB" w:hAnsi="DFKai-SB"/>
                <w:rtl w:val="0"/>
              </w:rPr>
              <w:t xml:space="preserve">1.安心飲水的幸福：說明臺灣目前的水汙染問題，並探討水汙染對人類健康的影響。</w:t>
            </w:r>
          </w:p>
          <w:p w:rsidR="00000000" w:rsidDel="00000000" w:rsidP="00000000" w:rsidRDefault="00000000" w:rsidRPr="00000000" w14:paraId="000004D6">
            <w:pPr>
              <w:jc w:val="both"/>
              <w:rPr>
                <w:rFonts w:ascii="DFKai-SB" w:cs="DFKai-SB" w:eastAsia="DFKai-SB" w:hAnsi="DFKai-SB"/>
              </w:rPr>
            </w:pPr>
            <w:r w:rsidDel="00000000" w:rsidR="00000000" w:rsidRPr="00000000">
              <w:rPr>
                <w:rFonts w:ascii="DFKai-SB" w:cs="DFKai-SB" w:eastAsia="DFKai-SB" w:hAnsi="DFKai-SB"/>
                <w:rtl w:val="0"/>
              </w:rPr>
              <w:t xml:space="preserve">2.拒絕垃圾危害的挑戰：說明臺灣目前的垃圾汙染問題現況與改善的方式。</w:t>
            </w:r>
          </w:p>
        </w:tc>
        <w:tc>
          <w:tcPr>
            <w:vAlign w:val="center"/>
          </w:tcPr>
          <w:p w:rsidR="00000000" w:rsidDel="00000000" w:rsidP="00000000" w:rsidRDefault="00000000" w:rsidRPr="00000000" w14:paraId="000004D8">
            <w:pPr>
              <w:jc w:val="both"/>
              <w:rPr>
                <w:rFonts w:ascii="DFKai-SB" w:cs="DFKai-SB" w:eastAsia="DFKai-SB" w:hAnsi="DFKai-SB"/>
              </w:rPr>
            </w:pPr>
            <w:r w:rsidDel="00000000" w:rsidR="00000000" w:rsidRPr="00000000">
              <w:rPr>
                <w:rFonts w:ascii="DFKai-SB" w:cs="DFKai-SB" w:eastAsia="DFKai-SB" w:hAnsi="DFKai-SB"/>
                <w:rtl w:val="0"/>
              </w:rPr>
              <w:t xml:space="preserve">1.認知評量</w:t>
            </w:r>
          </w:p>
        </w:tc>
        <w:tc>
          <w:tcPr>
            <w:vAlign w:val="center"/>
          </w:tcPr>
          <w:p w:rsidR="00000000" w:rsidDel="00000000" w:rsidP="00000000" w:rsidRDefault="00000000" w:rsidRPr="00000000" w14:paraId="000004D9">
            <w:pPr>
              <w:jc w:val="both"/>
              <w:rPr>
                <w:rFonts w:ascii="DFKai-SB" w:cs="DFKai-SB" w:eastAsia="DFKai-SB" w:hAnsi="DFKai-SB"/>
              </w:rPr>
            </w:pPr>
            <w:r w:rsidDel="00000000" w:rsidR="00000000" w:rsidRPr="00000000">
              <w:rPr>
                <w:rFonts w:ascii="DFKai-SB" w:cs="DFKai-SB" w:eastAsia="DFKai-SB" w:hAnsi="DFKai-SB"/>
                <w:rtl w:val="0"/>
              </w:rPr>
              <w:t xml:space="preserve">【國際教育】</w:t>
            </w:r>
          </w:p>
          <w:p w:rsidR="00000000" w:rsidDel="00000000" w:rsidP="00000000" w:rsidRDefault="00000000" w:rsidRPr="00000000" w14:paraId="000004DA">
            <w:pPr>
              <w:jc w:val="both"/>
              <w:rPr>
                <w:rFonts w:ascii="DFKai-SB" w:cs="DFKai-SB" w:eastAsia="DFKai-SB" w:hAnsi="DFKai-SB"/>
              </w:rPr>
            </w:pPr>
            <w:r w:rsidDel="00000000" w:rsidR="00000000" w:rsidRPr="00000000">
              <w:rPr>
                <w:rFonts w:ascii="DFKai-SB" w:cs="DFKai-SB" w:eastAsia="DFKai-SB" w:hAnsi="DFKai-SB"/>
                <w:rtl w:val="0"/>
              </w:rPr>
              <w:t xml:space="preserve">國J1 理解我國發展和全球之關聯性。</w:t>
            </w:r>
          </w:p>
          <w:p w:rsidR="00000000" w:rsidDel="00000000" w:rsidP="00000000" w:rsidRDefault="00000000" w:rsidRPr="00000000" w14:paraId="000004DB">
            <w:pPr>
              <w:jc w:val="both"/>
              <w:rPr>
                <w:rFonts w:ascii="DFKai-SB" w:cs="DFKai-SB" w:eastAsia="DFKai-SB" w:hAnsi="DFKai-SB"/>
              </w:rPr>
            </w:pPr>
            <w:r w:rsidDel="00000000" w:rsidR="00000000" w:rsidRPr="00000000">
              <w:rPr>
                <w:rFonts w:ascii="DFKai-SB" w:cs="DFKai-SB" w:eastAsia="DFKai-SB" w:hAnsi="DFKai-SB"/>
                <w:rtl w:val="0"/>
              </w:rPr>
              <w:t xml:space="preserve">國J10 了解全球永續發展之理念。</w:t>
            </w:r>
          </w:p>
          <w:p w:rsidR="00000000" w:rsidDel="00000000" w:rsidP="00000000" w:rsidRDefault="00000000" w:rsidRPr="00000000" w14:paraId="000004DC">
            <w:pPr>
              <w:jc w:val="both"/>
              <w:rPr>
                <w:rFonts w:ascii="DFKai-SB" w:cs="DFKai-SB" w:eastAsia="DFKai-SB" w:hAnsi="DFKai-SB"/>
              </w:rPr>
            </w:pPr>
            <w:r w:rsidDel="00000000" w:rsidR="00000000" w:rsidRPr="00000000">
              <w:rPr>
                <w:rFonts w:ascii="DFKai-SB" w:cs="DFKai-SB" w:eastAsia="DFKai-SB" w:hAnsi="DFKai-SB"/>
                <w:rtl w:val="0"/>
              </w:rPr>
              <w:t xml:space="preserve">國J12 探索全球議題，並構思永續發展的在地行動方案。</w:t>
            </w:r>
          </w:p>
          <w:p w:rsidR="00000000" w:rsidDel="00000000" w:rsidP="00000000" w:rsidRDefault="00000000" w:rsidRPr="00000000" w14:paraId="000004DD">
            <w:pPr>
              <w:jc w:val="both"/>
              <w:rPr>
                <w:rFonts w:ascii="DFKai-SB" w:cs="DFKai-SB" w:eastAsia="DFKai-SB" w:hAnsi="DFKai-SB"/>
              </w:rPr>
            </w:pPr>
            <w:r w:rsidDel="00000000" w:rsidR="00000000" w:rsidRPr="00000000">
              <w:rPr>
                <w:rFonts w:ascii="DFKai-SB" w:cs="DFKai-SB" w:eastAsia="DFKai-SB" w:hAnsi="DFKai-SB"/>
                <w:rtl w:val="0"/>
              </w:rPr>
              <w:t xml:space="preserve">【環境教育】</w:t>
            </w:r>
          </w:p>
          <w:p w:rsidR="00000000" w:rsidDel="00000000" w:rsidP="00000000" w:rsidRDefault="00000000" w:rsidRPr="00000000" w14:paraId="000004DE">
            <w:pPr>
              <w:jc w:val="both"/>
              <w:rPr>
                <w:rFonts w:ascii="DFKai-SB" w:cs="DFKai-SB" w:eastAsia="DFKai-SB" w:hAnsi="DFKai-SB"/>
              </w:rPr>
            </w:pPr>
            <w:r w:rsidDel="00000000" w:rsidR="00000000" w:rsidRPr="00000000">
              <w:rPr>
                <w:rFonts w:ascii="DFKai-SB" w:cs="DFKai-SB" w:eastAsia="DFKai-SB" w:hAnsi="DFKai-SB"/>
                <w:rtl w:val="0"/>
              </w:rPr>
              <w:t xml:space="preserve">環J4 了解永續發展的意義（環境、社會、與經濟的均衡發展）與原則。</w:t>
            </w:r>
          </w:p>
          <w:p w:rsidR="00000000" w:rsidDel="00000000" w:rsidP="00000000" w:rsidRDefault="00000000" w:rsidRPr="00000000" w14:paraId="000004DF">
            <w:pPr>
              <w:jc w:val="both"/>
              <w:rPr>
                <w:rFonts w:ascii="DFKai-SB" w:cs="DFKai-SB" w:eastAsia="DFKai-SB" w:hAnsi="DFKai-SB"/>
              </w:rPr>
            </w:pPr>
            <w:r w:rsidDel="00000000" w:rsidR="00000000" w:rsidRPr="00000000">
              <w:rPr>
                <w:rFonts w:ascii="DFKai-SB" w:cs="DFKai-SB" w:eastAsia="DFKai-SB" w:hAnsi="DFKai-SB"/>
                <w:rtl w:val="0"/>
              </w:rPr>
              <w:t xml:space="preserve">環J5 了解聯合國推動永續發展的背景與趨勢。</w:t>
            </w:r>
          </w:p>
          <w:p w:rsidR="00000000" w:rsidDel="00000000" w:rsidP="00000000" w:rsidRDefault="00000000" w:rsidRPr="00000000" w14:paraId="000004E0">
            <w:pPr>
              <w:jc w:val="both"/>
              <w:rPr>
                <w:rFonts w:ascii="DFKai-SB" w:cs="DFKai-SB" w:eastAsia="DFKai-SB" w:hAnsi="DFKai-SB"/>
              </w:rPr>
            </w:pPr>
            <w:r w:rsidDel="00000000" w:rsidR="00000000" w:rsidRPr="00000000">
              <w:rPr>
                <w:rFonts w:ascii="DFKai-SB" w:cs="DFKai-SB" w:eastAsia="DFKai-SB" w:hAnsi="DFKai-SB"/>
                <w:rtl w:val="0"/>
              </w:rPr>
              <w:t xml:space="preserve">環J8 了解臺灣生態環境及社會發展面對氣候變遷的脆弱性與韌性。</w:t>
            </w:r>
          </w:p>
          <w:p w:rsidR="00000000" w:rsidDel="00000000" w:rsidP="00000000" w:rsidRDefault="00000000" w:rsidRPr="00000000" w14:paraId="000004E1">
            <w:pPr>
              <w:jc w:val="both"/>
              <w:rPr>
                <w:rFonts w:ascii="DFKai-SB" w:cs="DFKai-SB" w:eastAsia="DFKai-SB" w:hAnsi="DFKai-SB"/>
              </w:rPr>
            </w:pPr>
            <w:r w:rsidDel="00000000" w:rsidR="00000000" w:rsidRPr="00000000">
              <w:rPr>
                <w:rFonts w:ascii="DFKai-SB" w:cs="DFKai-SB" w:eastAsia="DFKai-SB" w:hAnsi="DFKai-SB"/>
                <w:rtl w:val="0"/>
              </w:rPr>
              <w:t xml:space="preserve">環J9 了解氣候變遷減緩與調適的涵義，以及臺灣因應氣候變遷調適的政策。</w:t>
            </w:r>
          </w:p>
        </w:tc>
      </w:tr>
      <w:tr>
        <w:trPr>
          <w:cantSplit w:val="0"/>
          <w:trHeight w:val="1812" w:hRule="atLeast"/>
          <w:tblHeader w:val="0"/>
        </w:trPr>
        <w:tc>
          <w:tcPr>
            <w:vMerge w:val="continue"/>
            <w:vAlign w:val="center"/>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4E3">
            <w:pPr>
              <w:jc w:val="both"/>
              <w:rPr>
                <w:rFonts w:ascii="DFKai-SB" w:cs="DFKai-SB" w:eastAsia="DFKai-SB" w:hAnsi="DFKai-SB"/>
              </w:rPr>
            </w:pPr>
            <w:r w:rsidDel="00000000" w:rsidR="00000000" w:rsidRPr="00000000">
              <w:rPr>
                <w:rFonts w:ascii="DFKai-SB" w:cs="DFKai-SB" w:eastAsia="DFKai-SB" w:hAnsi="DFKai-SB"/>
                <w:rtl w:val="0"/>
              </w:rPr>
              <w:t xml:space="preserve">第6單元精益球精</w:t>
            </w:r>
          </w:p>
          <w:p w:rsidR="00000000" w:rsidDel="00000000" w:rsidP="00000000" w:rsidRDefault="00000000" w:rsidRPr="00000000" w14:paraId="000004E4">
            <w:pPr>
              <w:jc w:val="both"/>
              <w:rPr>
                <w:rFonts w:ascii="DFKai-SB" w:cs="DFKai-SB" w:eastAsia="DFKai-SB" w:hAnsi="DFKai-SB"/>
              </w:rPr>
            </w:pPr>
            <w:r w:rsidDel="00000000" w:rsidR="00000000" w:rsidRPr="00000000">
              <w:rPr>
                <w:rFonts w:ascii="DFKai-SB" w:cs="DFKai-SB" w:eastAsia="DFKai-SB" w:hAnsi="DFKai-SB"/>
                <w:rtl w:val="0"/>
              </w:rPr>
              <w:t xml:space="preserve">第1章比手畫腳——棒壘球</w:t>
            </w:r>
          </w:p>
        </w:tc>
        <w:tc>
          <w:tcPr>
            <w:gridSpan w:val="4"/>
            <w:tcBorders>
              <w:right w:color="000000" w:space="0" w:sz="4" w:val="single"/>
            </w:tcBorders>
            <w:vAlign w:val="center"/>
          </w:tcPr>
          <w:p w:rsidR="00000000" w:rsidDel="00000000" w:rsidP="00000000" w:rsidRDefault="00000000" w:rsidRPr="00000000" w14:paraId="000004E5">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4E6">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2"/>
            <w:tcBorders>
              <w:left w:color="000000" w:space="0" w:sz="4" w:val="single"/>
            </w:tcBorders>
            <w:vAlign w:val="center"/>
          </w:tcPr>
          <w:p w:rsidR="00000000" w:rsidDel="00000000" w:rsidP="00000000" w:rsidRDefault="00000000" w:rsidRPr="00000000" w14:paraId="000004EA">
            <w:pPr>
              <w:jc w:val="both"/>
              <w:rPr>
                <w:rFonts w:ascii="DFKai-SB" w:cs="DFKai-SB" w:eastAsia="DFKai-SB" w:hAnsi="DFKai-SB"/>
              </w:rPr>
            </w:pPr>
            <w:r w:rsidDel="00000000" w:rsidR="00000000" w:rsidRPr="00000000">
              <w:rPr>
                <w:rFonts w:ascii="DFKai-SB" w:cs="DFKai-SB" w:eastAsia="DFKai-SB" w:hAnsi="DFKai-SB"/>
                <w:rtl w:val="0"/>
              </w:rPr>
              <w:t xml:space="preserve">引起動機：(1)詢問學生：棒壘球比賽時，誰可以打暗號？若不確定暗號時，可以怎麼做？(2)提醒學生場地安全的相關注意事項。</w:t>
            </w:r>
          </w:p>
          <w:p w:rsidR="00000000" w:rsidDel="00000000" w:rsidP="00000000" w:rsidRDefault="00000000" w:rsidRPr="00000000" w14:paraId="000004EB">
            <w:pPr>
              <w:jc w:val="both"/>
              <w:rPr>
                <w:rFonts w:ascii="DFKai-SB" w:cs="DFKai-SB" w:eastAsia="DFKai-SB" w:hAnsi="DFKai-SB"/>
              </w:rPr>
            </w:pPr>
            <w:r w:rsidDel="00000000" w:rsidR="00000000" w:rsidRPr="00000000">
              <w:rPr>
                <w:rFonts w:ascii="DFKai-SB" w:cs="DFKai-SB" w:eastAsia="DFKai-SB" w:hAnsi="DFKai-SB"/>
                <w:rtl w:val="0"/>
              </w:rPr>
              <w:t xml:space="preserve">2.暖身活動：做操後複習短打技術，五人一組，分別為投手、打者、一壘手、三壘手、捕手，投手距打者5公尺，以低手拋球的方式投球，打擊者以觸擊短打的方式，將球點成一、三壘方向的滾地球，一人10球。</w:t>
            </w:r>
          </w:p>
          <w:p w:rsidR="00000000" w:rsidDel="00000000" w:rsidP="00000000" w:rsidRDefault="00000000" w:rsidRPr="00000000" w14:paraId="000004EC">
            <w:pPr>
              <w:jc w:val="both"/>
              <w:rPr>
                <w:rFonts w:ascii="DFKai-SB" w:cs="DFKai-SB" w:eastAsia="DFKai-SB" w:hAnsi="DFKai-SB"/>
              </w:rPr>
            </w:pPr>
            <w:r w:rsidDel="00000000" w:rsidR="00000000" w:rsidRPr="00000000">
              <w:rPr>
                <w:rFonts w:ascii="DFKai-SB" w:cs="DFKai-SB" w:eastAsia="DFKai-SB" w:hAnsi="DFKai-SB"/>
                <w:rtl w:val="0"/>
              </w:rPr>
              <w:t xml:space="preserve">3.主要活動：(1)介紹攻擊暗號種類。(2)介紹攻擊暗號的手勢。(3)進行「愛體育：簡單式手勢」活動。(4)進行「愛體育：組合式手勢──超級比一比(活動一)」活動。</w:t>
            </w:r>
          </w:p>
          <w:p w:rsidR="00000000" w:rsidDel="00000000" w:rsidP="00000000" w:rsidRDefault="00000000" w:rsidRPr="00000000" w14:paraId="000004ED">
            <w:pPr>
              <w:jc w:val="both"/>
              <w:rPr>
                <w:rFonts w:ascii="DFKai-SB" w:cs="DFKai-SB" w:eastAsia="DFKai-SB" w:hAnsi="DFKai-SB"/>
              </w:rPr>
            </w:pPr>
            <w:r w:rsidDel="00000000" w:rsidR="00000000" w:rsidRPr="00000000">
              <w:rPr>
                <w:rFonts w:ascii="DFKai-SB" w:cs="DFKai-SB" w:eastAsia="DFKai-SB" w:hAnsi="DFKai-SB"/>
                <w:rtl w:val="0"/>
              </w:rPr>
              <w:t xml:space="preserve">4.綜合活動：進行「愛體育：組合式手勢──超級比一比(活動二)」競賽(於籃球場進行)。</w:t>
            </w:r>
          </w:p>
        </w:tc>
        <w:tc>
          <w:tcPr>
            <w:vAlign w:val="center"/>
          </w:tcPr>
          <w:p w:rsidR="00000000" w:rsidDel="00000000" w:rsidP="00000000" w:rsidRDefault="00000000" w:rsidRPr="00000000" w14:paraId="000004EF">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4F0">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4F1">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4F2">
            <w:pPr>
              <w:jc w:val="both"/>
              <w:rPr>
                <w:rFonts w:ascii="DFKai-SB" w:cs="DFKai-SB" w:eastAsia="DFKai-SB" w:hAnsi="DFKai-SB"/>
              </w:rPr>
            </w:pPr>
            <w:r w:rsidDel="00000000" w:rsidR="00000000" w:rsidRPr="00000000">
              <w:rPr>
                <w:rFonts w:ascii="DFKai-SB" w:cs="DFKai-SB" w:eastAsia="DFKai-SB" w:hAnsi="DFKai-SB"/>
                <w:rtl w:val="0"/>
              </w:rPr>
              <w:t xml:space="preserve">4.認知測驗卷(白紙)</w:t>
            </w:r>
          </w:p>
        </w:tc>
        <w:tc>
          <w:tcPr>
            <w:vAlign w:val="center"/>
          </w:tcPr>
          <w:p w:rsidR="00000000" w:rsidDel="00000000" w:rsidP="00000000" w:rsidRDefault="00000000" w:rsidRPr="00000000" w14:paraId="000004F3">
            <w:pPr>
              <w:jc w:val="both"/>
              <w:rPr>
                <w:rFonts w:ascii="DFKai-SB" w:cs="DFKai-SB" w:eastAsia="DFKai-SB" w:hAnsi="DFKai-SB"/>
              </w:rPr>
            </w:pPr>
            <w:r w:rsidDel="00000000" w:rsidR="00000000" w:rsidRPr="00000000">
              <w:rPr>
                <w:rFonts w:ascii="DFKai-SB" w:cs="DFKai-SB" w:eastAsia="DFKai-SB" w:hAnsi="DFKai-SB"/>
                <w:rtl w:val="0"/>
              </w:rPr>
              <w:t xml:space="preserve">【品德教育】</w:t>
            </w:r>
          </w:p>
          <w:p w:rsidR="00000000" w:rsidDel="00000000" w:rsidP="00000000" w:rsidRDefault="00000000" w:rsidRPr="00000000" w14:paraId="000004F4">
            <w:pPr>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tc>
      </w:tr>
      <w:tr>
        <w:trPr>
          <w:cantSplit w:val="0"/>
          <w:trHeight w:val="1540" w:hRule="atLeast"/>
          <w:tblHeader w:val="0"/>
        </w:trPr>
        <w:tc>
          <w:tcPr>
            <w:vMerge w:val="restart"/>
            <w:vAlign w:val="center"/>
          </w:tcPr>
          <w:p w:rsidR="00000000" w:rsidDel="00000000" w:rsidP="00000000" w:rsidRDefault="00000000" w:rsidRPr="00000000" w14:paraId="000004F5">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九</w:t>
            </w:r>
          </w:p>
        </w:tc>
        <w:tc>
          <w:tcPr>
            <w:vAlign w:val="center"/>
          </w:tcPr>
          <w:p w:rsidR="00000000" w:rsidDel="00000000" w:rsidP="00000000" w:rsidRDefault="00000000" w:rsidRPr="00000000" w14:paraId="000004F6">
            <w:pPr>
              <w:jc w:val="both"/>
              <w:rPr>
                <w:rFonts w:ascii="DFKai-SB" w:cs="DFKai-SB" w:eastAsia="DFKai-SB" w:hAnsi="DFKai-SB"/>
              </w:rPr>
            </w:pPr>
            <w:r w:rsidDel="00000000" w:rsidR="00000000" w:rsidRPr="00000000">
              <w:rPr>
                <w:rFonts w:ascii="DFKai-SB" w:cs="DFKai-SB" w:eastAsia="DFKai-SB" w:hAnsi="DFKai-SB"/>
                <w:rtl w:val="0"/>
              </w:rPr>
              <w:t xml:space="preserve">第2單元綠色生活愛地球</w:t>
            </w:r>
          </w:p>
          <w:p w:rsidR="00000000" w:rsidDel="00000000" w:rsidP="00000000" w:rsidRDefault="00000000" w:rsidRPr="00000000" w14:paraId="000004F7">
            <w:pPr>
              <w:jc w:val="both"/>
              <w:rPr>
                <w:rFonts w:ascii="DFKai-SB" w:cs="DFKai-SB" w:eastAsia="DFKai-SB" w:hAnsi="DFKai-SB"/>
              </w:rPr>
            </w:pPr>
            <w:r w:rsidDel="00000000" w:rsidR="00000000" w:rsidRPr="00000000">
              <w:rPr>
                <w:rFonts w:ascii="DFKai-SB" w:cs="DFKai-SB" w:eastAsia="DFKai-SB" w:hAnsi="DFKai-SB"/>
                <w:rtl w:val="0"/>
              </w:rPr>
              <w:t xml:space="preserve">第1章全民總動員</w:t>
            </w:r>
          </w:p>
        </w:tc>
        <w:tc>
          <w:tcPr>
            <w:gridSpan w:val="4"/>
            <w:tcBorders>
              <w:right w:color="000000" w:space="0" w:sz="4" w:val="single"/>
            </w:tcBorders>
            <w:vAlign w:val="center"/>
          </w:tcPr>
          <w:p w:rsidR="00000000" w:rsidDel="00000000" w:rsidP="00000000" w:rsidRDefault="00000000" w:rsidRPr="00000000" w14:paraId="000004F8">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4F9">
            <w:pPr>
              <w:jc w:val="both"/>
              <w:rPr>
                <w:rFonts w:ascii="DFKai-SB" w:cs="DFKai-SB" w:eastAsia="DFKai-SB" w:hAnsi="DFKai-SB"/>
              </w:rPr>
            </w:pPr>
            <w:r w:rsidDel="00000000" w:rsidR="00000000" w:rsidRPr="00000000">
              <w:rPr>
                <w:rFonts w:ascii="DFKai-SB" w:cs="DFKai-SB" w:eastAsia="DFKai-SB" w:hAnsi="DFKai-SB"/>
                <w:rtl w:val="0"/>
              </w:rPr>
              <w:t xml:space="preserve">健體-J-C1 具備生活中有關運動與健康的道德思辨與實踐能力及環境意識，並主動參與公益團體活動，關懷社會。</w:t>
            </w:r>
          </w:p>
          <w:p w:rsidR="00000000" w:rsidDel="00000000" w:rsidP="00000000" w:rsidRDefault="00000000" w:rsidRPr="00000000" w14:paraId="000004FA">
            <w:pPr>
              <w:jc w:val="both"/>
              <w:rPr>
                <w:rFonts w:ascii="DFKai-SB" w:cs="DFKai-SB" w:eastAsia="DFKai-SB" w:hAnsi="DFKai-SB"/>
              </w:rPr>
            </w:pPr>
            <w:r w:rsidDel="00000000" w:rsidR="00000000" w:rsidRPr="00000000">
              <w:rPr>
                <w:rFonts w:ascii="DFKai-SB" w:cs="DFKai-SB" w:eastAsia="DFKai-SB" w:hAnsi="DFKai-SB"/>
                <w:rtl w:val="0"/>
              </w:rPr>
              <w:t xml:space="preserve">健體-J-C3 具備敏察和接納多元文化的涵養，關心本土與國際體育與健康議題，並尊重與欣賞其間的差異。</w:t>
            </w:r>
          </w:p>
        </w:tc>
        <w:tc>
          <w:tcPr>
            <w:gridSpan w:val="2"/>
            <w:tcBorders>
              <w:left w:color="000000" w:space="0" w:sz="4" w:val="single"/>
            </w:tcBorders>
            <w:vAlign w:val="center"/>
          </w:tcPr>
          <w:p w:rsidR="00000000" w:rsidDel="00000000" w:rsidP="00000000" w:rsidRDefault="00000000" w:rsidRPr="00000000" w14:paraId="000004FE">
            <w:pPr>
              <w:jc w:val="both"/>
              <w:rPr>
                <w:rFonts w:ascii="DFKai-SB" w:cs="DFKai-SB" w:eastAsia="DFKai-SB" w:hAnsi="DFKai-SB"/>
              </w:rPr>
            </w:pPr>
            <w:r w:rsidDel="00000000" w:rsidR="00000000" w:rsidRPr="00000000">
              <w:rPr>
                <w:rFonts w:ascii="DFKai-SB" w:cs="DFKai-SB" w:eastAsia="DFKai-SB" w:hAnsi="DFKai-SB"/>
                <w:rtl w:val="0"/>
              </w:rPr>
              <w:t xml:space="preserve">1.呼吸清淨空氣的權利：說明臺灣面對空氣汙染問題的現況，並探討空氣汙染對於人類健康的影響。</w:t>
            </w:r>
          </w:p>
          <w:p w:rsidR="00000000" w:rsidDel="00000000" w:rsidP="00000000" w:rsidRDefault="00000000" w:rsidRPr="00000000" w14:paraId="000004FF">
            <w:pPr>
              <w:jc w:val="both"/>
              <w:rPr>
                <w:rFonts w:ascii="DFKai-SB" w:cs="DFKai-SB" w:eastAsia="DFKai-SB" w:hAnsi="DFKai-SB"/>
              </w:rPr>
            </w:pPr>
            <w:r w:rsidDel="00000000" w:rsidR="00000000" w:rsidRPr="00000000">
              <w:rPr>
                <w:rFonts w:ascii="DFKai-SB" w:cs="DFKai-SB" w:eastAsia="DFKai-SB" w:hAnsi="DFKai-SB"/>
                <w:rtl w:val="0"/>
              </w:rPr>
              <w:t xml:space="preserve">2.永續家園的使命：透過聯合國的永續發展目標，讓學生了解環境問題為全球各地皆重視的課題，再透過活動演練讓學生思考在自己的社區或城市，可以採取哪些措施以緩解環境問題。</w:t>
            </w:r>
          </w:p>
        </w:tc>
        <w:tc>
          <w:tcPr>
            <w:vAlign w:val="center"/>
          </w:tcPr>
          <w:p w:rsidR="00000000" w:rsidDel="00000000" w:rsidP="00000000" w:rsidRDefault="00000000" w:rsidRPr="00000000" w14:paraId="00000501">
            <w:pPr>
              <w:jc w:val="both"/>
              <w:rPr>
                <w:rFonts w:ascii="DFKai-SB" w:cs="DFKai-SB" w:eastAsia="DFKai-SB" w:hAnsi="DFKai-SB"/>
              </w:rPr>
            </w:pPr>
            <w:r w:rsidDel="00000000" w:rsidR="00000000" w:rsidRPr="00000000">
              <w:rPr>
                <w:rFonts w:ascii="DFKai-SB" w:cs="DFKai-SB" w:eastAsia="DFKai-SB" w:hAnsi="DFKai-SB"/>
                <w:rtl w:val="0"/>
              </w:rPr>
              <w:t xml:space="preserve">1.認知與技能評量</w:t>
            </w:r>
          </w:p>
          <w:p w:rsidR="00000000" w:rsidDel="00000000" w:rsidP="00000000" w:rsidRDefault="00000000" w:rsidRPr="00000000" w14:paraId="00000502">
            <w:pPr>
              <w:jc w:val="both"/>
              <w:rPr>
                <w:rFonts w:ascii="DFKai-SB" w:cs="DFKai-SB" w:eastAsia="DFKai-SB" w:hAnsi="DFKai-SB"/>
              </w:rPr>
            </w:pPr>
            <w:r w:rsidDel="00000000" w:rsidR="00000000" w:rsidRPr="00000000">
              <w:rPr>
                <w:rFonts w:ascii="DFKai-SB" w:cs="DFKai-SB" w:eastAsia="DFKai-SB" w:hAnsi="DFKai-SB"/>
                <w:rtl w:val="0"/>
              </w:rPr>
              <w:t xml:space="preserve">2.情意評量</w:t>
            </w:r>
          </w:p>
        </w:tc>
        <w:tc>
          <w:tcPr>
            <w:vAlign w:val="center"/>
          </w:tcPr>
          <w:p w:rsidR="00000000" w:rsidDel="00000000" w:rsidP="00000000" w:rsidRDefault="00000000" w:rsidRPr="00000000" w14:paraId="00000503">
            <w:pPr>
              <w:jc w:val="both"/>
              <w:rPr>
                <w:rFonts w:ascii="DFKai-SB" w:cs="DFKai-SB" w:eastAsia="DFKai-SB" w:hAnsi="DFKai-SB"/>
              </w:rPr>
            </w:pPr>
            <w:r w:rsidDel="00000000" w:rsidR="00000000" w:rsidRPr="00000000">
              <w:rPr>
                <w:rFonts w:ascii="DFKai-SB" w:cs="DFKai-SB" w:eastAsia="DFKai-SB" w:hAnsi="DFKai-SB"/>
                <w:rtl w:val="0"/>
              </w:rPr>
              <w:t xml:space="preserve">【國際教育】</w:t>
            </w:r>
          </w:p>
          <w:p w:rsidR="00000000" w:rsidDel="00000000" w:rsidP="00000000" w:rsidRDefault="00000000" w:rsidRPr="00000000" w14:paraId="00000504">
            <w:pPr>
              <w:jc w:val="both"/>
              <w:rPr>
                <w:rFonts w:ascii="DFKai-SB" w:cs="DFKai-SB" w:eastAsia="DFKai-SB" w:hAnsi="DFKai-SB"/>
              </w:rPr>
            </w:pPr>
            <w:r w:rsidDel="00000000" w:rsidR="00000000" w:rsidRPr="00000000">
              <w:rPr>
                <w:rFonts w:ascii="DFKai-SB" w:cs="DFKai-SB" w:eastAsia="DFKai-SB" w:hAnsi="DFKai-SB"/>
                <w:rtl w:val="0"/>
              </w:rPr>
              <w:t xml:space="preserve">國J1 理解我國發展和全球之關聯性。</w:t>
            </w:r>
          </w:p>
          <w:p w:rsidR="00000000" w:rsidDel="00000000" w:rsidP="00000000" w:rsidRDefault="00000000" w:rsidRPr="00000000" w14:paraId="00000505">
            <w:pPr>
              <w:jc w:val="both"/>
              <w:rPr>
                <w:rFonts w:ascii="DFKai-SB" w:cs="DFKai-SB" w:eastAsia="DFKai-SB" w:hAnsi="DFKai-SB"/>
              </w:rPr>
            </w:pPr>
            <w:r w:rsidDel="00000000" w:rsidR="00000000" w:rsidRPr="00000000">
              <w:rPr>
                <w:rFonts w:ascii="DFKai-SB" w:cs="DFKai-SB" w:eastAsia="DFKai-SB" w:hAnsi="DFKai-SB"/>
                <w:rtl w:val="0"/>
              </w:rPr>
              <w:t xml:space="preserve">國J10 了解全球永續發展之理念。</w:t>
            </w:r>
          </w:p>
          <w:p w:rsidR="00000000" w:rsidDel="00000000" w:rsidP="00000000" w:rsidRDefault="00000000" w:rsidRPr="00000000" w14:paraId="00000506">
            <w:pPr>
              <w:jc w:val="both"/>
              <w:rPr>
                <w:rFonts w:ascii="DFKai-SB" w:cs="DFKai-SB" w:eastAsia="DFKai-SB" w:hAnsi="DFKai-SB"/>
              </w:rPr>
            </w:pPr>
            <w:r w:rsidDel="00000000" w:rsidR="00000000" w:rsidRPr="00000000">
              <w:rPr>
                <w:rFonts w:ascii="DFKai-SB" w:cs="DFKai-SB" w:eastAsia="DFKai-SB" w:hAnsi="DFKai-SB"/>
                <w:rtl w:val="0"/>
              </w:rPr>
              <w:t xml:space="preserve">國J12 探索全球議題，並構思永續發展的在地行動方案。</w:t>
            </w:r>
          </w:p>
          <w:p w:rsidR="00000000" w:rsidDel="00000000" w:rsidP="00000000" w:rsidRDefault="00000000" w:rsidRPr="00000000" w14:paraId="00000507">
            <w:pPr>
              <w:jc w:val="both"/>
              <w:rPr>
                <w:rFonts w:ascii="DFKai-SB" w:cs="DFKai-SB" w:eastAsia="DFKai-SB" w:hAnsi="DFKai-SB"/>
              </w:rPr>
            </w:pPr>
            <w:r w:rsidDel="00000000" w:rsidR="00000000" w:rsidRPr="00000000">
              <w:rPr>
                <w:rFonts w:ascii="DFKai-SB" w:cs="DFKai-SB" w:eastAsia="DFKai-SB" w:hAnsi="DFKai-SB"/>
                <w:rtl w:val="0"/>
              </w:rPr>
              <w:t xml:space="preserve">【環境教育】</w:t>
            </w:r>
          </w:p>
          <w:p w:rsidR="00000000" w:rsidDel="00000000" w:rsidP="00000000" w:rsidRDefault="00000000" w:rsidRPr="00000000" w14:paraId="00000508">
            <w:pPr>
              <w:jc w:val="both"/>
              <w:rPr>
                <w:rFonts w:ascii="DFKai-SB" w:cs="DFKai-SB" w:eastAsia="DFKai-SB" w:hAnsi="DFKai-SB"/>
              </w:rPr>
            </w:pPr>
            <w:r w:rsidDel="00000000" w:rsidR="00000000" w:rsidRPr="00000000">
              <w:rPr>
                <w:rFonts w:ascii="DFKai-SB" w:cs="DFKai-SB" w:eastAsia="DFKai-SB" w:hAnsi="DFKai-SB"/>
                <w:rtl w:val="0"/>
              </w:rPr>
              <w:t xml:space="preserve">環J4 了解永續發展的意義（環境、社會、與經濟的均衡發展）與原則。</w:t>
            </w:r>
          </w:p>
          <w:p w:rsidR="00000000" w:rsidDel="00000000" w:rsidP="00000000" w:rsidRDefault="00000000" w:rsidRPr="00000000" w14:paraId="00000509">
            <w:pPr>
              <w:jc w:val="both"/>
              <w:rPr>
                <w:rFonts w:ascii="DFKai-SB" w:cs="DFKai-SB" w:eastAsia="DFKai-SB" w:hAnsi="DFKai-SB"/>
              </w:rPr>
            </w:pPr>
            <w:r w:rsidDel="00000000" w:rsidR="00000000" w:rsidRPr="00000000">
              <w:rPr>
                <w:rFonts w:ascii="DFKai-SB" w:cs="DFKai-SB" w:eastAsia="DFKai-SB" w:hAnsi="DFKai-SB"/>
                <w:rtl w:val="0"/>
              </w:rPr>
              <w:t xml:space="preserve">環J5 了解聯合國推動永續發展的背景與趨勢。</w:t>
            </w:r>
          </w:p>
          <w:p w:rsidR="00000000" w:rsidDel="00000000" w:rsidP="00000000" w:rsidRDefault="00000000" w:rsidRPr="00000000" w14:paraId="0000050A">
            <w:pPr>
              <w:jc w:val="both"/>
              <w:rPr>
                <w:rFonts w:ascii="DFKai-SB" w:cs="DFKai-SB" w:eastAsia="DFKai-SB" w:hAnsi="DFKai-SB"/>
              </w:rPr>
            </w:pPr>
            <w:r w:rsidDel="00000000" w:rsidR="00000000" w:rsidRPr="00000000">
              <w:rPr>
                <w:rFonts w:ascii="DFKai-SB" w:cs="DFKai-SB" w:eastAsia="DFKai-SB" w:hAnsi="DFKai-SB"/>
                <w:rtl w:val="0"/>
              </w:rPr>
              <w:t xml:space="preserve">環J8 了解臺灣生態環境及社會發展面對氣候變遷的脆弱性與韌性。</w:t>
            </w:r>
          </w:p>
          <w:p w:rsidR="00000000" w:rsidDel="00000000" w:rsidP="00000000" w:rsidRDefault="00000000" w:rsidRPr="00000000" w14:paraId="0000050B">
            <w:pPr>
              <w:jc w:val="both"/>
              <w:rPr>
                <w:rFonts w:ascii="DFKai-SB" w:cs="DFKai-SB" w:eastAsia="DFKai-SB" w:hAnsi="DFKai-SB"/>
              </w:rPr>
            </w:pPr>
            <w:r w:rsidDel="00000000" w:rsidR="00000000" w:rsidRPr="00000000">
              <w:rPr>
                <w:rFonts w:ascii="DFKai-SB" w:cs="DFKai-SB" w:eastAsia="DFKai-SB" w:hAnsi="DFKai-SB"/>
                <w:rtl w:val="0"/>
              </w:rPr>
              <w:t xml:space="preserve">環J9 了解氣候變遷減緩與調適的涵義，以及臺灣因應氣候變遷調適的政策。</w:t>
            </w:r>
          </w:p>
        </w:tc>
      </w:tr>
      <w:tr>
        <w:trPr>
          <w:cantSplit w:val="0"/>
          <w:trHeight w:val="1540" w:hRule="atLeast"/>
          <w:tblHeader w:val="0"/>
        </w:trPr>
        <w:tc>
          <w:tcPr>
            <w:vMerge w:val="continue"/>
            <w:vAlign w:val="center"/>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50D">
            <w:pPr>
              <w:jc w:val="both"/>
              <w:rPr>
                <w:rFonts w:ascii="DFKai-SB" w:cs="DFKai-SB" w:eastAsia="DFKai-SB" w:hAnsi="DFKai-SB"/>
              </w:rPr>
            </w:pPr>
            <w:r w:rsidDel="00000000" w:rsidR="00000000" w:rsidRPr="00000000">
              <w:rPr>
                <w:rFonts w:ascii="DFKai-SB" w:cs="DFKai-SB" w:eastAsia="DFKai-SB" w:hAnsi="DFKai-SB"/>
                <w:rtl w:val="0"/>
              </w:rPr>
              <w:t xml:space="preserve">第6單元精益球精</w:t>
            </w:r>
          </w:p>
          <w:p w:rsidR="00000000" w:rsidDel="00000000" w:rsidP="00000000" w:rsidRDefault="00000000" w:rsidRPr="00000000" w14:paraId="0000050E">
            <w:pPr>
              <w:jc w:val="both"/>
              <w:rPr>
                <w:rFonts w:ascii="DFKai-SB" w:cs="DFKai-SB" w:eastAsia="DFKai-SB" w:hAnsi="DFKai-SB"/>
              </w:rPr>
            </w:pPr>
            <w:r w:rsidDel="00000000" w:rsidR="00000000" w:rsidRPr="00000000">
              <w:rPr>
                <w:rFonts w:ascii="DFKai-SB" w:cs="DFKai-SB" w:eastAsia="DFKai-SB" w:hAnsi="DFKai-SB"/>
                <w:rtl w:val="0"/>
              </w:rPr>
              <w:t xml:space="preserve">第2章防禦陣線聯盟──籃球</w:t>
            </w:r>
          </w:p>
        </w:tc>
        <w:tc>
          <w:tcPr>
            <w:gridSpan w:val="4"/>
            <w:tcBorders>
              <w:right w:color="000000" w:space="0" w:sz="4" w:val="single"/>
            </w:tcBorders>
            <w:vAlign w:val="center"/>
          </w:tcPr>
          <w:p w:rsidR="00000000" w:rsidDel="00000000" w:rsidP="00000000" w:rsidRDefault="00000000" w:rsidRPr="00000000" w14:paraId="0000050F">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510">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511">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512">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2"/>
            <w:tcBorders>
              <w:left w:color="000000" w:space="0" w:sz="4" w:val="single"/>
            </w:tcBorders>
            <w:vAlign w:val="center"/>
          </w:tcPr>
          <w:p w:rsidR="00000000" w:rsidDel="00000000" w:rsidP="00000000" w:rsidRDefault="00000000" w:rsidRPr="00000000" w14:paraId="00000516">
            <w:pPr>
              <w:jc w:val="both"/>
              <w:rPr>
                <w:rFonts w:ascii="DFKai-SB" w:cs="DFKai-SB" w:eastAsia="DFKai-SB" w:hAnsi="DFKai-SB"/>
              </w:rPr>
            </w:pPr>
            <w:r w:rsidDel="00000000" w:rsidR="00000000" w:rsidRPr="00000000">
              <w:rPr>
                <w:rFonts w:ascii="DFKai-SB" w:cs="DFKai-SB" w:eastAsia="DFKai-SB" w:hAnsi="DFKai-SB"/>
                <w:rtl w:val="0"/>
              </w:rPr>
              <w:t xml:space="preserve">1.引起動機：詢問學生是否有上網搜尋、觀看美國國家籃球協會(NBA)、超級職業籃球聯賽(SBL)、大專籃球聯賽(UBA)或高級中等學校籃球聯賽(HBL)、三對三籃球等相關影片或電視轉播節目，並請學生發表最常看到哪些防守策略。</w:t>
            </w:r>
          </w:p>
          <w:p w:rsidR="00000000" w:rsidDel="00000000" w:rsidP="00000000" w:rsidRDefault="00000000" w:rsidRPr="00000000" w14:paraId="00000517">
            <w:pPr>
              <w:jc w:val="both"/>
              <w:rPr>
                <w:rFonts w:ascii="DFKai-SB" w:cs="DFKai-SB" w:eastAsia="DFKai-SB" w:hAnsi="DFKai-SB"/>
              </w:rPr>
            </w:pPr>
            <w:r w:rsidDel="00000000" w:rsidR="00000000" w:rsidRPr="00000000">
              <w:rPr>
                <w:rFonts w:ascii="DFKai-SB" w:cs="DFKai-SB" w:eastAsia="DFKai-SB" w:hAnsi="DFKai-SB"/>
                <w:rtl w:val="0"/>
              </w:rPr>
              <w:t xml:space="preserve">2.暖身活動：(1)詢問學生身體狀況，預防運動傷害或加重病情的情況。(2)由老師帶領班上學生動態伸展，自籃球場一邊的罰球線到另一邊的罰球線。先來回慢跑，再設計6-8個動態伸展動作進行熱身，如：側併步、跳躍步、手部伸展、軀幹伸展、腿部伸展(內容老師可自行設計)。(3)熱身活動：你跑我追。</w:t>
            </w:r>
          </w:p>
          <w:p w:rsidR="00000000" w:rsidDel="00000000" w:rsidP="00000000" w:rsidRDefault="00000000" w:rsidRPr="00000000" w14:paraId="00000518">
            <w:pPr>
              <w:jc w:val="both"/>
              <w:rPr>
                <w:rFonts w:ascii="DFKai-SB" w:cs="DFKai-SB" w:eastAsia="DFKai-SB" w:hAnsi="DFKai-SB"/>
              </w:rPr>
            </w:pPr>
            <w:r w:rsidDel="00000000" w:rsidR="00000000" w:rsidRPr="00000000">
              <w:rPr>
                <w:rFonts w:ascii="DFKai-SB" w:cs="DFKai-SB" w:eastAsia="DFKai-SB" w:hAnsi="DFKai-SB"/>
                <w:rtl w:val="0"/>
              </w:rPr>
              <w:t xml:space="preserve">3.主要活動：(1)半場三對三團隊防守觀念與站位模擬練習。(2)愛體育：猜猜猜活動──防守觀念與站位。</w:t>
            </w:r>
          </w:p>
          <w:p w:rsidR="00000000" w:rsidDel="00000000" w:rsidP="00000000" w:rsidRDefault="00000000" w:rsidRPr="00000000" w14:paraId="00000519">
            <w:pPr>
              <w:jc w:val="both"/>
              <w:rPr>
                <w:rFonts w:ascii="DFKai-SB" w:cs="DFKai-SB" w:eastAsia="DFKai-SB" w:hAnsi="DFKai-SB"/>
              </w:rPr>
            </w:pPr>
            <w:r w:rsidDel="00000000" w:rsidR="00000000" w:rsidRPr="00000000">
              <w:rPr>
                <w:rFonts w:ascii="DFKai-SB" w:cs="DFKai-SB" w:eastAsia="DFKai-SB" w:hAnsi="DFKai-SB"/>
                <w:rtl w:val="0"/>
              </w:rPr>
              <w:t xml:space="preserve">4.綜合活動：防禦陣線(半場三對三)。</w:t>
            </w:r>
          </w:p>
        </w:tc>
        <w:tc>
          <w:tcPr>
            <w:vAlign w:val="center"/>
          </w:tcPr>
          <w:p w:rsidR="00000000" w:rsidDel="00000000" w:rsidP="00000000" w:rsidRDefault="00000000" w:rsidRPr="00000000" w14:paraId="0000051B">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51C">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51D">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51E">
            <w:pPr>
              <w:jc w:val="both"/>
              <w:rPr>
                <w:rFonts w:ascii="DFKai-SB" w:cs="DFKai-SB" w:eastAsia="DFKai-SB" w:hAnsi="DFKai-SB"/>
              </w:rPr>
            </w:pPr>
            <w:r w:rsidDel="00000000" w:rsidR="00000000" w:rsidRPr="00000000">
              <w:rPr>
                <w:rFonts w:ascii="DFKai-SB" w:cs="DFKai-SB" w:eastAsia="DFKai-SB" w:hAnsi="DFKai-SB"/>
                <w:rtl w:val="0"/>
              </w:rPr>
              <w:t xml:space="preserve">4.運動行為計畫實踐表</w:t>
            </w:r>
          </w:p>
          <w:p w:rsidR="00000000" w:rsidDel="00000000" w:rsidP="00000000" w:rsidRDefault="00000000" w:rsidRPr="00000000" w14:paraId="0000051F">
            <w:pPr>
              <w:jc w:val="both"/>
              <w:rPr>
                <w:rFonts w:ascii="DFKai-SB" w:cs="DFKai-SB" w:eastAsia="DFKai-SB" w:hAnsi="DFKai-SB"/>
              </w:rPr>
            </w:pPr>
            <w:r w:rsidDel="00000000" w:rsidR="00000000" w:rsidRPr="00000000">
              <w:rPr>
                <w:rFonts w:ascii="DFKai-SB" w:cs="DFKai-SB" w:eastAsia="DFKai-SB" w:hAnsi="DFKai-SB"/>
                <w:rtl w:val="0"/>
              </w:rPr>
              <w:t xml:space="preserve">5.學習單</w:t>
            </w:r>
          </w:p>
          <w:p w:rsidR="00000000" w:rsidDel="00000000" w:rsidP="00000000" w:rsidRDefault="00000000" w:rsidRPr="00000000" w14:paraId="00000520">
            <w:pPr>
              <w:jc w:val="both"/>
              <w:rPr>
                <w:rFonts w:ascii="DFKai-SB" w:cs="DFKai-SB" w:eastAsia="DFKai-SB" w:hAnsi="DFKai-SB"/>
              </w:rPr>
            </w:pPr>
            <w:r w:rsidDel="00000000" w:rsidR="00000000" w:rsidRPr="00000000">
              <w:rPr>
                <w:rFonts w:ascii="DFKai-SB" w:cs="DFKai-SB" w:eastAsia="DFKai-SB" w:hAnsi="DFKai-SB"/>
                <w:rtl w:val="0"/>
              </w:rPr>
              <w:t xml:space="preserve">6.運動行為計畫實踐表</w:t>
            </w:r>
          </w:p>
        </w:tc>
        <w:tc>
          <w:tcPr>
            <w:vAlign w:val="center"/>
          </w:tcPr>
          <w:p w:rsidR="00000000" w:rsidDel="00000000" w:rsidP="00000000" w:rsidRDefault="00000000" w:rsidRPr="00000000" w14:paraId="00000521">
            <w:pPr>
              <w:jc w:val="both"/>
              <w:rPr>
                <w:rFonts w:ascii="DFKai-SB" w:cs="DFKai-SB" w:eastAsia="DFKai-SB" w:hAnsi="DFKai-SB"/>
              </w:rPr>
            </w:pPr>
            <w:r w:rsidDel="00000000" w:rsidR="00000000" w:rsidRPr="00000000">
              <w:rPr>
                <w:rFonts w:ascii="DFKai-SB" w:cs="DFKai-SB" w:eastAsia="DFKai-SB" w:hAnsi="DFKai-SB"/>
                <w:rtl w:val="0"/>
              </w:rPr>
              <w:t xml:space="preserve">【人權教育】</w:t>
            </w:r>
          </w:p>
          <w:p w:rsidR="00000000" w:rsidDel="00000000" w:rsidP="00000000" w:rsidRDefault="00000000" w:rsidRPr="00000000" w14:paraId="00000522">
            <w:pPr>
              <w:jc w:val="both"/>
              <w:rPr>
                <w:rFonts w:ascii="DFKai-SB" w:cs="DFKai-SB" w:eastAsia="DFKai-SB" w:hAnsi="DFKai-SB"/>
              </w:rPr>
            </w:pPr>
            <w:r w:rsidDel="00000000" w:rsidR="00000000" w:rsidRPr="00000000">
              <w:rPr>
                <w:rFonts w:ascii="DFKai-SB" w:cs="DFKai-SB" w:eastAsia="DFKai-SB" w:hAnsi="DFKai-SB"/>
                <w:rtl w:val="0"/>
              </w:rPr>
              <w:t xml:space="preserve">人J3 探索各種利益可能發生的衝突，並了解如何運用民主審議方式及正當的程序，以形成公共規則，落實平等自由之保障。</w:t>
            </w:r>
          </w:p>
        </w:tc>
      </w:tr>
      <w:tr>
        <w:trPr>
          <w:cantSplit w:val="0"/>
          <w:trHeight w:val="1402" w:hRule="atLeast"/>
          <w:tblHeader w:val="0"/>
        </w:trPr>
        <w:tc>
          <w:tcPr>
            <w:vMerge w:val="restart"/>
            <w:vAlign w:val="center"/>
          </w:tcPr>
          <w:p w:rsidR="00000000" w:rsidDel="00000000" w:rsidP="00000000" w:rsidRDefault="00000000" w:rsidRPr="00000000" w14:paraId="00000523">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w:t>
            </w:r>
          </w:p>
        </w:tc>
        <w:tc>
          <w:tcPr>
            <w:vAlign w:val="center"/>
          </w:tcPr>
          <w:p w:rsidR="00000000" w:rsidDel="00000000" w:rsidP="00000000" w:rsidRDefault="00000000" w:rsidRPr="00000000" w14:paraId="00000524">
            <w:pPr>
              <w:jc w:val="both"/>
              <w:rPr>
                <w:rFonts w:ascii="DFKai-SB" w:cs="DFKai-SB" w:eastAsia="DFKai-SB" w:hAnsi="DFKai-SB"/>
              </w:rPr>
            </w:pPr>
            <w:r w:rsidDel="00000000" w:rsidR="00000000" w:rsidRPr="00000000">
              <w:rPr>
                <w:rFonts w:ascii="DFKai-SB" w:cs="DFKai-SB" w:eastAsia="DFKai-SB" w:hAnsi="DFKai-SB"/>
                <w:rtl w:val="0"/>
              </w:rPr>
              <w:t xml:space="preserve">第2單元綠色生活愛地球</w:t>
            </w:r>
          </w:p>
          <w:p w:rsidR="00000000" w:rsidDel="00000000" w:rsidP="00000000" w:rsidRDefault="00000000" w:rsidRPr="00000000" w14:paraId="00000525">
            <w:pPr>
              <w:jc w:val="both"/>
              <w:rPr>
                <w:rFonts w:ascii="DFKai-SB" w:cs="DFKai-SB" w:eastAsia="DFKai-SB" w:hAnsi="DFKai-SB"/>
              </w:rPr>
            </w:pPr>
            <w:r w:rsidDel="00000000" w:rsidR="00000000" w:rsidRPr="00000000">
              <w:rPr>
                <w:rFonts w:ascii="DFKai-SB" w:cs="DFKai-SB" w:eastAsia="DFKai-SB" w:hAnsi="DFKai-SB"/>
                <w:rtl w:val="0"/>
              </w:rPr>
              <w:t xml:space="preserve">第2章做個有型的地球人</w:t>
            </w:r>
          </w:p>
        </w:tc>
        <w:tc>
          <w:tcPr>
            <w:gridSpan w:val="4"/>
            <w:tcBorders>
              <w:right w:color="000000" w:space="0" w:sz="4" w:val="single"/>
            </w:tcBorders>
            <w:vAlign w:val="center"/>
          </w:tcPr>
          <w:p w:rsidR="00000000" w:rsidDel="00000000" w:rsidP="00000000" w:rsidRDefault="00000000" w:rsidRPr="00000000" w14:paraId="00000526">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tc>
        <w:tc>
          <w:tcPr>
            <w:gridSpan w:val="2"/>
            <w:tcBorders>
              <w:left w:color="000000" w:space="0" w:sz="4" w:val="single"/>
            </w:tcBorders>
            <w:vAlign w:val="center"/>
          </w:tcPr>
          <w:p w:rsidR="00000000" w:rsidDel="00000000" w:rsidP="00000000" w:rsidRDefault="00000000" w:rsidRPr="00000000" w14:paraId="0000052A">
            <w:pPr>
              <w:jc w:val="both"/>
              <w:rPr>
                <w:rFonts w:ascii="DFKai-SB" w:cs="DFKai-SB" w:eastAsia="DFKai-SB" w:hAnsi="DFKai-SB"/>
              </w:rPr>
            </w:pPr>
            <w:r w:rsidDel="00000000" w:rsidR="00000000" w:rsidRPr="00000000">
              <w:rPr>
                <w:rFonts w:ascii="DFKai-SB" w:cs="DFKai-SB" w:eastAsia="DFKai-SB" w:hAnsi="DFKai-SB"/>
                <w:rtl w:val="0"/>
              </w:rPr>
              <w:t xml:space="preserve">1.引起動機：透過情境對話，引導學生思考綠色消費對於環境維護的重要性。</w:t>
            </w:r>
          </w:p>
          <w:p w:rsidR="00000000" w:rsidDel="00000000" w:rsidP="00000000" w:rsidRDefault="00000000" w:rsidRPr="00000000" w14:paraId="0000052B">
            <w:pPr>
              <w:jc w:val="both"/>
              <w:rPr>
                <w:rFonts w:ascii="DFKai-SB" w:cs="DFKai-SB" w:eastAsia="DFKai-SB" w:hAnsi="DFKai-SB"/>
              </w:rPr>
            </w:pPr>
            <w:r w:rsidDel="00000000" w:rsidR="00000000" w:rsidRPr="00000000">
              <w:rPr>
                <w:rFonts w:ascii="DFKai-SB" w:cs="DFKai-SB" w:eastAsia="DFKai-SB" w:hAnsi="DFKai-SB"/>
                <w:rtl w:val="0"/>
              </w:rPr>
              <w:t xml:space="preserve">2.小小改變，大大影響(一)：了解不過度飲食消費及選擇友善海洋漁獲對於環境維護的重要性。</w:t>
            </w:r>
          </w:p>
        </w:tc>
        <w:tc>
          <w:tcPr>
            <w:vAlign w:val="center"/>
          </w:tcPr>
          <w:p w:rsidR="00000000" w:rsidDel="00000000" w:rsidP="00000000" w:rsidRDefault="00000000" w:rsidRPr="00000000" w14:paraId="0000052D">
            <w:pPr>
              <w:jc w:val="both"/>
              <w:rPr>
                <w:rFonts w:ascii="DFKai-SB" w:cs="DFKai-SB" w:eastAsia="DFKai-SB" w:hAnsi="DFKai-SB"/>
              </w:rPr>
            </w:pPr>
            <w:r w:rsidDel="00000000" w:rsidR="00000000" w:rsidRPr="00000000">
              <w:rPr>
                <w:rFonts w:ascii="DFKai-SB" w:cs="DFKai-SB" w:eastAsia="DFKai-SB" w:hAnsi="DFKai-SB"/>
                <w:rtl w:val="0"/>
              </w:rPr>
              <w:t xml:space="preserve">1.認知與技能評量</w:t>
            </w:r>
          </w:p>
          <w:p w:rsidR="00000000" w:rsidDel="00000000" w:rsidP="00000000" w:rsidRDefault="00000000" w:rsidRPr="00000000" w14:paraId="0000052E">
            <w:pPr>
              <w:jc w:val="both"/>
              <w:rPr>
                <w:rFonts w:ascii="DFKai-SB" w:cs="DFKai-SB" w:eastAsia="DFKai-SB" w:hAnsi="DFKai-SB"/>
              </w:rPr>
            </w:pPr>
            <w:r w:rsidDel="00000000" w:rsidR="00000000" w:rsidRPr="00000000">
              <w:rPr>
                <w:rFonts w:ascii="DFKai-SB" w:cs="DFKai-SB" w:eastAsia="DFKai-SB" w:hAnsi="DFKai-SB"/>
                <w:rtl w:val="0"/>
              </w:rPr>
              <w:t xml:space="preserve">2.情意評量</w:t>
            </w:r>
          </w:p>
        </w:tc>
        <w:tc>
          <w:tcPr>
            <w:vAlign w:val="center"/>
          </w:tcPr>
          <w:p w:rsidR="00000000" w:rsidDel="00000000" w:rsidP="00000000" w:rsidRDefault="00000000" w:rsidRPr="00000000" w14:paraId="0000052F">
            <w:pPr>
              <w:jc w:val="both"/>
              <w:rPr>
                <w:rFonts w:ascii="DFKai-SB" w:cs="DFKai-SB" w:eastAsia="DFKai-SB" w:hAnsi="DFKai-SB"/>
              </w:rPr>
            </w:pPr>
            <w:r w:rsidDel="00000000" w:rsidR="00000000" w:rsidRPr="00000000">
              <w:rPr>
                <w:rFonts w:ascii="DFKai-SB" w:cs="DFKai-SB" w:eastAsia="DFKai-SB" w:hAnsi="DFKai-SB"/>
                <w:rtl w:val="0"/>
              </w:rPr>
              <w:t xml:space="preserve">【國際教育】</w:t>
            </w:r>
          </w:p>
          <w:p w:rsidR="00000000" w:rsidDel="00000000" w:rsidP="00000000" w:rsidRDefault="00000000" w:rsidRPr="00000000" w14:paraId="00000530">
            <w:pPr>
              <w:jc w:val="both"/>
              <w:rPr>
                <w:rFonts w:ascii="DFKai-SB" w:cs="DFKai-SB" w:eastAsia="DFKai-SB" w:hAnsi="DFKai-SB"/>
              </w:rPr>
            </w:pPr>
            <w:r w:rsidDel="00000000" w:rsidR="00000000" w:rsidRPr="00000000">
              <w:rPr>
                <w:rFonts w:ascii="DFKai-SB" w:cs="DFKai-SB" w:eastAsia="DFKai-SB" w:hAnsi="DFKai-SB"/>
                <w:rtl w:val="0"/>
              </w:rPr>
              <w:t xml:space="preserve">國J1 理解我國發展和全球之關聯性。</w:t>
            </w:r>
          </w:p>
          <w:p w:rsidR="00000000" w:rsidDel="00000000" w:rsidP="00000000" w:rsidRDefault="00000000" w:rsidRPr="00000000" w14:paraId="00000531">
            <w:pPr>
              <w:jc w:val="both"/>
              <w:rPr>
                <w:rFonts w:ascii="DFKai-SB" w:cs="DFKai-SB" w:eastAsia="DFKai-SB" w:hAnsi="DFKai-SB"/>
              </w:rPr>
            </w:pPr>
            <w:r w:rsidDel="00000000" w:rsidR="00000000" w:rsidRPr="00000000">
              <w:rPr>
                <w:rFonts w:ascii="DFKai-SB" w:cs="DFKai-SB" w:eastAsia="DFKai-SB" w:hAnsi="DFKai-SB"/>
                <w:rtl w:val="0"/>
              </w:rPr>
              <w:t xml:space="preserve">國J10 了解全球永續發展之理念。</w:t>
            </w:r>
          </w:p>
          <w:p w:rsidR="00000000" w:rsidDel="00000000" w:rsidP="00000000" w:rsidRDefault="00000000" w:rsidRPr="00000000" w14:paraId="00000532">
            <w:pPr>
              <w:jc w:val="both"/>
              <w:rPr>
                <w:rFonts w:ascii="DFKai-SB" w:cs="DFKai-SB" w:eastAsia="DFKai-SB" w:hAnsi="DFKai-SB"/>
              </w:rPr>
            </w:pPr>
            <w:r w:rsidDel="00000000" w:rsidR="00000000" w:rsidRPr="00000000">
              <w:rPr>
                <w:rFonts w:ascii="DFKai-SB" w:cs="DFKai-SB" w:eastAsia="DFKai-SB" w:hAnsi="DFKai-SB"/>
                <w:rtl w:val="0"/>
              </w:rPr>
              <w:t xml:space="preserve">國J12 探索全球議題，並構思永續發展的在地行動方案。</w:t>
            </w:r>
          </w:p>
          <w:p w:rsidR="00000000" w:rsidDel="00000000" w:rsidP="00000000" w:rsidRDefault="00000000" w:rsidRPr="00000000" w14:paraId="00000533">
            <w:pPr>
              <w:jc w:val="both"/>
              <w:rPr>
                <w:rFonts w:ascii="DFKai-SB" w:cs="DFKai-SB" w:eastAsia="DFKai-SB" w:hAnsi="DFKai-SB"/>
              </w:rPr>
            </w:pPr>
            <w:r w:rsidDel="00000000" w:rsidR="00000000" w:rsidRPr="00000000">
              <w:rPr>
                <w:rFonts w:ascii="DFKai-SB" w:cs="DFKai-SB" w:eastAsia="DFKai-SB" w:hAnsi="DFKai-SB"/>
                <w:rtl w:val="0"/>
              </w:rPr>
              <w:t xml:space="preserve">【環境教育】</w:t>
            </w:r>
          </w:p>
          <w:p w:rsidR="00000000" w:rsidDel="00000000" w:rsidP="00000000" w:rsidRDefault="00000000" w:rsidRPr="00000000" w14:paraId="00000534">
            <w:pPr>
              <w:jc w:val="both"/>
              <w:rPr>
                <w:rFonts w:ascii="DFKai-SB" w:cs="DFKai-SB" w:eastAsia="DFKai-SB" w:hAnsi="DFKai-SB"/>
              </w:rPr>
            </w:pPr>
            <w:r w:rsidDel="00000000" w:rsidR="00000000" w:rsidRPr="00000000">
              <w:rPr>
                <w:rFonts w:ascii="DFKai-SB" w:cs="DFKai-SB" w:eastAsia="DFKai-SB" w:hAnsi="DFKai-SB"/>
                <w:rtl w:val="0"/>
              </w:rPr>
              <w:t xml:space="preserve">環J4 了解永續發展的意義（環境、社會、與經濟的均衡發展）與原則。</w:t>
            </w:r>
          </w:p>
          <w:p w:rsidR="00000000" w:rsidDel="00000000" w:rsidP="00000000" w:rsidRDefault="00000000" w:rsidRPr="00000000" w14:paraId="00000535">
            <w:pPr>
              <w:jc w:val="both"/>
              <w:rPr>
                <w:rFonts w:ascii="DFKai-SB" w:cs="DFKai-SB" w:eastAsia="DFKai-SB" w:hAnsi="DFKai-SB"/>
              </w:rPr>
            </w:pPr>
            <w:r w:rsidDel="00000000" w:rsidR="00000000" w:rsidRPr="00000000">
              <w:rPr>
                <w:rFonts w:ascii="DFKai-SB" w:cs="DFKai-SB" w:eastAsia="DFKai-SB" w:hAnsi="DFKai-SB"/>
                <w:rtl w:val="0"/>
              </w:rPr>
              <w:t xml:space="preserve">環J6 了解世界人口數量增加、糧食供給與營養的永續議題。</w:t>
            </w:r>
          </w:p>
          <w:p w:rsidR="00000000" w:rsidDel="00000000" w:rsidP="00000000" w:rsidRDefault="00000000" w:rsidRPr="00000000" w14:paraId="00000536">
            <w:pPr>
              <w:jc w:val="both"/>
              <w:rPr>
                <w:rFonts w:ascii="DFKai-SB" w:cs="DFKai-SB" w:eastAsia="DFKai-SB" w:hAnsi="DFKai-SB"/>
              </w:rPr>
            </w:pPr>
            <w:r w:rsidDel="00000000" w:rsidR="00000000" w:rsidRPr="00000000">
              <w:rPr>
                <w:rFonts w:ascii="DFKai-SB" w:cs="DFKai-SB" w:eastAsia="DFKai-SB" w:hAnsi="DFKai-SB"/>
                <w:rtl w:val="0"/>
              </w:rPr>
              <w:t xml:space="preserve">環J15 認識產品的生命週期，探討其生態足跡、水足跡及碳足跡</w:t>
            </w:r>
          </w:p>
        </w:tc>
      </w:tr>
      <w:tr>
        <w:trPr>
          <w:cantSplit w:val="0"/>
          <w:trHeight w:val="1402" w:hRule="atLeast"/>
          <w:tblHeader w:val="0"/>
        </w:trPr>
        <w:tc>
          <w:tcPr>
            <w:vMerge w:val="continue"/>
            <w:vAlign w:val="center"/>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538">
            <w:pPr>
              <w:jc w:val="both"/>
              <w:rPr>
                <w:rFonts w:ascii="DFKai-SB" w:cs="DFKai-SB" w:eastAsia="DFKai-SB" w:hAnsi="DFKai-SB"/>
              </w:rPr>
            </w:pPr>
            <w:r w:rsidDel="00000000" w:rsidR="00000000" w:rsidRPr="00000000">
              <w:rPr>
                <w:rFonts w:ascii="DFKai-SB" w:cs="DFKai-SB" w:eastAsia="DFKai-SB" w:hAnsi="DFKai-SB"/>
                <w:rtl w:val="0"/>
              </w:rPr>
              <w:t xml:space="preserve">第6單元精益球精</w:t>
            </w:r>
          </w:p>
          <w:p w:rsidR="00000000" w:rsidDel="00000000" w:rsidP="00000000" w:rsidRDefault="00000000" w:rsidRPr="00000000" w14:paraId="00000539">
            <w:pPr>
              <w:jc w:val="both"/>
              <w:rPr>
                <w:rFonts w:ascii="DFKai-SB" w:cs="DFKai-SB" w:eastAsia="DFKai-SB" w:hAnsi="DFKai-SB"/>
              </w:rPr>
            </w:pPr>
            <w:r w:rsidDel="00000000" w:rsidR="00000000" w:rsidRPr="00000000">
              <w:rPr>
                <w:rFonts w:ascii="DFKai-SB" w:cs="DFKai-SB" w:eastAsia="DFKai-SB" w:hAnsi="DFKai-SB"/>
                <w:rtl w:val="0"/>
              </w:rPr>
              <w:t xml:space="preserve">第3章手腦並用──手球</w:t>
            </w:r>
          </w:p>
        </w:tc>
        <w:tc>
          <w:tcPr>
            <w:gridSpan w:val="4"/>
            <w:tcBorders>
              <w:right w:color="000000" w:space="0" w:sz="4" w:val="single"/>
            </w:tcBorders>
            <w:vAlign w:val="center"/>
          </w:tcPr>
          <w:p w:rsidR="00000000" w:rsidDel="00000000" w:rsidP="00000000" w:rsidRDefault="00000000" w:rsidRPr="00000000" w14:paraId="0000053A">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53B">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53C">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53D">
            <w:pPr>
              <w:jc w:val="both"/>
              <w:rPr>
                <w:rFonts w:ascii="DFKai-SB" w:cs="DFKai-SB" w:eastAsia="DFKai-SB" w:hAnsi="DFKai-SB"/>
              </w:rPr>
            </w:pPr>
            <w:r w:rsidDel="00000000" w:rsidR="00000000" w:rsidRPr="00000000">
              <w:rPr>
                <w:rFonts w:ascii="DFKai-SB" w:cs="DFKai-SB" w:eastAsia="DFKai-SB" w:hAnsi="DFKai-SB"/>
                <w:rtl w:val="0"/>
              </w:rPr>
              <w:t xml:space="preserve">健體-J-B3 具備審美與表現的能力，了解運動與健康在美學上的特質與表現方式，以增進生活中的豐富性與美感體驗。</w:t>
            </w:r>
          </w:p>
          <w:p w:rsidR="00000000" w:rsidDel="00000000" w:rsidP="00000000" w:rsidRDefault="00000000" w:rsidRPr="00000000" w14:paraId="0000053E">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2"/>
            <w:tcBorders>
              <w:left w:color="000000" w:space="0" w:sz="4" w:val="single"/>
            </w:tcBorders>
            <w:vAlign w:val="center"/>
          </w:tcPr>
          <w:p w:rsidR="00000000" w:rsidDel="00000000" w:rsidP="00000000" w:rsidRDefault="00000000" w:rsidRPr="00000000" w14:paraId="00000542">
            <w:pPr>
              <w:jc w:val="both"/>
              <w:rPr>
                <w:rFonts w:ascii="DFKai-SB" w:cs="DFKai-SB" w:eastAsia="DFKai-SB" w:hAnsi="DFKai-SB"/>
              </w:rPr>
            </w:pPr>
            <w:r w:rsidDel="00000000" w:rsidR="00000000" w:rsidRPr="00000000">
              <w:rPr>
                <w:rFonts w:ascii="DFKai-SB" w:cs="DFKai-SB" w:eastAsia="DFKai-SB" w:hAnsi="DFKai-SB"/>
                <w:rtl w:val="0"/>
              </w:rPr>
              <w:t xml:space="preserve">1.引起動機：(1)簡述職業運動員的學習歷程，導入手球球星在國外打拼的精神，進而鼓勵學生勇於面對挑戰，積極尋求解決方式，當個樂於接受自我挑戰、追求夢想的勇者。(2)教師講述側翼射門與跳躍射門異同之處，引導學生回顧先前所學之射門技術。</w:t>
            </w:r>
          </w:p>
          <w:p w:rsidR="00000000" w:rsidDel="00000000" w:rsidP="00000000" w:rsidRDefault="00000000" w:rsidRPr="00000000" w14:paraId="00000543">
            <w:pPr>
              <w:jc w:val="both"/>
              <w:rPr>
                <w:rFonts w:ascii="DFKai-SB" w:cs="DFKai-SB" w:eastAsia="DFKai-SB" w:hAnsi="DFKai-SB"/>
              </w:rPr>
            </w:pPr>
            <w:r w:rsidDel="00000000" w:rsidR="00000000" w:rsidRPr="00000000">
              <w:rPr>
                <w:rFonts w:ascii="DFKai-SB" w:cs="DFKai-SB" w:eastAsia="DFKai-SB" w:hAnsi="DFKai-SB"/>
                <w:rtl w:val="0"/>
              </w:rPr>
              <w:t xml:space="preserve">2.暖身活動：(1)教師根據球的數量適當分組。(2)進行適當的伸展活動。(3)兩人一組進行三年級上學期「愛體育：持球暖身活動」的三個組合遊戲。</w:t>
            </w:r>
          </w:p>
          <w:p w:rsidR="00000000" w:rsidDel="00000000" w:rsidP="00000000" w:rsidRDefault="00000000" w:rsidRPr="00000000" w14:paraId="00000544">
            <w:pPr>
              <w:jc w:val="both"/>
              <w:rPr>
                <w:rFonts w:ascii="DFKai-SB" w:cs="DFKai-SB" w:eastAsia="DFKai-SB" w:hAnsi="DFKai-SB"/>
              </w:rPr>
            </w:pPr>
            <w:r w:rsidDel="00000000" w:rsidR="00000000" w:rsidRPr="00000000">
              <w:rPr>
                <w:rFonts w:ascii="DFKai-SB" w:cs="DFKai-SB" w:eastAsia="DFKai-SB" w:hAnsi="DFKai-SB"/>
                <w:rtl w:val="0"/>
              </w:rPr>
              <w:t xml:space="preserve">3.主要活動：(1)左翼射門之動作解析與練習。(2)右翼射門之動作解析與練習。</w:t>
            </w:r>
          </w:p>
          <w:p w:rsidR="00000000" w:rsidDel="00000000" w:rsidP="00000000" w:rsidRDefault="00000000" w:rsidRPr="00000000" w14:paraId="00000545">
            <w:pPr>
              <w:jc w:val="both"/>
              <w:rPr>
                <w:rFonts w:ascii="DFKai-SB" w:cs="DFKai-SB" w:eastAsia="DFKai-SB" w:hAnsi="DFKai-SB"/>
              </w:rPr>
            </w:pPr>
            <w:r w:rsidDel="00000000" w:rsidR="00000000" w:rsidRPr="00000000">
              <w:rPr>
                <w:rFonts w:ascii="DFKai-SB" w:cs="DFKai-SB" w:eastAsia="DFKai-SB" w:hAnsi="DFKai-SB"/>
                <w:rtl w:val="0"/>
              </w:rPr>
              <w:t xml:space="preserve">4.綜合活動：(1)愛體育：傳球與射門。(2)注意要點。(3)技能活動學習結束後，可讓學生相互討論技術得失與可以改進部分，學生間及師生間互相給予回饋。藉此加強學生對於動作技術的了解，並學習適當的溝通表達方式，培養欣賞他人動作技術的能力。(4)發放「手球挑戰」學習活動單，請學生完成「側翼射門」的部分，於下一堂課繳交。</w:t>
            </w:r>
          </w:p>
        </w:tc>
        <w:tc>
          <w:tcPr>
            <w:vAlign w:val="center"/>
          </w:tcPr>
          <w:p w:rsidR="00000000" w:rsidDel="00000000" w:rsidP="00000000" w:rsidRDefault="00000000" w:rsidRPr="00000000" w14:paraId="00000547">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548">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549">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54A">
            <w:pPr>
              <w:jc w:val="both"/>
              <w:rPr>
                <w:rFonts w:ascii="DFKai-SB" w:cs="DFKai-SB" w:eastAsia="DFKai-SB" w:hAnsi="DFKai-SB"/>
              </w:rPr>
            </w:pPr>
            <w:r w:rsidDel="00000000" w:rsidR="00000000" w:rsidRPr="00000000">
              <w:rPr>
                <w:rFonts w:ascii="DFKai-SB" w:cs="DFKai-SB" w:eastAsia="DFKai-SB" w:hAnsi="DFKai-SB"/>
                <w:rtl w:val="0"/>
              </w:rPr>
              <w:t xml:space="preserve">4.學習單</w:t>
            </w:r>
          </w:p>
        </w:tc>
        <w:tc>
          <w:tcPr>
            <w:vAlign w:val="center"/>
          </w:tcPr>
          <w:p w:rsidR="00000000" w:rsidDel="00000000" w:rsidP="00000000" w:rsidRDefault="00000000" w:rsidRPr="00000000" w14:paraId="0000054B">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54C">
            <w:pPr>
              <w:jc w:val="both"/>
              <w:rPr>
                <w:rFonts w:ascii="DFKai-SB" w:cs="DFKai-SB" w:eastAsia="DFKai-SB" w:hAnsi="DFKai-SB"/>
              </w:rPr>
            </w:pPr>
            <w:r w:rsidDel="00000000" w:rsidR="00000000" w:rsidRPr="00000000">
              <w:rPr>
                <w:rFonts w:ascii="DFKai-SB" w:cs="DFKai-SB" w:eastAsia="DFKai-SB" w:hAnsi="DFKai-SB"/>
                <w:rtl w:val="0"/>
              </w:rPr>
              <w:t xml:space="preserve">涯J3 覺察自己的能力與興趣。</w:t>
            </w:r>
          </w:p>
        </w:tc>
      </w:tr>
      <w:tr>
        <w:trPr>
          <w:cantSplit w:val="0"/>
          <w:trHeight w:val="1402" w:hRule="atLeast"/>
          <w:tblHeader w:val="0"/>
        </w:trPr>
        <w:tc>
          <w:tcPr>
            <w:vMerge w:val="restart"/>
            <w:vAlign w:val="center"/>
          </w:tcPr>
          <w:p w:rsidR="00000000" w:rsidDel="00000000" w:rsidP="00000000" w:rsidRDefault="00000000" w:rsidRPr="00000000" w14:paraId="0000054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十一</w:t>
            </w:r>
          </w:p>
        </w:tc>
        <w:tc>
          <w:tcPr>
            <w:vAlign w:val="center"/>
          </w:tcPr>
          <w:p w:rsidR="00000000" w:rsidDel="00000000" w:rsidP="00000000" w:rsidRDefault="00000000" w:rsidRPr="00000000" w14:paraId="0000054E">
            <w:pPr>
              <w:jc w:val="both"/>
              <w:rPr>
                <w:rFonts w:ascii="DFKai-SB" w:cs="DFKai-SB" w:eastAsia="DFKai-SB" w:hAnsi="DFKai-SB"/>
              </w:rPr>
            </w:pPr>
            <w:r w:rsidDel="00000000" w:rsidR="00000000" w:rsidRPr="00000000">
              <w:rPr>
                <w:rFonts w:ascii="DFKai-SB" w:cs="DFKai-SB" w:eastAsia="DFKai-SB" w:hAnsi="DFKai-SB"/>
                <w:rtl w:val="0"/>
              </w:rPr>
              <w:t xml:space="preserve">第2單元綠色生活愛地球</w:t>
            </w:r>
          </w:p>
          <w:p w:rsidR="00000000" w:rsidDel="00000000" w:rsidP="00000000" w:rsidRDefault="00000000" w:rsidRPr="00000000" w14:paraId="0000054F">
            <w:pPr>
              <w:jc w:val="both"/>
              <w:rPr>
                <w:rFonts w:ascii="DFKai-SB" w:cs="DFKai-SB" w:eastAsia="DFKai-SB" w:hAnsi="DFKai-SB"/>
              </w:rPr>
            </w:pPr>
            <w:r w:rsidDel="00000000" w:rsidR="00000000" w:rsidRPr="00000000">
              <w:rPr>
                <w:rFonts w:ascii="DFKai-SB" w:cs="DFKai-SB" w:eastAsia="DFKai-SB" w:hAnsi="DFKai-SB"/>
                <w:rtl w:val="0"/>
              </w:rPr>
              <w:t xml:space="preserve">第2章做個有型的地球人</w:t>
            </w:r>
          </w:p>
          <w:p w:rsidR="00000000" w:rsidDel="00000000" w:rsidP="00000000" w:rsidRDefault="00000000" w:rsidRPr="00000000" w14:paraId="00000550">
            <w:pPr>
              <w:jc w:val="both"/>
              <w:rPr>
                <w:rFonts w:ascii="DFKai-SB" w:cs="DFKai-SB" w:eastAsia="DFKai-SB" w:hAnsi="DFKai-SB"/>
              </w:rPr>
            </w:pPr>
            <w:r w:rsidDel="00000000" w:rsidR="00000000" w:rsidRPr="00000000">
              <w:rPr>
                <w:rFonts w:ascii="DFKai-SB" w:cs="DFKai-SB" w:eastAsia="DFKai-SB" w:hAnsi="DFKai-SB"/>
                <w:rtl w:val="0"/>
              </w:rPr>
              <w:t xml:space="preserve">【第二次/畢業考評量週】</w:t>
            </w:r>
          </w:p>
        </w:tc>
        <w:tc>
          <w:tcPr>
            <w:gridSpan w:val="4"/>
            <w:tcBorders>
              <w:right w:color="000000" w:space="0" w:sz="4" w:val="single"/>
            </w:tcBorders>
            <w:vAlign w:val="center"/>
          </w:tcPr>
          <w:p w:rsidR="00000000" w:rsidDel="00000000" w:rsidP="00000000" w:rsidRDefault="00000000" w:rsidRPr="00000000" w14:paraId="00000551">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tc>
        <w:tc>
          <w:tcPr>
            <w:gridSpan w:val="2"/>
            <w:tcBorders>
              <w:left w:color="000000" w:space="0" w:sz="4" w:val="single"/>
            </w:tcBorders>
            <w:vAlign w:val="center"/>
          </w:tcPr>
          <w:p w:rsidR="00000000" w:rsidDel="00000000" w:rsidP="00000000" w:rsidRDefault="00000000" w:rsidRPr="00000000" w14:paraId="00000555">
            <w:pPr>
              <w:jc w:val="both"/>
              <w:rPr>
                <w:rFonts w:ascii="DFKai-SB" w:cs="DFKai-SB" w:eastAsia="DFKai-SB" w:hAnsi="DFKai-SB"/>
              </w:rPr>
            </w:pPr>
            <w:r w:rsidDel="00000000" w:rsidR="00000000" w:rsidRPr="00000000">
              <w:rPr>
                <w:rFonts w:ascii="DFKai-SB" w:cs="DFKai-SB" w:eastAsia="DFKai-SB" w:hAnsi="DFKai-SB"/>
                <w:rtl w:val="0"/>
              </w:rPr>
              <w:t xml:space="preserve">1.小小改變，大大影響(二)：環境友善少吃肉及吃當地、食當季對於環境維護的重要性。</w:t>
            </w:r>
          </w:p>
          <w:p w:rsidR="00000000" w:rsidDel="00000000" w:rsidP="00000000" w:rsidRDefault="00000000" w:rsidRPr="00000000" w14:paraId="00000556">
            <w:pPr>
              <w:jc w:val="both"/>
              <w:rPr>
                <w:rFonts w:ascii="DFKai-SB" w:cs="DFKai-SB" w:eastAsia="DFKai-SB" w:hAnsi="DFKai-SB"/>
              </w:rPr>
            </w:pPr>
            <w:r w:rsidDel="00000000" w:rsidR="00000000" w:rsidRPr="00000000">
              <w:rPr>
                <w:rFonts w:ascii="DFKai-SB" w:cs="DFKai-SB" w:eastAsia="DFKai-SB" w:hAnsi="DFKai-SB"/>
                <w:rtl w:val="0"/>
              </w:rPr>
              <w:t xml:space="preserve">2.掌握標章‧自在消費：學習認識環保標章，並了解如何運用於生活中選購環保產品。</w:t>
            </w:r>
          </w:p>
        </w:tc>
        <w:tc>
          <w:tcPr>
            <w:vAlign w:val="center"/>
          </w:tcPr>
          <w:p w:rsidR="00000000" w:rsidDel="00000000" w:rsidP="00000000" w:rsidRDefault="00000000" w:rsidRPr="00000000" w14:paraId="00000558">
            <w:pPr>
              <w:jc w:val="both"/>
              <w:rPr>
                <w:rFonts w:ascii="DFKai-SB" w:cs="DFKai-SB" w:eastAsia="DFKai-SB" w:hAnsi="DFKai-SB"/>
              </w:rPr>
            </w:pPr>
            <w:r w:rsidDel="00000000" w:rsidR="00000000" w:rsidRPr="00000000">
              <w:rPr>
                <w:rFonts w:ascii="DFKai-SB" w:cs="DFKai-SB" w:eastAsia="DFKai-SB" w:hAnsi="DFKai-SB"/>
                <w:rtl w:val="0"/>
              </w:rPr>
              <w:t xml:space="preserve">1.認知與技能評量</w:t>
            </w:r>
          </w:p>
          <w:p w:rsidR="00000000" w:rsidDel="00000000" w:rsidP="00000000" w:rsidRDefault="00000000" w:rsidRPr="00000000" w14:paraId="00000559">
            <w:pPr>
              <w:jc w:val="both"/>
              <w:rPr>
                <w:rFonts w:ascii="DFKai-SB" w:cs="DFKai-SB" w:eastAsia="DFKai-SB" w:hAnsi="DFKai-SB"/>
              </w:rPr>
            </w:pPr>
            <w:r w:rsidDel="00000000" w:rsidR="00000000" w:rsidRPr="00000000">
              <w:rPr>
                <w:rFonts w:ascii="DFKai-SB" w:cs="DFKai-SB" w:eastAsia="DFKai-SB" w:hAnsi="DFKai-SB"/>
                <w:rtl w:val="0"/>
              </w:rPr>
              <w:t xml:space="preserve">2.情意評量</w:t>
            </w:r>
          </w:p>
        </w:tc>
        <w:tc>
          <w:tcPr>
            <w:vAlign w:val="center"/>
          </w:tcPr>
          <w:p w:rsidR="00000000" w:rsidDel="00000000" w:rsidP="00000000" w:rsidRDefault="00000000" w:rsidRPr="00000000" w14:paraId="0000055A">
            <w:pPr>
              <w:jc w:val="both"/>
              <w:rPr>
                <w:rFonts w:ascii="DFKai-SB" w:cs="DFKai-SB" w:eastAsia="DFKai-SB" w:hAnsi="DFKai-SB"/>
              </w:rPr>
            </w:pPr>
            <w:r w:rsidDel="00000000" w:rsidR="00000000" w:rsidRPr="00000000">
              <w:rPr>
                <w:rFonts w:ascii="DFKai-SB" w:cs="DFKai-SB" w:eastAsia="DFKai-SB" w:hAnsi="DFKai-SB"/>
                <w:rtl w:val="0"/>
              </w:rPr>
              <w:t xml:space="preserve">【國際教育】</w:t>
            </w:r>
          </w:p>
          <w:p w:rsidR="00000000" w:rsidDel="00000000" w:rsidP="00000000" w:rsidRDefault="00000000" w:rsidRPr="00000000" w14:paraId="0000055B">
            <w:pPr>
              <w:jc w:val="both"/>
              <w:rPr>
                <w:rFonts w:ascii="DFKai-SB" w:cs="DFKai-SB" w:eastAsia="DFKai-SB" w:hAnsi="DFKai-SB"/>
              </w:rPr>
            </w:pPr>
            <w:r w:rsidDel="00000000" w:rsidR="00000000" w:rsidRPr="00000000">
              <w:rPr>
                <w:rFonts w:ascii="DFKai-SB" w:cs="DFKai-SB" w:eastAsia="DFKai-SB" w:hAnsi="DFKai-SB"/>
                <w:rtl w:val="0"/>
              </w:rPr>
              <w:t xml:space="preserve">國J1 理解我國發展和全球之關聯性。</w:t>
            </w:r>
          </w:p>
          <w:p w:rsidR="00000000" w:rsidDel="00000000" w:rsidP="00000000" w:rsidRDefault="00000000" w:rsidRPr="00000000" w14:paraId="0000055C">
            <w:pPr>
              <w:jc w:val="both"/>
              <w:rPr>
                <w:rFonts w:ascii="DFKai-SB" w:cs="DFKai-SB" w:eastAsia="DFKai-SB" w:hAnsi="DFKai-SB"/>
              </w:rPr>
            </w:pPr>
            <w:r w:rsidDel="00000000" w:rsidR="00000000" w:rsidRPr="00000000">
              <w:rPr>
                <w:rFonts w:ascii="DFKai-SB" w:cs="DFKai-SB" w:eastAsia="DFKai-SB" w:hAnsi="DFKai-SB"/>
                <w:rtl w:val="0"/>
              </w:rPr>
              <w:t xml:space="preserve">國J10 了解全球永續發展之理念。</w:t>
            </w:r>
          </w:p>
          <w:p w:rsidR="00000000" w:rsidDel="00000000" w:rsidP="00000000" w:rsidRDefault="00000000" w:rsidRPr="00000000" w14:paraId="0000055D">
            <w:pPr>
              <w:jc w:val="both"/>
              <w:rPr>
                <w:rFonts w:ascii="DFKai-SB" w:cs="DFKai-SB" w:eastAsia="DFKai-SB" w:hAnsi="DFKai-SB"/>
              </w:rPr>
            </w:pPr>
            <w:r w:rsidDel="00000000" w:rsidR="00000000" w:rsidRPr="00000000">
              <w:rPr>
                <w:rFonts w:ascii="DFKai-SB" w:cs="DFKai-SB" w:eastAsia="DFKai-SB" w:hAnsi="DFKai-SB"/>
                <w:rtl w:val="0"/>
              </w:rPr>
              <w:t xml:space="preserve">國J12 探索全球議題，並構思永續發展的在地行動方案。</w:t>
            </w:r>
          </w:p>
          <w:p w:rsidR="00000000" w:rsidDel="00000000" w:rsidP="00000000" w:rsidRDefault="00000000" w:rsidRPr="00000000" w14:paraId="0000055E">
            <w:pPr>
              <w:jc w:val="both"/>
              <w:rPr>
                <w:rFonts w:ascii="DFKai-SB" w:cs="DFKai-SB" w:eastAsia="DFKai-SB" w:hAnsi="DFKai-SB"/>
              </w:rPr>
            </w:pPr>
            <w:r w:rsidDel="00000000" w:rsidR="00000000" w:rsidRPr="00000000">
              <w:rPr>
                <w:rFonts w:ascii="DFKai-SB" w:cs="DFKai-SB" w:eastAsia="DFKai-SB" w:hAnsi="DFKai-SB"/>
                <w:rtl w:val="0"/>
              </w:rPr>
              <w:t xml:space="preserve">【環境教育】</w:t>
            </w:r>
          </w:p>
          <w:p w:rsidR="00000000" w:rsidDel="00000000" w:rsidP="00000000" w:rsidRDefault="00000000" w:rsidRPr="00000000" w14:paraId="0000055F">
            <w:pPr>
              <w:jc w:val="both"/>
              <w:rPr>
                <w:rFonts w:ascii="DFKai-SB" w:cs="DFKai-SB" w:eastAsia="DFKai-SB" w:hAnsi="DFKai-SB"/>
              </w:rPr>
            </w:pPr>
            <w:r w:rsidDel="00000000" w:rsidR="00000000" w:rsidRPr="00000000">
              <w:rPr>
                <w:rFonts w:ascii="DFKai-SB" w:cs="DFKai-SB" w:eastAsia="DFKai-SB" w:hAnsi="DFKai-SB"/>
                <w:rtl w:val="0"/>
              </w:rPr>
              <w:t xml:space="preserve">環J4 了解永續發展的意義（環境、社會、與經濟的均衡發展）與原則。</w:t>
            </w:r>
          </w:p>
          <w:p w:rsidR="00000000" w:rsidDel="00000000" w:rsidP="00000000" w:rsidRDefault="00000000" w:rsidRPr="00000000" w14:paraId="00000560">
            <w:pPr>
              <w:jc w:val="both"/>
              <w:rPr>
                <w:rFonts w:ascii="DFKai-SB" w:cs="DFKai-SB" w:eastAsia="DFKai-SB" w:hAnsi="DFKai-SB"/>
              </w:rPr>
            </w:pPr>
            <w:r w:rsidDel="00000000" w:rsidR="00000000" w:rsidRPr="00000000">
              <w:rPr>
                <w:rFonts w:ascii="DFKai-SB" w:cs="DFKai-SB" w:eastAsia="DFKai-SB" w:hAnsi="DFKai-SB"/>
                <w:rtl w:val="0"/>
              </w:rPr>
              <w:t xml:space="preserve">環J6 了解世界人口數量增加、糧食供給與營養的永續議題。</w:t>
            </w:r>
          </w:p>
          <w:p w:rsidR="00000000" w:rsidDel="00000000" w:rsidP="00000000" w:rsidRDefault="00000000" w:rsidRPr="00000000" w14:paraId="00000561">
            <w:pPr>
              <w:jc w:val="both"/>
              <w:rPr>
                <w:rFonts w:ascii="DFKai-SB" w:cs="DFKai-SB" w:eastAsia="DFKai-SB" w:hAnsi="DFKai-SB"/>
              </w:rPr>
            </w:pPr>
            <w:r w:rsidDel="00000000" w:rsidR="00000000" w:rsidRPr="00000000">
              <w:rPr>
                <w:rFonts w:ascii="DFKai-SB" w:cs="DFKai-SB" w:eastAsia="DFKai-SB" w:hAnsi="DFKai-SB"/>
                <w:rtl w:val="0"/>
              </w:rPr>
              <w:t xml:space="preserve">環J15 認識產品的生命週期，探討其生態足跡、水足跡及碳足跡</w:t>
            </w:r>
          </w:p>
        </w:tc>
      </w:tr>
      <w:tr>
        <w:trPr>
          <w:cantSplit w:val="0"/>
          <w:trHeight w:val="1402" w:hRule="atLeast"/>
          <w:tblHeader w:val="0"/>
        </w:trPr>
        <w:tc>
          <w:tcPr>
            <w:vMerge w:val="continue"/>
            <w:vAlign w:val="center"/>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563">
            <w:pPr>
              <w:jc w:val="both"/>
              <w:rPr>
                <w:rFonts w:ascii="DFKai-SB" w:cs="DFKai-SB" w:eastAsia="DFKai-SB" w:hAnsi="DFKai-SB"/>
              </w:rPr>
            </w:pPr>
            <w:r w:rsidDel="00000000" w:rsidR="00000000" w:rsidRPr="00000000">
              <w:rPr>
                <w:rFonts w:ascii="DFKai-SB" w:cs="DFKai-SB" w:eastAsia="DFKai-SB" w:hAnsi="DFKai-SB"/>
                <w:rtl w:val="0"/>
              </w:rPr>
              <w:t xml:space="preserve">第6單元精益球精</w:t>
            </w:r>
          </w:p>
          <w:p w:rsidR="00000000" w:rsidDel="00000000" w:rsidP="00000000" w:rsidRDefault="00000000" w:rsidRPr="00000000" w14:paraId="00000564">
            <w:pPr>
              <w:jc w:val="both"/>
              <w:rPr>
                <w:rFonts w:ascii="DFKai-SB" w:cs="DFKai-SB" w:eastAsia="DFKai-SB" w:hAnsi="DFKai-SB"/>
              </w:rPr>
            </w:pPr>
            <w:r w:rsidDel="00000000" w:rsidR="00000000" w:rsidRPr="00000000">
              <w:rPr>
                <w:rFonts w:ascii="DFKai-SB" w:cs="DFKai-SB" w:eastAsia="DFKai-SB" w:hAnsi="DFKai-SB"/>
                <w:rtl w:val="0"/>
              </w:rPr>
              <w:t xml:space="preserve">第3章手腦並用──手球</w:t>
            </w:r>
          </w:p>
          <w:p w:rsidR="00000000" w:rsidDel="00000000" w:rsidP="00000000" w:rsidRDefault="00000000" w:rsidRPr="00000000" w14:paraId="00000565">
            <w:pPr>
              <w:jc w:val="both"/>
              <w:rPr>
                <w:rFonts w:ascii="DFKai-SB" w:cs="DFKai-SB" w:eastAsia="DFKai-SB" w:hAnsi="DFKai-SB"/>
              </w:rPr>
            </w:pPr>
            <w:r w:rsidDel="00000000" w:rsidR="00000000" w:rsidRPr="00000000">
              <w:rPr>
                <w:rFonts w:ascii="DFKai-SB" w:cs="DFKai-SB" w:eastAsia="DFKai-SB" w:hAnsi="DFKai-SB"/>
                <w:rtl w:val="0"/>
              </w:rPr>
              <w:t xml:space="preserve">【第二次/畢業考評量週】</w:t>
            </w:r>
          </w:p>
        </w:tc>
        <w:tc>
          <w:tcPr>
            <w:gridSpan w:val="4"/>
            <w:tcBorders>
              <w:right w:color="000000" w:space="0" w:sz="4" w:val="single"/>
            </w:tcBorders>
            <w:vAlign w:val="center"/>
          </w:tcPr>
          <w:p w:rsidR="00000000" w:rsidDel="00000000" w:rsidP="00000000" w:rsidRDefault="00000000" w:rsidRPr="00000000" w14:paraId="00000566">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567">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568">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569">
            <w:pPr>
              <w:jc w:val="both"/>
              <w:rPr>
                <w:rFonts w:ascii="DFKai-SB" w:cs="DFKai-SB" w:eastAsia="DFKai-SB" w:hAnsi="DFKai-SB"/>
              </w:rPr>
            </w:pPr>
            <w:r w:rsidDel="00000000" w:rsidR="00000000" w:rsidRPr="00000000">
              <w:rPr>
                <w:rFonts w:ascii="DFKai-SB" w:cs="DFKai-SB" w:eastAsia="DFKai-SB" w:hAnsi="DFKai-SB"/>
                <w:rtl w:val="0"/>
              </w:rPr>
              <w:t xml:space="preserve">健體-J-B3 具備審美與表現的能力，了解運動與健康在美學上的特質與表現方式，以增進生活中的豐富性與美感體驗。</w:t>
            </w:r>
          </w:p>
        </w:tc>
        <w:tc>
          <w:tcPr>
            <w:gridSpan w:val="2"/>
            <w:tcBorders>
              <w:left w:color="000000" w:space="0" w:sz="4" w:val="single"/>
            </w:tcBorders>
            <w:vAlign w:val="center"/>
          </w:tcPr>
          <w:p w:rsidR="00000000" w:rsidDel="00000000" w:rsidP="00000000" w:rsidRDefault="00000000" w:rsidRPr="00000000" w14:paraId="0000056D">
            <w:pPr>
              <w:jc w:val="both"/>
              <w:rPr>
                <w:rFonts w:ascii="DFKai-SB" w:cs="DFKai-SB" w:eastAsia="DFKai-SB" w:hAnsi="DFKai-SB"/>
              </w:rPr>
            </w:pPr>
            <w:r w:rsidDel="00000000" w:rsidR="00000000" w:rsidRPr="00000000">
              <w:rPr>
                <w:rFonts w:ascii="DFKai-SB" w:cs="DFKai-SB" w:eastAsia="DFKai-SB" w:hAnsi="DFKai-SB"/>
                <w:rtl w:val="0"/>
              </w:rPr>
              <w:t xml:space="preserve">1.引起動機：(1)詢問學生對先前所學射門技術與守門員技術是否熟練。(2)教師可播放守門員救球成功的精采比賽回顧，供學生觀摩，或當作前一堂課的學習單，請學生課前觀看。與同學一起討論如何做好守門員及普通球員的防守技術，藉此加強學生了解防守的重要性，而非一味的追求攻擊射門。(3)規畫「老鷹捉小雞」遊戲作為暖身活動，並吸引學生了解防守的重要性。</w:t>
            </w:r>
          </w:p>
          <w:p w:rsidR="00000000" w:rsidDel="00000000" w:rsidP="00000000" w:rsidRDefault="00000000" w:rsidRPr="00000000" w14:paraId="0000056E">
            <w:pPr>
              <w:jc w:val="both"/>
              <w:rPr>
                <w:rFonts w:ascii="DFKai-SB" w:cs="DFKai-SB" w:eastAsia="DFKai-SB" w:hAnsi="DFKai-SB"/>
              </w:rPr>
            </w:pPr>
            <w:r w:rsidDel="00000000" w:rsidR="00000000" w:rsidRPr="00000000">
              <w:rPr>
                <w:rFonts w:ascii="DFKai-SB" w:cs="DFKai-SB" w:eastAsia="DFKai-SB" w:hAnsi="DFKai-SB"/>
                <w:rtl w:val="0"/>
              </w:rPr>
              <w:t xml:space="preserve">2.暖身活動：(1)進行身體動靜態的伸展活動。(2)教師根據球的數量與場地，適當將學生分組。以老鷹捉小雞的活動作為熱身，亦可呼應這堂課的主題──普通球員防守技術。</w:t>
            </w:r>
          </w:p>
          <w:p w:rsidR="00000000" w:rsidDel="00000000" w:rsidP="00000000" w:rsidRDefault="00000000" w:rsidRPr="00000000" w14:paraId="0000056F">
            <w:pPr>
              <w:jc w:val="both"/>
              <w:rPr>
                <w:rFonts w:ascii="DFKai-SB" w:cs="DFKai-SB" w:eastAsia="DFKai-SB" w:hAnsi="DFKai-SB"/>
              </w:rPr>
            </w:pPr>
            <w:r w:rsidDel="00000000" w:rsidR="00000000" w:rsidRPr="00000000">
              <w:rPr>
                <w:rFonts w:ascii="DFKai-SB" w:cs="DFKai-SB" w:eastAsia="DFKai-SB" w:hAnsi="DFKai-SB"/>
                <w:rtl w:val="0"/>
              </w:rPr>
              <w:t xml:space="preserve">3.主要活動：(1)複習射門和守門員的防守技術。(2)對人的相關規則解說。(3)普通球員防守基本姿勢要領與練習。(4)防守步法講說與練習。</w:t>
            </w:r>
          </w:p>
          <w:p w:rsidR="00000000" w:rsidDel="00000000" w:rsidP="00000000" w:rsidRDefault="00000000" w:rsidRPr="00000000" w14:paraId="00000570">
            <w:pPr>
              <w:jc w:val="both"/>
              <w:rPr>
                <w:rFonts w:ascii="DFKai-SB" w:cs="DFKai-SB" w:eastAsia="DFKai-SB" w:hAnsi="DFKai-SB"/>
              </w:rPr>
            </w:pPr>
            <w:r w:rsidDel="00000000" w:rsidR="00000000" w:rsidRPr="00000000">
              <w:rPr>
                <w:rFonts w:ascii="DFKai-SB" w:cs="DFKai-SB" w:eastAsia="DFKai-SB" w:hAnsi="DFKai-SB"/>
                <w:rtl w:val="0"/>
              </w:rPr>
              <w:t xml:space="preserve">4.綜合活動：(1)愛體育：步法集訓。(2)發還「手球挑戰」學習活動單，請學生完成「普通球員防守技術」的部分，於下一堂課繳交。</w:t>
            </w:r>
          </w:p>
        </w:tc>
        <w:tc>
          <w:tcPr>
            <w:vAlign w:val="center"/>
          </w:tcPr>
          <w:p w:rsidR="00000000" w:rsidDel="00000000" w:rsidP="00000000" w:rsidRDefault="00000000" w:rsidRPr="00000000" w14:paraId="00000572">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573">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574">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575">
            <w:pPr>
              <w:jc w:val="both"/>
              <w:rPr>
                <w:rFonts w:ascii="DFKai-SB" w:cs="DFKai-SB" w:eastAsia="DFKai-SB" w:hAnsi="DFKai-SB"/>
              </w:rPr>
            </w:pPr>
            <w:r w:rsidDel="00000000" w:rsidR="00000000" w:rsidRPr="00000000">
              <w:rPr>
                <w:rFonts w:ascii="DFKai-SB" w:cs="DFKai-SB" w:eastAsia="DFKai-SB" w:hAnsi="DFKai-SB"/>
                <w:rtl w:val="0"/>
              </w:rPr>
              <w:t xml:space="preserve">4.學習單</w:t>
            </w:r>
          </w:p>
        </w:tc>
        <w:tc>
          <w:tcPr>
            <w:vAlign w:val="center"/>
          </w:tcPr>
          <w:p w:rsidR="00000000" w:rsidDel="00000000" w:rsidP="00000000" w:rsidRDefault="00000000" w:rsidRPr="00000000" w14:paraId="00000576">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577">
            <w:pPr>
              <w:jc w:val="both"/>
              <w:rPr>
                <w:rFonts w:ascii="DFKai-SB" w:cs="DFKai-SB" w:eastAsia="DFKai-SB" w:hAnsi="DFKai-SB"/>
              </w:rPr>
            </w:pPr>
            <w:r w:rsidDel="00000000" w:rsidR="00000000" w:rsidRPr="00000000">
              <w:rPr>
                <w:rFonts w:ascii="DFKai-SB" w:cs="DFKai-SB" w:eastAsia="DFKai-SB" w:hAnsi="DFKai-SB"/>
                <w:rtl w:val="0"/>
              </w:rPr>
              <w:t xml:space="preserve">涯J3 覺察自己的能力與興趣。</w:t>
            </w:r>
          </w:p>
        </w:tc>
      </w:tr>
      <w:tr>
        <w:trPr>
          <w:cantSplit w:val="0"/>
          <w:trHeight w:val="1402" w:hRule="atLeast"/>
          <w:tblHeader w:val="0"/>
        </w:trPr>
        <w:tc>
          <w:tcPr>
            <w:vMerge w:val="restart"/>
            <w:vAlign w:val="center"/>
          </w:tcPr>
          <w:p w:rsidR="00000000" w:rsidDel="00000000" w:rsidP="00000000" w:rsidRDefault="00000000" w:rsidRPr="00000000" w14:paraId="00000578">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十二</w:t>
            </w:r>
          </w:p>
        </w:tc>
        <w:tc>
          <w:tcPr>
            <w:vAlign w:val="center"/>
          </w:tcPr>
          <w:p w:rsidR="00000000" w:rsidDel="00000000" w:rsidP="00000000" w:rsidRDefault="00000000" w:rsidRPr="00000000" w14:paraId="00000579">
            <w:pPr>
              <w:jc w:val="both"/>
              <w:rPr>
                <w:rFonts w:ascii="DFKai-SB" w:cs="DFKai-SB" w:eastAsia="DFKai-SB" w:hAnsi="DFKai-SB"/>
              </w:rPr>
            </w:pPr>
            <w:r w:rsidDel="00000000" w:rsidR="00000000" w:rsidRPr="00000000">
              <w:rPr>
                <w:rFonts w:ascii="DFKai-SB" w:cs="DFKai-SB" w:eastAsia="DFKai-SB" w:hAnsi="DFKai-SB"/>
                <w:rtl w:val="0"/>
              </w:rPr>
              <w:t xml:space="preserve">第2單元綠色生活愛地球</w:t>
            </w:r>
          </w:p>
          <w:p w:rsidR="00000000" w:rsidDel="00000000" w:rsidP="00000000" w:rsidRDefault="00000000" w:rsidRPr="00000000" w14:paraId="0000057A">
            <w:pPr>
              <w:jc w:val="both"/>
              <w:rPr>
                <w:rFonts w:ascii="DFKai-SB" w:cs="DFKai-SB" w:eastAsia="DFKai-SB" w:hAnsi="DFKai-SB"/>
              </w:rPr>
            </w:pPr>
            <w:r w:rsidDel="00000000" w:rsidR="00000000" w:rsidRPr="00000000">
              <w:rPr>
                <w:rFonts w:ascii="DFKai-SB" w:cs="DFKai-SB" w:eastAsia="DFKai-SB" w:hAnsi="DFKai-SB"/>
                <w:rtl w:val="0"/>
              </w:rPr>
              <w:t xml:space="preserve">第2章做個有型的地球人</w:t>
            </w:r>
          </w:p>
        </w:tc>
        <w:tc>
          <w:tcPr>
            <w:gridSpan w:val="4"/>
            <w:tcBorders>
              <w:right w:color="000000" w:space="0" w:sz="4" w:val="single"/>
            </w:tcBorders>
            <w:vAlign w:val="center"/>
          </w:tcPr>
          <w:p w:rsidR="00000000" w:rsidDel="00000000" w:rsidP="00000000" w:rsidRDefault="00000000" w:rsidRPr="00000000" w14:paraId="0000057B">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tc>
        <w:tc>
          <w:tcPr>
            <w:gridSpan w:val="2"/>
            <w:tcBorders>
              <w:left w:color="000000" w:space="0" w:sz="4" w:val="single"/>
            </w:tcBorders>
            <w:vAlign w:val="center"/>
          </w:tcPr>
          <w:p w:rsidR="00000000" w:rsidDel="00000000" w:rsidP="00000000" w:rsidRDefault="00000000" w:rsidRPr="00000000" w14:paraId="0000057F">
            <w:pPr>
              <w:jc w:val="both"/>
              <w:rPr>
                <w:rFonts w:ascii="DFKai-SB" w:cs="DFKai-SB" w:eastAsia="DFKai-SB" w:hAnsi="DFKai-SB"/>
              </w:rPr>
            </w:pPr>
            <w:r w:rsidDel="00000000" w:rsidR="00000000" w:rsidRPr="00000000">
              <w:rPr>
                <w:rFonts w:ascii="DFKai-SB" w:cs="DFKai-SB" w:eastAsia="DFKai-SB" w:hAnsi="DFKai-SB"/>
                <w:rtl w:val="0"/>
              </w:rPr>
              <w:t xml:space="preserve">1.生活環保最有型：引導學生覺察生活中飲食之外，在其他層面可以執行的綠色行動</w:t>
            </w:r>
          </w:p>
        </w:tc>
        <w:tc>
          <w:tcPr>
            <w:vAlign w:val="center"/>
          </w:tcPr>
          <w:p w:rsidR="00000000" w:rsidDel="00000000" w:rsidP="00000000" w:rsidRDefault="00000000" w:rsidRPr="00000000" w14:paraId="00000581">
            <w:pPr>
              <w:jc w:val="both"/>
              <w:rPr>
                <w:rFonts w:ascii="DFKai-SB" w:cs="DFKai-SB" w:eastAsia="DFKai-SB" w:hAnsi="DFKai-SB"/>
              </w:rPr>
            </w:pPr>
            <w:r w:rsidDel="00000000" w:rsidR="00000000" w:rsidRPr="00000000">
              <w:rPr>
                <w:rFonts w:ascii="DFKai-SB" w:cs="DFKai-SB" w:eastAsia="DFKai-SB" w:hAnsi="DFKai-SB"/>
                <w:rtl w:val="0"/>
              </w:rPr>
              <w:t xml:space="preserve">1.認知評量</w:t>
            </w:r>
          </w:p>
          <w:p w:rsidR="00000000" w:rsidDel="00000000" w:rsidP="00000000" w:rsidRDefault="00000000" w:rsidRPr="00000000" w14:paraId="00000582">
            <w:pPr>
              <w:jc w:val="both"/>
              <w:rPr>
                <w:rFonts w:ascii="DFKai-SB" w:cs="DFKai-SB" w:eastAsia="DFKai-SB" w:hAnsi="DFKai-SB"/>
              </w:rPr>
            </w:pPr>
            <w:r w:rsidDel="00000000" w:rsidR="00000000" w:rsidRPr="00000000">
              <w:rPr>
                <w:rFonts w:ascii="DFKai-SB" w:cs="DFKai-SB" w:eastAsia="DFKai-SB" w:hAnsi="DFKai-SB"/>
                <w:rtl w:val="0"/>
              </w:rPr>
              <w:t xml:space="preserve">2.情意評量</w:t>
            </w:r>
          </w:p>
        </w:tc>
        <w:tc>
          <w:tcPr>
            <w:vAlign w:val="center"/>
          </w:tcPr>
          <w:p w:rsidR="00000000" w:rsidDel="00000000" w:rsidP="00000000" w:rsidRDefault="00000000" w:rsidRPr="00000000" w14:paraId="00000583">
            <w:pPr>
              <w:jc w:val="both"/>
              <w:rPr>
                <w:rFonts w:ascii="DFKai-SB" w:cs="DFKai-SB" w:eastAsia="DFKai-SB" w:hAnsi="DFKai-SB"/>
              </w:rPr>
            </w:pPr>
            <w:r w:rsidDel="00000000" w:rsidR="00000000" w:rsidRPr="00000000">
              <w:rPr>
                <w:rFonts w:ascii="DFKai-SB" w:cs="DFKai-SB" w:eastAsia="DFKai-SB" w:hAnsi="DFKai-SB"/>
                <w:rtl w:val="0"/>
              </w:rPr>
              <w:t xml:space="preserve">【國際教育】</w:t>
            </w:r>
          </w:p>
          <w:p w:rsidR="00000000" w:rsidDel="00000000" w:rsidP="00000000" w:rsidRDefault="00000000" w:rsidRPr="00000000" w14:paraId="00000584">
            <w:pPr>
              <w:jc w:val="both"/>
              <w:rPr>
                <w:rFonts w:ascii="DFKai-SB" w:cs="DFKai-SB" w:eastAsia="DFKai-SB" w:hAnsi="DFKai-SB"/>
              </w:rPr>
            </w:pPr>
            <w:r w:rsidDel="00000000" w:rsidR="00000000" w:rsidRPr="00000000">
              <w:rPr>
                <w:rFonts w:ascii="DFKai-SB" w:cs="DFKai-SB" w:eastAsia="DFKai-SB" w:hAnsi="DFKai-SB"/>
                <w:rtl w:val="0"/>
              </w:rPr>
              <w:t xml:space="preserve">國J1 理解我國發展和全球之關聯性。</w:t>
            </w:r>
          </w:p>
          <w:p w:rsidR="00000000" w:rsidDel="00000000" w:rsidP="00000000" w:rsidRDefault="00000000" w:rsidRPr="00000000" w14:paraId="00000585">
            <w:pPr>
              <w:jc w:val="both"/>
              <w:rPr>
                <w:rFonts w:ascii="DFKai-SB" w:cs="DFKai-SB" w:eastAsia="DFKai-SB" w:hAnsi="DFKai-SB"/>
              </w:rPr>
            </w:pPr>
            <w:r w:rsidDel="00000000" w:rsidR="00000000" w:rsidRPr="00000000">
              <w:rPr>
                <w:rFonts w:ascii="DFKai-SB" w:cs="DFKai-SB" w:eastAsia="DFKai-SB" w:hAnsi="DFKai-SB"/>
                <w:rtl w:val="0"/>
              </w:rPr>
              <w:t xml:space="preserve">國J10 了解全球永續發展之理念。</w:t>
            </w:r>
          </w:p>
          <w:p w:rsidR="00000000" w:rsidDel="00000000" w:rsidP="00000000" w:rsidRDefault="00000000" w:rsidRPr="00000000" w14:paraId="00000586">
            <w:pPr>
              <w:jc w:val="both"/>
              <w:rPr>
                <w:rFonts w:ascii="DFKai-SB" w:cs="DFKai-SB" w:eastAsia="DFKai-SB" w:hAnsi="DFKai-SB"/>
              </w:rPr>
            </w:pPr>
            <w:r w:rsidDel="00000000" w:rsidR="00000000" w:rsidRPr="00000000">
              <w:rPr>
                <w:rFonts w:ascii="DFKai-SB" w:cs="DFKai-SB" w:eastAsia="DFKai-SB" w:hAnsi="DFKai-SB"/>
                <w:rtl w:val="0"/>
              </w:rPr>
              <w:t xml:space="preserve">國J12 探索全球議題，並構思永續發展的在地行動方案。</w:t>
            </w:r>
          </w:p>
          <w:p w:rsidR="00000000" w:rsidDel="00000000" w:rsidP="00000000" w:rsidRDefault="00000000" w:rsidRPr="00000000" w14:paraId="00000587">
            <w:pPr>
              <w:jc w:val="both"/>
              <w:rPr>
                <w:rFonts w:ascii="DFKai-SB" w:cs="DFKai-SB" w:eastAsia="DFKai-SB" w:hAnsi="DFKai-SB"/>
              </w:rPr>
            </w:pPr>
            <w:r w:rsidDel="00000000" w:rsidR="00000000" w:rsidRPr="00000000">
              <w:rPr>
                <w:rFonts w:ascii="DFKai-SB" w:cs="DFKai-SB" w:eastAsia="DFKai-SB" w:hAnsi="DFKai-SB"/>
                <w:rtl w:val="0"/>
              </w:rPr>
              <w:t xml:space="preserve">【環境教育】</w:t>
            </w:r>
          </w:p>
          <w:p w:rsidR="00000000" w:rsidDel="00000000" w:rsidP="00000000" w:rsidRDefault="00000000" w:rsidRPr="00000000" w14:paraId="00000588">
            <w:pPr>
              <w:jc w:val="both"/>
              <w:rPr>
                <w:rFonts w:ascii="DFKai-SB" w:cs="DFKai-SB" w:eastAsia="DFKai-SB" w:hAnsi="DFKai-SB"/>
              </w:rPr>
            </w:pPr>
            <w:r w:rsidDel="00000000" w:rsidR="00000000" w:rsidRPr="00000000">
              <w:rPr>
                <w:rFonts w:ascii="DFKai-SB" w:cs="DFKai-SB" w:eastAsia="DFKai-SB" w:hAnsi="DFKai-SB"/>
                <w:rtl w:val="0"/>
              </w:rPr>
              <w:t xml:space="preserve">環J4 了解永續發展的意義（環境、社會、與經濟的均衡發展）與原則。</w:t>
            </w:r>
          </w:p>
          <w:p w:rsidR="00000000" w:rsidDel="00000000" w:rsidP="00000000" w:rsidRDefault="00000000" w:rsidRPr="00000000" w14:paraId="00000589">
            <w:pPr>
              <w:jc w:val="both"/>
              <w:rPr>
                <w:rFonts w:ascii="DFKai-SB" w:cs="DFKai-SB" w:eastAsia="DFKai-SB" w:hAnsi="DFKai-SB"/>
              </w:rPr>
            </w:pPr>
            <w:r w:rsidDel="00000000" w:rsidR="00000000" w:rsidRPr="00000000">
              <w:rPr>
                <w:rFonts w:ascii="DFKai-SB" w:cs="DFKai-SB" w:eastAsia="DFKai-SB" w:hAnsi="DFKai-SB"/>
                <w:rtl w:val="0"/>
              </w:rPr>
              <w:t xml:space="preserve">環J6 了解世界人口數量增加、糧食供給與營養的永續議題。</w:t>
            </w:r>
          </w:p>
          <w:p w:rsidR="00000000" w:rsidDel="00000000" w:rsidP="00000000" w:rsidRDefault="00000000" w:rsidRPr="00000000" w14:paraId="0000058A">
            <w:pPr>
              <w:jc w:val="both"/>
              <w:rPr>
                <w:rFonts w:ascii="DFKai-SB" w:cs="DFKai-SB" w:eastAsia="DFKai-SB" w:hAnsi="DFKai-SB"/>
              </w:rPr>
            </w:pPr>
            <w:r w:rsidDel="00000000" w:rsidR="00000000" w:rsidRPr="00000000">
              <w:rPr>
                <w:rFonts w:ascii="DFKai-SB" w:cs="DFKai-SB" w:eastAsia="DFKai-SB" w:hAnsi="DFKai-SB"/>
                <w:rtl w:val="0"/>
              </w:rPr>
              <w:t xml:space="preserve">環J15 認識產品的生命週期，探討其生態足跡、水足跡及碳足跡。</w:t>
            </w:r>
          </w:p>
        </w:tc>
      </w:tr>
      <w:tr>
        <w:trPr>
          <w:cantSplit w:val="0"/>
          <w:trHeight w:val="1402" w:hRule="atLeast"/>
          <w:tblHeader w:val="0"/>
        </w:trPr>
        <w:tc>
          <w:tcPr>
            <w:vMerge w:val="continue"/>
            <w:vAlign w:val="cente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58C">
            <w:pPr>
              <w:jc w:val="both"/>
              <w:rPr>
                <w:rFonts w:ascii="DFKai-SB" w:cs="DFKai-SB" w:eastAsia="DFKai-SB" w:hAnsi="DFKai-SB"/>
              </w:rPr>
            </w:pPr>
            <w:r w:rsidDel="00000000" w:rsidR="00000000" w:rsidRPr="00000000">
              <w:rPr>
                <w:rFonts w:ascii="DFKai-SB" w:cs="DFKai-SB" w:eastAsia="DFKai-SB" w:hAnsi="DFKai-SB"/>
                <w:rtl w:val="0"/>
              </w:rPr>
              <w:t xml:space="preserve">第6單元精益球精</w:t>
            </w:r>
          </w:p>
          <w:p w:rsidR="00000000" w:rsidDel="00000000" w:rsidP="00000000" w:rsidRDefault="00000000" w:rsidRPr="00000000" w14:paraId="0000058D">
            <w:pPr>
              <w:jc w:val="both"/>
              <w:rPr>
                <w:rFonts w:ascii="DFKai-SB" w:cs="DFKai-SB" w:eastAsia="DFKai-SB" w:hAnsi="DFKai-SB"/>
              </w:rPr>
            </w:pPr>
            <w:r w:rsidDel="00000000" w:rsidR="00000000" w:rsidRPr="00000000">
              <w:rPr>
                <w:rFonts w:ascii="DFKai-SB" w:cs="DFKai-SB" w:eastAsia="DFKai-SB" w:hAnsi="DFKai-SB"/>
                <w:rtl w:val="0"/>
              </w:rPr>
              <w:t xml:space="preserve">第4章乒乓旋風——桌球</w:t>
            </w:r>
          </w:p>
        </w:tc>
        <w:tc>
          <w:tcPr>
            <w:gridSpan w:val="4"/>
            <w:tcBorders>
              <w:right w:color="000000" w:space="0" w:sz="4" w:val="single"/>
            </w:tcBorders>
            <w:vAlign w:val="center"/>
          </w:tcPr>
          <w:p w:rsidR="00000000" w:rsidDel="00000000" w:rsidP="00000000" w:rsidRDefault="00000000" w:rsidRPr="00000000" w14:paraId="0000058E">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58F">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590">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591">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2"/>
            <w:tcBorders>
              <w:left w:color="000000" w:space="0" w:sz="4" w:val="single"/>
            </w:tcBorders>
            <w:vAlign w:val="center"/>
          </w:tcPr>
          <w:p w:rsidR="00000000" w:rsidDel="00000000" w:rsidP="00000000" w:rsidRDefault="00000000" w:rsidRPr="00000000" w14:paraId="00000595">
            <w:pPr>
              <w:jc w:val="both"/>
              <w:rPr>
                <w:rFonts w:ascii="DFKai-SB" w:cs="DFKai-SB" w:eastAsia="DFKai-SB" w:hAnsi="DFKai-SB"/>
              </w:rPr>
            </w:pPr>
            <w:r w:rsidDel="00000000" w:rsidR="00000000" w:rsidRPr="00000000">
              <w:rPr>
                <w:rFonts w:ascii="DFKai-SB" w:cs="DFKai-SB" w:eastAsia="DFKai-SB" w:hAnsi="DFKai-SB"/>
                <w:rtl w:val="0"/>
              </w:rPr>
              <w:t xml:space="preserve">1.引起動機：將黏貼不同膠皮的球拍給同學們傳遞，可仔細觀察平面與顆粒的差異，教師說明平面及顆粒膠皮的特性。</w:t>
            </w:r>
          </w:p>
          <w:p w:rsidR="00000000" w:rsidDel="00000000" w:rsidP="00000000" w:rsidRDefault="00000000" w:rsidRPr="00000000" w14:paraId="00000596">
            <w:pPr>
              <w:jc w:val="both"/>
              <w:rPr>
                <w:rFonts w:ascii="DFKai-SB" w:cs="DFKai-SB" w:eastAsia="DFKai-SB" w:hAnsi="DFKai-SB"/>
              </w:rPr>
            </w:pPr>
            <w:r w:rsidDel="00000000" w:rsidR="00000000" w:rsidRPr="00000000">
              <w:rPr>
                <w:rFonts w:ascii="DFKai-SB" w:cs="DFKai-SB" w:eastAsia="DFKai-SB" w:hAnsi="DFKai-SB"/>
                <w:rtl w:val="0"/>
              </w:rPr>
              <w:t xml:space="preserve">2.暖身活動：(1)以三張桌球桌為範圍，慢跑兩圈，不同方向併步各兩圈。(2)原地開合跳、原地抬腿跑、原地腿後勾跑各30次。(3)肩關節、腕關節、踝關節繞環伸展。</w:t>
            </w:r>
          </w:p>
          <w:p w:rsidR="00000000" w:rsidDel="00000000" w:rsidP="00000000" w:rsidRDefault="00000000" w:rsidRPr="00000000" w14:paraId="00000597">
            <w:pPr>
              <w:jc w:val="both"/>
              <w:rPr>
                <w:rFonts w:ascii="DFKai-SB" w:cs="DFKai-SB" w:eastAsia="DFKai-SB" w:hAnsi="DFKai-SB"/>
              </w:rPr>
            </w:pPr>
            <w:r w:rsidDel="00000000" w:rsidR="00000000" w:rsidRPr="00000000">
              <w:rPr>
                <w:rFonts w:ascii="DFKai-SB" w:cs="DFKai-SB" w:eastAsia="DFKai-SB" w:hAnsi="DFKai-SB"/>
                <w:rtl w:val="0"/>
              </w:rPr>
              <w:t xml:space="preserve">3.主要活動：(1)說明觸摸不同位置排球時的注意事項。(2)愛體育：手腳並用。(3)反手切球動作示範。(4)個人單次擊球練習。</w:t>
            </w:r>
          </w:p>
          <w:p w:rsidR="00000000" w:rsidDel="00000000" w:rsidP="00000000" w:rsidRDefault="00000000" w:rsidRPr="00000000" w14:paraId="00000598">
            <w:pPr>
              <w:jc w:val="both"/>
              <w:rPr>
                <w:rFonts w:ascii="DFKai-SB" w:cs="DFKai-SB" w:eastAsia="DFKai-SB" w:hAnsi="DFKai-SB"/>
              </w:rPr>
            </w:pPr>
            <w:r w:rsidDel="00000000" w:rsidR="00000000" w:rsidRPr="00000000">
              <w:rPr>
                <w:rFonts w:ascii="DFKai-SB" w:cs="DFKai-SB" w:eastAsia="DFKai-SB" w:hAnsi="DFKai-SB"/>
                <w:rtl w:val="0"/>
              </w:rPr>
              <w:t xml:space="preserve">4.綜合活動：(1)兩人連續切球。(2)詢問學生若下旋球到非持拍手方向時，可以採用何種方式回擊球？</w:t>
            </w:r>
          </w:p>
        </w:tc>
        <w:tc>
          <w:tcPr>
            <w:vAlign w:val="center"/>
          </w:tcPr>
          <w:p w:rsidR="00000000" w:rsidDel="00000000" w:rsidP="00000000" w:rsidRDefault="00000000" w:rsidRPr="00000000" w14:paraId="0000059A">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59B">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59C">
            <w:pPr>
              <w:jc w:val="both"/>
              <w:rPr>
                <w:rFonts w:ascii="DFKai-SB" w:cs="DFKai-SB" w:eastAsia="DFKai-SB" w:hAnsi="DFKai-SB"/>
              </w:rPr>
            </w:pPr>
            <w:r w:rsidDel="00000000" w:rsidR="00000000" w:rsidRPr="00000000">
              <w:rPr>
                <w:rFonts w:ascii="DFKai-SB" w:cs="DFKai-SB" w:eastAsia="DFKai-SB" w:hAnsi="DFKai-SB"/>
                <w:rtl w:val="0"/>
              </w:rPr>
              <w:t xml:space="preserve">3.技能實作</w:t>
            </w:r>
          </w:p>
        </w:tc>
        <w:tc>
          <w:tcPr/>
          <w:p w:rsidR="00000000" w:rsidDel="00000000" w:rsidP="00000000" w:rsidRDefault="00000000" w:rsidRPr="00000000" w14:paraId="0000059D">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59E">
            <w:pPr>
              <w:jc w:val="both"/>
              <w:rPr>
                <w:rFonts w:ascii="DFKai-SB" w:cs="DFKai-SB" w:eastAsia="DFKai-SB" w:hAnsi="DFKai-SB"/>
              </w:rPr>
            </w:pPr>
            <w:r w:rsidDel="00000000" w:rsidR="00000000" w:rsidRPr="00000000">
              <w:rPr>
                <w:rFonts w:ascii="DFKai-SB" w:cs="DFKai-SB" w:eastAsia="DFKai-SB" w:hAnsi="DFKai-SB"/>
                <w:rtl w:val="0"/>
              </w:rPr>
              <w:t xml:space="preserve">涯J3 覺察自己的能力與興趣。</w:t>
            </w:r>
          </w:p>
        </w:tc>
      </w:tr>
      <w:tr>
        <w:trPr>
          <w:cantSplit w:val="0"/>
          <w:trHeight w:val="1534" w:hRule="atLeast"/>
          <w:tblHeader w:val="0"/>
        </w:trPr>
        <w:tc>
          <w:tcPr>
            <w:vMerge w:val="restart"/>
            <w:vAlign w:val="center"/>
          </w:tcPr>
          <w:p w:rsidR="00000000" w:rsidDel="00000000" w:rsidP="00000000" w:rsidRDefault="00000000" w:rsidRPr="00000000" w14:paraId="0000059F">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十三</w:t>
            </w:r>
          </w:p>
        </w:tc>
        <w:tc>
          <w:tcPr>
            <w:vAlign w:val="center"/>
          </w:tcPr>
          <w:p w:rsidR="00000000" w:rsidDel="00000000" w:rsidP="00000000" w:rsidRDefault="00000000" w:rsidRPr="00000000" w14:paraId="000005A0">
            <w:pPr>
              <w:jc w:val="both"/>
              <w:rPr>
                <w:rFonts w:ascii="DFKai-SB" w:cs="DFKai-SB" w:eastAsia="DFKai-SB" w:hAnsi="DFKai-SB"/>
              </w:rPr>
            </w:pPr>
            <w:r w:rsidDel="00000000" w:rsidR="00000000" w:rsidRPr="00000000">
              <w:rPr>
                <w:rFonts w:ascii="DFKai-SB" w:cs="DFKai-SB" w:eastAsia="DFKai-SB" w:hAnsi="DFKai-SB"/>
                <w:rtl w:val="0"/>
              </w:rPr>
              <w:t xml:space="preserve">第3單元健康生活實踐家</w:t>
            </w:r>
          </w:p>
          <w:p w:rsidR="00000000" w:rsidDel="00000000" w:rsidP="00000000" w:rsidRDefault="00000000" w:rsidRPr="00000000" w14:paraId="000005A1">
            <w:pPr>
              <w:jc w:val="both"/>
              <w:rPr>
                <w:rFonts w:ascii="DFKai-SB" w:cs="DFKai-SB" w:eastAsia="DFKai-SB" w:hAnsi="DFKai-SB"/>
              </w:rPr>
            </w:pPr>
            <w:r w:rsidDel="00000000" w:rsidR="00000000" w:rsidRPr="00000000">
              <w:rPr>
                <w:rFonts w:ascii="DFKai-SB" w:cs="DFKai-SB" w:eastAsia="DFKai-SB" w:hAnsi="DFKai-SB"/>
                <w:rtl w:val="0"/>
              </w:rPr>
              <w:t xml:space="preserve">第1章健康我最型</w:t>
            </w:r>
          </w:p>
        </w:tc>
        <w:tc>
          <w:tcPr>
            <w:gridSpan w:val="4"/>
            <w:tcBorders>
              <w:right w:color="000000" w:space="0" w:sz="4" w:val="single"/>
            </w:tcBorders>
            <w:vAlign w:val="center"/>
          </w:tcPr>
          <w:p w:rsidR="00000000" w:rsidDel="00000000" w:rsidP="00000000" w:rsidRDefault="00000000" w:rsidRPr="00000000" w14:paraId="000005A2">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5A3">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tc>
        <w:tc>
          <w:tcPr>
            <w:gridSpan w:val="2"/>
            <w:tcBorders>
              <w:left w:color="000000" w:space="0" w:sz="4" w:val="single"/>
            </w:tcBorders>
            <w:vAlign w:val="center"/>
          </w:tcPr>
          <w:p w:rsidR="00000000" w:rsidDel="00000000" w:rsidP="00000000" w:rsidRDefault="00000000" w:rsidRPr="00000000" w14:paraId="000005A7">
            <w:pPr>
              <w:jc w:val="both"/>
              <w:rPr>
                <w:rFonts w:ascii="DFKai-SB" w:cs="DFKai-SB" w:eastAsia="DFKai-SB" w:hAnsi="DFKai-SB"/>
              </w:rPr>
            </w:pPr>
            <w:r w:rsidDel="00000000" w:rsidR="00000000" w:rsidRPr="00000000">
              <w:rPr>
                <w:rFonts w:ascii="DFKai-SB" w:cs="DFKai-SB" w:eastAsia="DFKai-SB" w:hAnsi="DFKai-SB"/>
                <w:rtl w:val="0"/>
              </w:rPr>
              <w:t xml:space="preserve">1.引起動機、健康自造計畫：透過調查引發學生對自身健康生活習慣之覺察，解釋健康生活指標意義，說明在日常生活中保持好習慣對於維護健康的重要性。透過省思與討論引導學生透過自我覺察了解自身的健康需求，以及在健康規畫中找到方式解決困難以促進健康行動。熟悉問題解決技能，分析自我健康情境中遇到的問題解決方法之阻力與助力，了解合適的方法有助於計畫成功。</w:t>
            </w:r>
          </w:p>
          <w:p w:rsidR="00000000" w:rsidDel="00000000" w:rsidP="00000000" w:rsidRDefault="00000000" w:rsidRPr="00000000" w14:paraId="000005A8">
            <w:pPr>
              <w:jc w:val="both"/>
              <w:rPr>
                <w:rFonts w:ascii="DFKai-SB" w:cs="DFKai-SB" w:eastAsia="DFKai-SB" w:hAnsi="DFKai-SB"/>
              </w:rPr>
            </w:pPr>
            <w:r w:rsidDel="00000000" w:rsidR="00000000" w:rsidRPr="00000000">
              <w:rPr>
                <w:rFonts w:ascii="DFKai-SB" w:cs="DFKai-SB" w:eastAsia="DFKai-SB" w:hAnsi="DFKai-SB"/>
                <w:rtl w:val="0"/>
              </w:rPr>
              <w:t xml:space="preserve">2.健康行不行：透過問題引導認識建立健康行為的歷程，並能思考自身在進行健康行為的樣態，擬定適合自己的健康習慣目標。</w:t>
            </w:r>
          </w:p>
        </w:tc>
        <w:tc>
          <w:tcPr>
            <w:vAlign w:val="center"/>
          </w:tcPr>
          <w:p w:rsidR="00000000" w:rsidDel="00000000" w:rsidP="00000000" w:rsidRDefault="00000000" w:rsidRPr="00000000" w14:paraId="000005AA">
            <w:pPr>
              <w:jc w:val="both"/>
              <w:rPr>
                <w:rFonts w:ascii="DFKai-SB" w:cs="DFKai-SB" w:eastAsia="DFKai-SB" w:hAnsi="DFKai-SB"/>
              </w:rPr>
            </w:pPr>
            <w:r w:rsidDel="00000000" w:rsidR="00000000" w:rsidRPr="00000000">
              <w:rPr>
                <w:rFonts w:ascii="DFKai-SB" w:cs="DFKai-SB" w:eastAsia="DFKai-SB" w:hAnsi="DFKai-SB"/>
                <w:rtl w:val="0"/>
              </w:rPr>
              <w:t xml:space="preserve">1.情意評量</w:t>
            </w:r>
          </w:p>
          <w:p w:rsidR="00000000" w:rsidDel="00000000" w:rsidP="00000000" w:rsidRDefault="00000000" w:rsidRPr="00000000" w14:paraId="000005AB">
            <w:pPr>
              <w:jc w:val="both"/>
              <w:rPr>
                <w:rFonts w:ascii="DFKai-SB" w:cs="DFKai-SB" w:eastAsia="DFKai-SB" w:hAnsi="DFKai-SB"/>
              </w:rPr>
            </w:pPr>
            <w:r w:rsidDel="00000000" w:rsidR="00000000" w:rsidRPr="00000000">
              <w:rPr>
                <w:rFonts w:ascii="DFKai-SB" w:cs="DFKai-SB" w:eastAsia="DFKai-SB" w:hAnsi="DFKai-SB"/>
                <w:rtl w:val="0"/>
              </w:rPr>
              <w:t xml:space="preserve">2.技能評量</w:t>
            </w:r>
          </w:p>
        </w:tc>
        <w:tc>
          <w:tcPr>
            <w:vAlign w:val="center"/>
          </w:tcPr>
          <w:p w:rsidR="00000000" w:rsidDel="00000000" w:rsidP="00000000" w:rsidRDefault="00000000" w:rsidRPr="00000000" w14:paraId="000005AC">
            <w:pPr>
              <w:jc w:val="both"/>
              <w:rPr>
                <w:rFonts w:ascii="DFKai-SB" w:cs="DFKai-SB" w:eastAsia="DFKai-SB" w:hAnsi="DFKai-SB"/>
              </w:rPr>
            </w:pPr>
            <w:r w:rsidDel="00000000" w:rsidR="00000000" w:rsidRPr="00000000">
              <w:rPr>
                <w:rFonts w:ascii="DFKai-SB" w:cs="DFKai-SB" w:eastAsia="DFKai-SB" w:hAnsi="DFKai-SB"/>
                <w:rtl w:val="0"/>
              </w:rPr>
              <w:t xml:space="preserve">【生命教育】</w:t>
            </w:r>
          </w:p>
          <w:p w:rsidR="00000000" w:rsidDel="00000000" w:rsidP="00000000" w:rsidRDefault="00000000" w:rsidRPr="00000000" w14:paraId="000005AD">
            <w:pPr>
              <w:jc w:val="both"/>
              <w:rPr>
                <w:rFonts w:ascii="DFKai-SB" w:cs="DFKai-SB" w:eastAsia="DFKai-SB" w:hAnsi="DFKai-SB"/>
              </w:rPr>
            </w:pPr>
            <w:r w:rsidDel="00000000" w:rsidR="00000000" w:rsidRPr="00000000">
              <w:rPr>
                <w:rFonts w:ascii="DFKai-SB" w:cs="DFKai-SB" w:eastAsia="DFKai-SB" w:hAnsi="DFKai-SB"/>
                <w:rtl w:val="0"/>
              </w:rPr>
              <w:t xml:space="preserve">生J5 覺察生活中的各種迷思，在生活作息、健康促進、飲食運動、休閒娛樂、人我關係等課題上進行價值思辨，尋求解決之道。</w:t>
            </w:r>
          </w:p>
        </w:tc>
      </w:tr>
      <w:tr>
        <w:trPr>
          <w:cantSplit w:val="0"/>
          <w:trHeight w:val="1534" w:hRule="atLeast"/>
          <w:tblHeader w:val="0"/>
        </w:trPr>
        <w:tc>
          <w:tcPr>
            <w:vMerge w:val="continue"/>
            <w:vAlign w:val="center"/>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5AF">
            <w:pPr>
              <w:jc w:val="both"/>
              <w:rPr>
                <w:rFonts w:ascii="DFKai-SB" w:cs="DFKai-SB" w:eastAsia="DFKai-SB" w:hAnsi="DFKai-SB"/>
              </w:rPr>
            </w:pPr>
            <w:r w:rsidDel="00000000" w:rsidR="00000000" w:rsidRPr="00000000">
              <w:rPr>
                <w:rFonts w:ascii="DFKai-SB" w:cs="DFKai-SB" w:eastAsia="DFKai-SB" w:hAnsi="DFKai-SB"/>
                <w:rtl w:val="0"/>
              </w:rPr>
              <w:t xml:space="preserve">第6單元精益球精</w:t>
            </w:r>
          </w:p>
          <w:p w:rsidR="00000000" w:rsidDel="00000000" w:rsidP="00000000" w:rsidRDefault="00000000" w:rsidRPr="00000000" w14:paraId="000005B0">
            <w:pPr>
              <w:jc w:val="both"/>
              <w:rPr>
                <w:rFonts w:ascii="DFKai-SB" w:cs="DFKai-SB" w:eastAsia="DFKai-SB" w:hAnsi="DFKai-SB"/>
              </w:rPr>
            </w:pPr>
            <w:r w:rsidDel="00000000" w:rsidR="00000000" w:rsidRPr="00000000">
              <w:rPr>
                <w:rFonts w:ascii="DFKai-SB" w:cs="DFKai-SB" w:eastAsia="DFKai-SB" w:hAnsi="DFKai-SB"/>
                <w:rtl w:val="0"/>
              </w:rPr>
              <w:t xml:space="preserve">第4章乒乓旋風——桌球</w:t>
            </w:r>
          </w:p>
        </w:tc>
        <w:tc>
          <w:tcPr>
            <w:gridSpan w:val="4"/>
            <w:tcBorders>
              <w:right w:color="000000" w:space="0" w:sz="4" w:val="single"/>
            </w:tcBorders>
            <w:vAlign w:val="center"/>
          </w:tcPr>
          <w:p w:rsidR="00000000" w:rsidDel="00000000" w:rsidP="00000000" w:rsidRDefault="00000000" w:rsidRPr="00000000" w14:paraId="000005B1">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5B2">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5B3">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5B4">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2"/>
            <w:tcBorders>
              <w:left w:color="000000" w:space="0" w:sz="4" w:val="single"/>
            </w:tcBorders>
            <w:vAlign w:val="center"/>
          </w:tcPr>
          <w:p w:rsidR="00000000" w:rsidDel="00000000" w:rsidP="00000000" w:rsidRDefault="00000000" w:rsidRPr="00000000" w14:paraId="000005B8">
            <w:pPr>
              <w:jc w:val="both"/>
              <w:rPr>
                <w:rFonts w:ascii="DFKai-SB" w:cs="DFKai-SB" w:eastAsia="DFKai-SB" w:hAnsi="DFKai-SB"/>
              </w:rPr>
            </w:pPr>
            <w:r w:rsidDel="00000000" w:rsidR="00000000" w:rsidRPr="00000000">
              <w:rPr>
                <w:rFonts w:ascii="DFKai-SB" w:cs="DFKai-SB" w:eastAsia="DFKai-SB" w:hAnsi="DFKai-SB"/>
                <w:rtl w:val="0"/>
              </w:rPr>
              <w:t xml:space="preserve">1.引起動機：說明除了對打中可以切球製造出下旋外，發球更能透過不同的拍面角度摩擦球體不同部位，製造出各種不同的旋轉，以利比賽中為自己製造優勢。</w:t>
            </w:r>
          </w:p>
          <w:p w:rsidR="00000000" w:rsidDel="00000000" w:rsidP="00000000" w:rsidRDefault="00000000" w:rsidRPr="00000000" w14:paraId="000005B9">
            <w:pPr>
              <w:jc w:val="both"/>
              <w:rPr>
                <w:rFonts w:ascii="DFKai-SB" w:cs="DFKai-SB" w:eastAsia="DFKai-SB" w:hAnsi="DFKai-SB"/>
              </w:rPr>
            </w:pPr>
            <w:r w:rsidDel="00000000" w:rsidR="00000000" w:rsidRPr="00000000">
              <w:rPr>
                <w:rFonts w:ascii="DFKai-SB" w:cs="DFKai-SB" w:eastAsia="DFKai-SB" w:hAnsi="DFKai-SB"/>
                <w:rtl w:val="0"/>
              </w:rPr>
              <w:t xml:space="preserve">2.暖身活動：(1)以三張桌球桌為範圍，慢跑兩圈，不同方向併步各兩圈。(2)原地開合跳、原地抬腿跑、原地腿後勾跑各30次。(3)肩關節、腕關節、踝關節繞環伸展。</w:t>
            </w:r>
          </w:p>
          <w:p w:rsidR="00000000" w:rsidDel="00000000" w:rsidP="00000000" w:rsidRDefault="00000000" w:rsidRPr="00000000" w14:paraId="000005BA">
            <w:pPr>
              <w:jc w:val="both"/>
              <w:rPr>
                <w:rFonts w:ascii="DFKai-SB" w:cs="DFKai-SB" w:eastAsia="DFKai-SB" w:hAnsi="DFKai-SB"/>
              </w:rPr>
            </w:pPr>
            <w:r w:rsidDel="00000000" w:rsidR="00000000" w:rsidRPr="00000000">
              <w:rPr>
                <w:rFonts w:ascii="DFKai-SB" w:cs="DFKai-SB" w:eastAsia="DFKai-SB" w:hAnsi="DFKai-SB"/>
                <w:rtl w:val="0"/>
              </w:rPr>
              <w:t xml:space="preserve">3.主要活動：(1)於球桌旁說明並示範正手發下旋球的要領與完整動作。(2)於空曠處示範正手發平擊球、正手發下旋球，可藉由兩種不同的發球在地板上前進的軌跡，讓學生比較兩種旋轉的差異。(3)請學生各自找空曠處練習，自我檢視其正手發下旋球是否會在前進後停留於原地，甚至有往回跳的情況。</w:t>
            </w:r>
          </w:p>
          <w:p w:rsidR="00000000" w:rsidDel="00000000" w:rsidP="00000000" w:rsidRDefault="00000000" w:rsidRPr="00000000" w14:paraId="000005BB">
            <w:pPr>
              <w:jc w:val="both"/>
              <w:rPr>
                <w:rFonts w:ascii="DFKai-SB" w:cs="DFKai-SB" w:eastAsia="DFKai-SB" w:hAnsi="DFKai-SB"/>
              </w:rPr>
            </w:pPr>
            <w:r w:rsidDel="00000000" w:rsidR="00000000" w:rsidRPr="00000000">
              <w:rPr>
                <w:rFonts w:ascii="DFKai-SB" w:cs="DFKai-SB" w:eastAsia="DFKai-SB" w:hAnsi="DFKai-SB"/>
                <w:rtl w:val="0"/>
              </w:rPr>
              <w:t xml:space="preserve">4.綜合活動：(1)兩人一組，一人做正手發下旋球至左、右半區，另一人以反手推球、正手平擊將球打回，若無法有效回擊，代表發球者的發球有產生下旋，練習數次後，兩人交換。(2)同樣以正手發下旋球至左、右半區，接球者則採反手切球、正手切球將球回擊後，兩人連續切球。(3)說明下次上課將進入比賽，詢問比賽中除了比賽的選手外還有什麼人？</w:t>
            </w:r>
          </w:p>
        </w:tc>
        <w:tc>
          <w:tcPr>
            <w:vAlign w:val="center"/>
          </w:tcPr>
          <w:p w:rsidR="00000000" w:rsidDel="00000000" w:rsidP="00000000" w:rsidRDefault="00000000" w:rsidRPr="00000000" w14:paraId="000005BD">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5BE">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5BF">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5C0">
            <w:pPr>
              <w:jc w:val="both"/>
              <w:rPr>
                <w:rFonts w:ascii="DFKai-SB" w:cs="DFKai-SB" w:eastAsia="DFKai-SB" w:hAnsi="DFKai-SB"/>
              </w:rPr>
            </w:pPr>
            <w:r w:rsidDel="00000000" w:rsidR="00000000" w:rsidRPr="00000000">
              <w:rPr>
                <w:rFonts w:ascii="DFKai-SB" w:cs="DFKai-SB" w:eastAsia="DFKai-SB" w:hAnsi="DFKai-SB"/>
                <w:rtl w:val="0"/>
              </w:rPr>
              <w:t xml:space="preserve">4.『「桌」對廝殺』學習單</w:t>
            </w:r>
          </w:p>
          <w:p w:rsidR="00000000" w:rsidDel="00000000" w:rsidP="00000000" w:rsidRDefault="00000000" w:rsidRPr="00000000" w14:paraId="000005C1">
            <w:pPr>
              <w:jc w:val="both"/>
              <w:rPr>
                <w:rFonts w:ascii="DFKai-SB" w:cs="DFKai-SB" w:eastAsia="DFKai-SB" w:hAnsi="DFKai-SB"/>
              </w:rPr>
            </w:pPr>
            <w:r w:rsidDel="00000000" w:rsidR="00000000" w:rsidRPr="00000000">
              <w:rPr>
                <w:rFonts w:ascii="DFKai-SB" w:cs="DFKai-SB" w:eastAsia="DFKai-SB" w:hAnsi="DFKai-SB"/>
                <w:rtl w:val="0"/>
              </w:rPr>
              <w:t xml:space="preserve">5.我的個人戰術表</w:t>
            </w:r>
          </w:p>
        </w:tc>
        <w:tc>
          <w:tcPr>
            <w:vAlign w:val="center"/>
          </w:tcPr>
          <w:p w:rsidR="00000000" w:rsidDel="00000000" w:rsidP="00000000" w:rsidRDefault="00000000" w:rsidRPr="00000000" w14:paraId="000005C2">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5C3">
            <w:pPr>
              <w:jc w:val="both"/>
              <w:rPr>
                <w:rFonts w:ascii="DFKai-SB" w:cs="DFKai-SB" w:eastAsia="DFKai-SB" w:hAnsi="DFKai-SB"/>
              </w:rPr>
            </w:pPr>
            <w:r w:rsidDel="00000000" w:rsidR="00000000" w:rsidRPr="00000000">
              <w:rPr>
                <w:rFonts w:ascii="DFKai-SB" w:cs="DFKai-SB" w:eastAsia="DFKai-SB" w:hAnsi="DFKai-SB"/>
                <w:rtl w:val="0"/>
              </w:rPr>
              <w:t xml:space="preserve">涯J3 覺察自己的能力與興趣。</w:t>
            </w:r>
          </w:p>
        </w:tc>
      </w:tr>
      <w:tr>
        <w:trPr>
          <w:cantSplit w:val="0"/>
          <w:trHeight w:val="1529" w:hRule="atLeast"/>
          <w:tblHeader w:val="0"/>
        </w:trPr>
        <w:tc>
          <w:tcPr>
            <w:vMerge w:val="restart"/>
            <w:vAlign w:val="center"/>
          </w:tcPr>
          <w:p w:rsidR="00000000" w:rsidDel="00000000" w:rsidP="00000000" w:rsidRDefault="00000000" w:rsidRPr="00000000" w14:paraId="000005C4">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十四</w:t>
            </w:r>
          </w:p>
        </w:tc>
        <w:tc>
          <w:tcPr>
            <w:vAlign w:val="center"/>
          </w:tcPr>
          <w:p w:rsidR="00000000" w:rsidDel="00000000" w:rsidP="00000000" w:rsidRDefault="00000000" w:rsidRPr="00000000" w14:paraId="000005C5">
            <w:pPr>
              <w:jc w:val="both"/>
              <w:rPr>
                <w:rFonts w:ascii="DFKai-SB" w:cs="DFKai-SB" w:eastAsia="DFKai-SB" w:hAnsi="DFKai-SB"/>
              </w:rPr>
            </w:pPr>
            <w:r w:rsidDel="00000000" w:rsidR="00000000" w:rsidRPr="00000000">
              <w:rPr>
                <w:rFonts w:ascii="DFKai-SB" w:cs="DFKai-SB" w:eastAsia="DFKai-SB" w:hAnsi="DFKai-SB"/>
                <w:rtl w:val="0"/>
              </w:rPr>
              <w:t xml:space="preserve">第3單元健康生活實踐家</w:t>
            </w:r>
          </w:p>
          <w:p w:rsidR="00000000" w:rsidDel="00000000" w:rsidP="00000000" w:rsidRDefault="00000000" w:rsidRPr="00000000" w14:paraId="000005C6">
            <w:pPr>
              <w:jc w:val="both"/>
              <w:rPr>
                <w:rFonts w:ascii="DFKai-SB" w:cs="DFKai-SB" w:eastAsia="DFKai-SB" w:hAnsi="DFKai-SB"/>
              </w:rPr>
            </w:pPr>
            <w:r w:rsidDel="00000000" w:rsidR="00000000" w:rsidRPr="00000000">
              <w:rPr>
                <w:rFonts w:ascii="DFKai-SB" w:cs="DFKai-SB" w:eastAsia="DFKai-SB" w:hAnsi="DFKai-SB"/>
                <w:rtl w:val="0"/>
              </w:rPr>
              <w:t xml:space="preserve">第1章健康我最型</w:t>
            </w:r>
          </w:p>
          <w:p w:rsidR="00000000" w:rsidDel="00000000" w:rsidP="00000000" w:rsidRDefault="00000000" w:rsidRPr="00000000" w14:paraId="000005C7">
            <w:pPr>
              <w:jc w:val="both"/>
              <w:rPr>
                <w:rFonts w:ascii="DFKai-SB" w:cs="DFKai-SB" w:eastAsia="DFKai-SB" w:hAnsi="DFKai-SB"/>
              </w:rPr>
            </w:pPr>
            <w:r w:rsidDel="00000000" w:rsidR="00000000" w:rsidRPr="00000000">
              <w:rPr>
                <w:rFonts w:ascii="DFKai-SB" w:cs="DFKai-SB" w:eastAsia="DFKai-SB" w:hAnsi="DFKai-SB"/>
                <w:rtl w:val="0"/>
              </w:rPr>
              <w:t xml:space="preserve">【5/17、5/18會考】</w:t>
            </w:r>
          </w:p>
        </w:tc>
        <w:tc>
          <w:tcPr>
            <w:gridSpan w:val="3"/>
            <w:tcBorders>
              <w:right w:color="000000" w:space="0" w:sz="4" w:val="single"/>
            </w:tcBorders>
            <w:vAlign w:val="center"/>
          </w:tcPr>
          <w:p w:rsidR="00000000" w:rsidDel="00000000" w:rsidP="00000000" w:rsidRDefault="00000000" w:rsidRPr="00000000" w14:paraId="000005C8">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5C9">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tc>
        <w:tc>
          <w:tcPr>
            <w:gridSpan w:val="3"/>
            <w:tcBorders>
              <w:left w:color="000000" w:space="0" w:sz="4" w:val="single"/>
            </w:tcBorders>
            <w:vAlign w:val="center"/>
          </w:tcPr>
          <w:p w:rsidR="00000000" w:rsidDel="00000000" w:rsidP="00000000" w:rsidRDefault="00000000" w:rsidRPr="00000000" w14:paraId="000005CC">
            <w:pPr>
              <w:jc w:val="both"/>
              <w:rPr>
                <w:rFonts w:ascii="DFKai-SB" w:cs="DFKai-SB" w:eastAsia="DFKai-SB" w:hAnsi="DFKai-SB"/>
              </w:rPr>
            </w:pPr>
            <w:r w:rsidDel="00000000" w:rsidR="00000000" w:rsidRPr="00000000">
              <w:rPr>
                <w:rFonts w:ascii="DFKai-SB" w:cs="DFKai-SB" w:eastAsia="DFKai-SB" w:hAnsi="DFKai-SB"/>
                <w:rtl w:val="0"/>
              </w:rPr>
              <w:t xml:space="preserve">1.健康Up！：了解健康行為落實情形會因人而異、認識行為改變的各個階段，以及建立行為過程中找到合適方法的重要性。回顧國中階段學過的生活技能，了解如何靈活運用生活技能解決健康行動遇到的問題。</w:t>
            </w:r>
          </w:p>
          <w:p w:rsidR="00000000" w:rsidDel="00000000" w:rsidP="00000000" w:rsidRDefault="00000000" w:rsidRPr="00000000" w14:paraId="000005CD">
            <w:pPr>
              <w:jc w:val="both"/>
              <w:rPr>
                <w:rFonts w:ascii="DFKai-SB" w:cs="DFKai-SB" w:eastAsia="DFKai-SB" w:hAnsi="DFKai-SB"/>
              </w:rPr>
            </w:pPr>
            <w:r w:rsidDel="00000000" w:rsidR="00000000" w:rsidRPr="00000000">
              <w:rPr>
                <w:rFonts w:ascii="DFKai-SB" w:cs="DFKai-SB" w:eastAsia="DFKai-SB" w:hAnsi="DFKai-SB"/>
                <w:rtl w:val="0"/>
              </w:rPr>
              <w:t xml:space="preserve">2.校園健康寫真：回顧自我在國中階段所建立的健康習慣，省思自己在生活中健康習慣實踐情形與所遇到的障礙，並且能找到合適的生活技能加以因應。</w:t>
            </w:r>
          </w:p>
        </w:tc>
        <w:tc>
          <w:tcPr>
            <w:vAlign w:val="center"/>
          </w:tcPr>
          <w:p w:rsidR="00000000" w:rsidDel="00000000" w:rsidP="00000000" w:rsidRDefault="00000000" w:rsidRPr="00000000" w14:paraId="000005D0">
            <w:pPr>
              <w:jc w:val="both"/>
              <w:rPr>
                <w:rFonts w:ascii="DFKai-SB" w:cs="DFKai-SB" w:eastAsia="DFKai-SB" w:hAnsi="DFKai-SB"/>
              </w:rPr>
            </w:pPr>
            <w:r w:rsidDel="00000000" w:rsidR="00000000" w:rsidRPr="00000000">
              <w:rPr>
                <w:rFonts w:ascii="DFKai-SB" w:cs="DFKai-SB" w:eastAsia="DFKai-SB" w:hAnsi="DFKai-SB"/>
                <w:rtl w:val="0"/>
              </w:rPr>
              <w:t xml:space="preserve">1.認知評量</w:t>
            </w:r>
          </w:p>
          <w:p w:rsidR="00000000" w:rsidDel="00000000" w:rsidP="00000000" w:rsidRDefault="00000000" w:rsidRPr="00000000" w14:paraId="000005D1">
            <w:pPr>
              <w:jc w:val="both"/>
              <w:rPr>
                <w:rFonts w:ascii="DFKai-SB" w:cs="DFKai-SB" w:eastAsia="DFKai-SB" w:hAnsi="DFKai-SB"/>
              </w:rPr>
            </w:pPr>
            <w:r w:rsidDel="00000000" w:rsidR="00000000" w:rsidRPr="00000000">
              <w:rPr>
                <w:rFonts w:ascii="DFKai-SB" w:cs="DFKai-SB" w:eastAsia="DFKai-SB" w:hAnsi="DFKai-SB"/>
                <w:rtl w:val="0"/>
              </w:rPr>
              <w:t xml:space="preserve">2.行為評量</w:t>
            </w:r>
          </w:p>
        </w:tc>
        <w:tc>
          <w:tcPr>
            <w:vAlign w:val="center"/>
          </w:tcPr>
          <w:p w:rsidR="00000000" w:rsidDel="00000000" w:rsidP="00000000" w:rsidRDefault="00000000" w:rsidRPr="00000000" w14:paraId="000005D2">
            <w:pPr>
              <w:jc w:val="both"/>
              <w:rPr>
                <w:rFonts w:ascii="DFKai-SB" w:cs="DFKai-SB" w:eastAsia="DFKai-SB" w:hAnsi="DFKai-SB"/>
              </w:rPr>
            </w:pPr>
            <w:r w:rsidDel="00000000" w:rsidR="00000000" w:rsidRPr="00000000">
              <w:rPr>
                <w:rFonts w:ascii="DFKai-SB" w:cs="DFKai-SB" w:eastAsia="DFKai-SB" w:hAnsi="DFKai-SB"/>
                <w:rtl w:val="0"/>
              </w:rPr>
              <w:t xml:space="preserve">【生命教育】</w:t>
            </w:r>
          </w:p>
          <w:p w:rsidR="00000000" w:rsidDel="00000000" w:rsidP="00000000" w:rsidRDefault="00000000" w:rsidRPr="00000000" w14:paraId="000005D3">
            <w:pPr>
              <w:jc w:val="both"/>
              <w:rPr>
                <w:rFonts w:ascii="DFKai-SB" w:cs="DFKai-SB" w:eastAsia="DFKai-SB" w:hAnsi="DFKai-SB"/>
              </w:rPr>
            </w:pPr>
            <w:r w:rsidDel="00000000" w:rsidR="00000000" w:rsidRPr="00000000">
              <w:rPr>
                <w:rFonts w:ascii="DFKai-SB" w:cs="DFKai-SB" w:eastAsia="DFKai-SB" w:hAnsi="DFKai-SB"/>
                <w:rtl w:val="0"/>
              </w:rPr>
              <w:t xml:space="preserve">生J5 覺察生活中的各種迷思，在生活作息、健康促進、飲食運動、休閒娛樂、人我關係等課題上進行價值思辨，尋求解決之道。</w:t>
            </w:r>
          </w:p>
        </w:tc>
      </w:tr>
      <w:tr>
        <w:trPr>
          <w:cantSplit w:val="0"/>
          <w:trHeight w:val="1529" w:hRule="atLeast"/>
          <w:tblHeader w:val="0"/>
        </w:trPr>
        <w:tc>
          <w:tcPr>
            <w:vMerge w:val="continue"/>
            <w:vAlign w:val="cente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5D5">
            <w:pPr>
              <w:jc w:val="both"/>
              <w:rPr>
                <w:rFonts w:ascii="DFKai-SB" w:cs="DFKai-SB" w:eastAsia="DFKai-SB" w:hAnsi="DFKai-SB"/>
              </w:rPr>
            </w:pPr>
            <w:r w:rsidDel="00000000" w:rsidR="00000000" w:rsidRPr="00000000">
              <w:rPr>
                <w:rFonts w:ascii="DFKai-SB" w:cs="DFKai-SB" w:eastAsia="DFKai-SB" w:hAnsi="DFKai-SB"/>
                <w:rtl w:val="0"/>
              </w:rPr>
              <w:t xml:space="preserve">第6單元精益球精</w:t>
            </w:r>
          </w:p>
          <w:p w:rsidR="00000000" w:rsidDel="00000000" w:rsidP="00000000" w:rsidRDefault="00000000" w:rsidRPr="00000000" w14:paraId="000005D6">
            <w:pPr>
              <w:jc w:val="both"/>
              <w:rPr>
                <w:rFonts w:ascii="DFKai-SB" w:cs="DFKai-SB" w:eastAsia="DFKai-SB" w:hAnsi="DFKai-SB"/>
              </w:rPr>
            </w:pPr>
            <w:r w:rsidDel="00000000" w:rsidR="00000000" w:rsidRPr="00000000">
              <w:rPr>
                <w:rFonts w:ascii="DFKai-SB" w:cs="DFKai-SB" w:eastAsia="DFKai-SB" w:hAnsi="DFKai-SB"/>
                <w:rtl w:val="0"/>
              </w:rPr>
              <w:t xml:space="preserve">第5章東攔西阻——排球</w:t>
            </w:r>
          </w:p>
          <w:p w:rsidR="00000000" w:rsidDel="00000000" w:rsidP="00000000" w:rsidRDefault="00000000" w:rsidRPr="00000000" w14:paraId="000005D7">
            <w:pPr>
              <w:jc w:val="both"/>
              <w:rPr>
                <w:rFonts w:ascii="DFKai-SB" w:cs="DFKai-SB" w:eastAsia="DFKai-SB" w:hAnsi="DFKai-SB"/>
              </w:rPr>
            </w:pPr>
            <w:r w:rsidDel="00000000" w:rsidR="00000000" w:rsidRPr="00000000">
              <w:rPr>
                <w:rFonts w:ascii="DFKai-SB" w:cs="DFKai-SB" w:eastAsia="DFKai-SB" w:hAnsi="DFKai-SB"/>
                <w:rtl w:val="0"/>
              </w:rPr>
              <w:t xml:space="preserve">【5/17、5/18會考】</w:t>
            </w:r>
          </w:p>
        </w:tc>
        <w:tc>
          <w:tcPr>
            <w:gridSpan w:val="3"/>
            <w:tcBorders>
              <w:right w:color="000000" w:space="0" w:sz="4" w:val="single"/>
            </w:tcBorders>
            <w:vAlign w:val="center"/>
          </w:tcPr>
          <w:p w:rsidR="00000000" w:rsidDel="00000000" w:rsidP="00000000" w:rsidRDefault="00000000" w:rsidRPr="00000000" w14:paraId="000005D8">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5D9">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具備情意表達的能力，能以同理心與人溝通互動，並理解體育與保健的基本概念，應用於日常生活中。健體-J-C2 具備利他及合群的知能與態度，並在體育活動和健康生活中培育相互合作及與人和諧互動的素養。</w:t>
            </w:r>
          </w:p>
        </w:tc>
        <w:tc>
          <w:tcPr>
            <w:gridSpan w:val="3"/>
            <w:tcBorders>
              <w:left w:color="000000" w:space="0" w:sz="4" w:val="single"/>
            </w:tcBorders>
            <w:vAlign w:val="center"/>
          </w:tcPr>
          <w:p w:rsidR="00000000" w:rsidDel="00000000" w:rsidP="00000000" w:rsidRDefault="00000000" w:rsidRPr="00000000" w14:paraId="000005DC">
            <w:pPr>
              <w:jc w:val="both"/>
              <w:rPr>
                <w:rFonts w:ascii="DFKai-SB" w:cs="DFKai-SB" w:eastAsia="DFKai-SB" w:hAnsi="DFKai-SB"/>
              </w:rPr>
            </w:pPr>
            <w:r w:rsidDel="00000000" w:rsidR="00000000" w:rsidRPr="00000000">
              <w:rPr>
                <w:rFonts w:ascii="DFKai-SB" w:cs="DFKai-SB" w:eastAsia="DFKai-SB" w:hAnsi="DFKai-SB"/>
                <w:rtl w:val="0"/>
              </w:rPr>
              <w:t xml:space="preserve">1.引起動機：詢問學生是否現場觀賞過排球賽事或看過排球攔網影片，引導學生說出印象中攔網方式有哪些？對於攔網動作是否理解？</w:t>
            </w:r>
          </w:p>
          <w:p w:rsidR="00000000" w:rsidDel="00000000" w:rsidP="00000000" w:rsidRDefault="00000000" w:rsidRPr="00000000" w14:paraId="000005DD">
            <w:pPr>
              <w:jc w:val="both"/>
              <w:rPr>
                <w:rFonts w:ascii="DFKai-SB" w:cs="DFKai-SB" w:eastAsia="DFKai-SB" w:hAnsi="DFKai-SB"/>
              </w:rPr>
            </w:pPr>
            <w:r w:rsidDel="00000000" w:rsidR="00000000" w:rsidRPr="00000000">
              <w:rPr>
                <w:rFonts w:ascii="DFKai-SB" w:cs="DFKai-SB" w:eastAsia="DFKai-SB" w:hAnsi="DFKai-SB"/>
                <w:rtl w:val="0"/>
              </w:rPr>
              <w:t xml:space="preserve">2.主要活動：1.主要活動：(1)兩人一組練習(一人丟球＋一人原地攔網)。(2)兩人一組練習(一人丟球＋一人左右攔網)。(3)教師觀察學生攔網動作，分析正確與否。</w:t>
            </w:r>
          </w:p>
        </w:tc>
        <w:tc>
          <w:tcPr>
            <w:vAlign w:val="center"/>
          </w:tcPr>
          <w:p w:rsidR="00000000" w:rsidDel="00000000" w:rsidP="00000000" w:rsidRDefault="00000000" w:rsidRPr="00000000" w14:paraId="000005E0">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5E1">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5E2">
            <w:pPr>
              <w:jc w:val="both"/>
              <w:rPr>
                <w:rFonts w:ascii="DFKai-SB" w:cs="DFKai-SB" w:eastAsia="DFKai-SB" w:hAnsi="DFKai-SB"/>
              </w:rPr>
            </w:pPr>
            <w:r w:rsidDel="00000000" w:rsidR="00000000" w:rsidRPr="00000000">
              <w:rPr>
                <w:rFonts w:ascii="DFKai-SB" w:cs="DFKai-SB" w:eastAsia="DFKai-SB" w:hAnsi="DFKai-SB"/>
                <w:rtl w:val="0"/>
              </w:rPr>
              <w:t xml:space="preserve">3.技能實作</w:t>
            </w:r>
          </w:p>
        </w:tc>
        <w:tc>
          <w:tcPr>
            <w:vAlign w:val="center"/>
          </w:tcPr>
          <w:p w:rsidR="00000000" w:rsidDel="00000000" w:rsidP="00000000" w:rsidRDefault="00000000" w:rsidRPr="00000000" w14:paraId="000005E3">
            <w:pPr>
              <w:jc w:val="both"/>
              <w:rPr>
                <w:rFonts w:ascii="DFKai-SB" w:cs="DFKai-SB" w:eastAsia="DFKai-SB" w:hAnsi="DFKai-SB"/>
              </w:rPr>
            </w:pPr>
            <w:r w:rsidDel="00000000" w:rsidR="00000000" w:rsidRPr="00000000">
              <w:rPr>
                <w:rFonts w:ascii="DFKai-SB" w:cs="DFKai-SB" w:eastAsia="DFKai-SB" w:hAnsi="DFKai-SB"/>
                <w:rtl w:val="0"/>
              </w:rPr>
              <w:t xml:space="preserve">【品德教育】</w:t>
            </w:r>
          </w:p>
          <w:p w:rsidR="00000000" w:rsidDel="00000000" w:rsidP="00000000" w:rsidRDefault="00000000" w:rsidRPr="00000000" w14:paraId="000005E4">
            <w:pPr>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tc>
      </w:tr>
      <w:tr>
        <w:trPr>
          <w:cantSplit w:val="0"/>
          <w:trHeight w:val="1834" w:hRule="atLeast"/>
          <w:tblHeader w:val="0"/>
        </w:trPr>
        <w:tc>
          <w:tcPr>
            <w:vMerge w:val="restart"/>
            <w:vAlign w:val="center"/>
          </w:tcPr>
          <w:p w:rsidR="00000000" w:rsidDel="00000000" w:rsidP="00000000" w:rsidRDefault="00000000" w:rsidRPr="00000000" w14:paraId="000005E5">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十五</w:t>
            </w:r>
          </w:p>
        </w:tc>
        <w:tc>
          <w:tcPr>
            <w:vAlign w:val="center"/>
          </w:tcPr>
          <w:p w:rsidR="00000000" w:rsidDel="00000000" w:rsidP="00000000" w:rsidRDefault="00000000" w:rsidRPr="00000000" w14:paraId="000005E6">
            <w:pPr>
              <w:jc w:val="both"/>
              <w:rPr>
                <w:rFonts w:ascii="DFKai-SB" w:cs="DFKai-SB" w:eastAsia="DFKai-SB" w:hAnsi="DFKai-SB"/>
              </w:rPr>
            </w:pPr>
            <w:r w:rsidDel="00000000" w:rsidR="00000000" w:rsidRPr="00000000">
              <w:rPr>
                <w:rFonts w:ascii="DFKai-SB" w:cs="DFKai-SB" w:eastAsia="DFKai-SB" w:hAnsi="DFKai-SB"/>
                <w:rtl w:val="0"/>
              </w:rPr>
              <w:t xml:space="preserve">第3單元健康生活實踐家</w:t>
            </w:r>
          </w:p>
          <w:p w:rsidR="00000000" w:rsidDel="00000000" w:rsidP="00000000" w:rsidRDefault="00000000" w:rsidRPr="00000000" w14:paraId="000005E7">
            <w:pPr>
              <w:jc w:val="both"/>
              <w:rPr>
                <w:rFonts w:ascii="DFKai-SB" w:cs="DFKai-SB" w:eastAsia="DFKai-SB" w:hAnsi="DFKai-SB"/>
              </w:rPr>
            </w:pPr>
            <w:r w:rsidDel="00000000" w:rsidR="00000000" w:rsidRPr="00000000">
              <w:rPr>
                <w:rFonts w:ascii="DFKai-SB" w:cs="DFKai-SB" w:eastAsia="DFKai-SB" w:hAnsi="DFKai-SB"/>
                <w:rtl w:val="0"/>
              </w:rPr>
              <w:t xml:space="preserve">第2章朗朗健康路</w:t>
            </w:r>
          </w:p>
        </w:tc>
        <w:tc>
          <w:tcPr>
            <w:gridSpan w:val="3"/>
            <w:tcBorders>
              <w:right w:color="000000" w:space="0" w:sz="4" w:val="single"/>
            </w:tcBorders>
            <w:vAlign w:val="center"/>
          </w:tcPr>
          <w:p w:rsidR="00000000" w:rsidDel="00000000" w:rsidP="00000000" w:rsidRDefault="00000000" w:rsidRPr="00000000" w14:paraId="000005E8">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5E9">
            <w:pPr>
              <w:jc w:val="both"/>
              <w:rPr>
                <w:rFonts w:ascii="DFKai-SB" w:cs="DFKai-SB" w:eastAsia="DFKai-SB" w:hAnsi="DFKai-SB"/>
              </w:rPr>
            </w:pPr>
            <w:r w:rsidDel="00000000" w:rsidR="00000000" w:rsidRPr="00000000">
              <w:rPr>
                <w:rFonts w:ascii="DFKai-SB" w:cs="DFKai-SB" w:eastAsia="DFKai-SB" w:hAnsi="DFKai-SB"/>
                <w:rtl w:val="0"/>
              </w:rPr>
              <w:t xml:space="preserve">健體-J-B2 具備善用體育與健康相關的科技、資訊及媒體，以增進學習的素養，並察覺、思辨人與科技、資訊、媒體的互動關係。</w:t>
            </w:r>
          </w:p>
          <w:p w:rsidR="00000000" w:rsidDel="00000000" w:rsidP="00000000" w:rsidRDefault="00000000" w:rsidRPr="00000000" w14:paraId="000005EA">
            <w:pPr>
              <w:jc w:val="both"/>
              <w:rPr>
                <w:rFonts w:ascii="DFKai-SB" w:cs="DFKai-SB" w:eastAsia="DFKai-SB" w:hAnsi="DFKai-SB"/>
              </w:rPr>
            </w:pPr>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5ED">
            <w:pPr>
              <w:jc w:val="both"/>
              <w:rPr>
                <w:rFonts w:ascii="DFKai-SB" w:cs="DFKai-SB" w:eastAsia="DFKai-SB" w:hAnsi="DFKai-SB"/>
              </w:rPr>
            </w:pPr>
            <w:r w:rsidDel="00000000" w:rsidR="00000000" w:rsidRPr="00000000">
              <w:rPr>
                <w:rFonts w:ascii="DFKai-SB" w:cs="DFKai-SB" w:eastAsia="DFKai-SB" w:hAnsi="DFKai-SB"/>
                <w:rtl w:val="0"/>
              </w:rPr>
              <w:t xml:space="preserve">1.引起動機、夢想起飛：透過情境人物檢視自己父親生活與健康關係，了解健康包含生理、心理與健康多面向，建立健康是人生重要資源的概念。</w:t>
            </w:r>
          </w:p>
          <w:p w:rsidR="00000000" w:rsidDel="00000000" w:rsidP="00000000" w:rsidRDefault="00000000" w:rsidRPr="00000000" w14:paraId="000005EE">
            <w:pPr>
              <w:jc w:val="both"/>
              <w:rPr>
                <w:rFonts w:ascii="DFKai-SB" w:cs="DFKai-SB" w:eastAsia="DFKai-SB" w:hAnsi="DFKai-SB"/>
              </w:rPr>
            </w:pPr>
            <w:r w:rsidDel="00000000" w:rsidR="00000000" w:rsidRPr="00000000">
              <w:rPr>
                <w:rFonts w:ascii="DFKai-SB" w:cs="DFKai-SB" w:eastAsia="DFKai-SB" w:hAnsi="DFKai-SB"/>
                <w:rtl w:val="0"/>
              </w:rPr>
              <w:t xml:space="preserve">2.夢想距離我們有多遠：探討壓力對健康造成的影響，並找出解決之道，幫助自己重新建立良好的健康習慣。</w:t>
            </w:r>
          </w:p>
        </w:tc>
        <w:tc>
          <w:tcPr>
            <w:vAlign w:val="center"/>
          </w:tcPr>
          <w:p w:rsidR="00000000" w:rsidDel="00000000" w:rsidP="00000000" w:rsidRDefault="00000000" w:rsidRPr="00000000" w14:paraId="000005F1">
            <w:pPr>
              <w:jc w:val="both"/>
              <w:rPr>
                <w:rFonts w:ascii="DFKai-SB" w:cs="DFKai-SB" w:eastAsia="DFKai-SB" w:hAnsi="DFKai-SB"/>
              </w:rPr>
            </w:pPr>
            <w:r w:rsidDel="00000000" w:rsidR="00000000" w:rsidRPr="00000000">
              <w:rPr>
                <w:rFonts w:ascii="DFKai-SB" w:cs="DFKai-SB" w:eastAsia="DFKai-SB" w:hAnsi="DFKai-SB"/>
                <w:rtl w:val="0"/>
              </w:rPr>
              <w:t xml:space="preserve">1.認知評量</w:t>
            </w:r>
          </w:p>
          <w:p w:rsidR="00000000" w:rsidDel="00000000" w:rsidP="00000000" w:rsidRDefault="00000000" w:rsidRPr="00000000" w14:paraId="000005F2">
            <w:pPr>
              <w:jc w:val="both"/>
              <w:rPr>
                <w:rFonts w:ascii="DFKai-SB" w:cs="DFKai-SB" w:eastAsia="DFKai-SB" w:hAnsi="DFKai-SB"/>
              </w:rPr>
            </w:pPr>
            <w:r w:rsidDel="00000000" w:rsidR="00000000" w:rsidRPr="00000000">
              <w:rPr>
                <w:rFonts w:ascii="DFKai-SB" w:cs="DFKai-SB" w:eastAsia="DFKai-SB" w:hAnsi="DFKai-SB"/>
                <w:rtl w:val="0"/>
              </w:rPr>
              <w:t xml:space="preserve">2.情意評量</w:t>
            </w:r>
          </w:p>
          <w:p w:rsidR="00000000" w:rsidDel="00000000" w:rsidP="00000000" w:rsidRDefault="00000000" w:rsidRPr="00000000" w14:paraId="000005F3">
            <w:pPr>
              <w:jc w:val="both"/>
              <w:rPr>
                <w:rFonts w:ascii="DFKai-SB" w:cs="DFKai-SB" w:eastAsia="DFKai-SB" w:hAnsi="DFKai-SB"/>
              </w:rPr>
            </w:pPr>
            <w:r w:rsidDel="00000000" w:rsidR="00000000" w:rsidRPr="00000000">
              <w:rPr>
                <w:rFonts w:ascii="DFKai-SB" w:cs="DFKai-SB" w:eastAsia="DFKai-SB" w:hAnsi="DFKai-SB"/>
                <w:rtl w:val="0"/>
              </w:rPr>
              <w:t xml:space="preserve">3.技能評量</w:t>
            </w:r>
          </w:p>
        </w:tc>
        <w:tc>
          <w:tcPr>
            <w:vAlign w:val="center"/>
          </w:tcPr>
          <w:p w:rsidR="00000000" w:rsidDel="00000000" w:rsidP="00000000" w:rsidRDefault="00000000" w:rsidRPr="00000000" w14:paraId="000005F4">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5F5">
            <w:pPr>
              <w:jc w:val="both"/>
              <w:rPr>
                <w:rFonts w:ascii="DFKai-SB" w:cs="DFKai-SB" w:eastAsia="DFKai-SB" w:hAnsi="DFKai-SB"/>
              </w:rPr>
            </w:pPr>
            <w:r w:rsidDel="00000000" w:rsidR="00000000" w:rsidRPr="00000000">
              <w:rPr>
                <w:rFonts w:ascii="DFKai-SB" w:cs="DFKai-SB" w:eastAsia="DFKai-SB" w:hAnsi="DFKai-SB"/>
                <w:rtl w:val="0"/>
              </w:rPr>
              <w:t xml:space="preserve">涯J6 建立對於未來生涯的願景。</w:t>
            </w:r>
          </w:p>
        </w:tc>
      </w:tr>
      <w:tr>
        <w:trPr>
          <w:cantSplit w:val="0"/>
          <w:trHeight w:val="1834" w:hRule="atLeast"/>
          <w:tblHeader w:val="0"/>
        </w:trPr>
        <w:tc>
          <w:tcPr>
            <w:vMerge w:val="continue"/>
            <w:vAlign w:val="center"/>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5F7">
            <w:pPr>
              <w:jc w:val="both"/>
              <w:rPr>
                <w:rFonts w:ascii="DFKai-SB" w:cs="DFKai-SB" w:eastAsia="DFKai-SB" w:hAnsi="DFKai-SB"/>
              </w:rPr>
            </w:pPr>
            <w:r w:rsidDel="00000000" w:rsidR="00000000" w:rsidRPr="00000000">
              <w:rPr>
                <w:rFonts w:ascii="DFKai-SB" w:cs="DFKai-SB" w:eastAsia="DFKai-SB" w:hAnsi="DFKai-SB"/>
                <w:rtl w:val="0"/>
              </w:rPr>
              <w:t xml:space="preserve">第6單元精益球精</w:t>
            </w:r>
          </w:p>
          <w:p w:rsidR="00000000" w:rsidDel="00000000" w:rsidP="00000000" w:rsidRDefault="00000000" w:rsidRPr="00000000" w14:paraId="000005F8">
            <w:pPr>
              <w:jc w:val="both"/>
              <w:rPr>
                <w:rFonts w:ascii="DFKai-SB" w:cs="DFKai-SB" w:eastAsia="DFKai-SB" w:hAnsi="DFKai-SB"/>
              </w:rPr>
            </w:pPr>
            <w:r w:rsidDel="00000000" w:rsidR="00000000" w:rsidRPr="00000000">
              <w:rPr>
                <w:rFonts w:ascii="DFKai-SB" w:cs="DFKai-SB" w:eastAsia="DFKai-SB" w:hAnsi="DFKai-SB"/>
                <w:rtl w:val="0"/>
              </w:rPr>
              <w:t xml:space="preserve">第5章東攔西阻——排球</w:t>
            </w:r>
          </w:p>
        </w:tc>
        <w:tc>
          <w:tcPr>
            <w:gridSpan w:val="3"/>
            <w:tcBorders>
              <w:right w:color="000000" w:space="0" w:sz="4" w:val="single"/>
            </w:tcBorders>
            <w:vAlign w:val="center"/>
          </w:tcPr>
          <w:p w:rsidR="00000000" w:rsidDel="00000000" w:rsidP="00000000" w:rsidRDefault="00000000" w:rsidRPr="00000000" w14:paraId="000005F9">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5FA">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5FB">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3"/>
            <w:tcBorders>
              <w:left w:color="000000" w:space="0" w:sz="4" w:val="single"/>
            </w:tcBorders>
            <w:vAlign w:val="center"/>
          </w:tcPr>
          <w:p w:rsidR="00000000" w:rsidDel="00000000" w:rsidP="00000000" w:rsidRDefault="00000000" w:rsidRPr="00000000" w14:paraId="000005FE">
            <w:pPr>
              <w:jc w:val="both"/>
              <w:rPr>
                <w:rFonts w:ascii="DFKai-SB" w:cs="DFKai-SB" w:eastAsia="DFKai-SB" w:hAnsi="DFKai-SB"/>
              </w:rPr>
            </w:pPr>
            <w:r w:rsidDel="00000000" w:rsidR="00000000" w:rsidRPr="00000000">
              <w:rPr>
                <w:rFonts w:ascii="DFKai-SB" w:cs="DFKai-SB" w:eastAsia="DFKai-SB" w:hAnsi="DFKai-SB"/>
                <w:rtl w:val="0"/>
              </w:rPr>
              <w:t xml:space="preserve">第1節：</w:t>
            </w:r>
          </w:p>
          <w:p w:rsidR="00000000" w:rsidDel="00000000" w:rsidP="00000000" w:rsidRDefault="00000000" w:rsidRPr="00000000" w14:paraId="000005FF">
            <w:pPr>
              <w:jc w:val="both"/>
              <w:rPr>
                <w:rFonts w:ascii="DFKai-SB" w:cs="DFKai-SB" w:eastAsia="DFKai-SB" w:hAnsi="DFKai-SB"/>
              </w:rPr>
            </w:pPr>
            <w:r w:rsidDel="00000000" w:rsidR="00000000" w:rsidRPr="00000000">
              <w:rPr>
                <w:rFonts w:ascii="DFKai-SB" w:cs="DFKai-SB" w:eastAsia="DFKai-SB" w:hAnsi="DFKai-SB"/>
                <w:rtl w:val="0"/>
              </w:rPr>
              <w:t xml:space="preserve">主要活動：(1)四人一組攔網隔網練習(一人丟球或托球)＋一人攻擊＋一人攔網＋一人撿球)。(2)四人一組攔網(一人丟球或托球)＋一人攻擊＋兩人攔網。(3)教師觀察學生攔網動作，分析正確與否。</w:t>
            </w:r>
          </w:p>
        </w:tc>
        <w:tc>
          <w:tcPr>
            <w:vAlign w:val="center"/>
          </w:tcPr>
          <w:p w:rsidR="00000000" w:rsidDel="00000000" w:rsidP="00000000" w:rsidRDefault="00000000" w:rsidRPr="00000000" w14:paraId="00000602">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603">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604">
            <w:pPr>
              <w:jc w:val="both"/>
              <w:rPr>
                <w:rFonts w:ascii="DFKai-SB" w:cs="DFKai-SB" w:eastAsia="DFKai-SB" w:hAnsi="DFKai-SB"/>
              </w:rPr>
            </w:pPr>
            <w:r w:rsidDel="00000000" w:rsidR="00000000" w:rsidRPr="00000000">
              <w:rPr>
                <w:rFonts w:ascii="DFKai-SB" w:cs="DFKai-SB" w:eastAsia="DFKai-SB" w:hAnsi="DFKai-SB"/>
                <w:rtl w:val="0"/>
              </w:rPr>
              <w:t xml:space="preserve">3.技能實作</w:t>
            </w:r>
          </w:p>
        </w:tc>
        <w:tc>
          <w:tcPr>
            <w:vAlign w:val="center"/>
          </w:tcPr>
          <w:p w:rsidR="00000000" w:rsidDel="00000000" w:rsidP="00000000" w:rsidRDefault="00000000" w:rsidRPr="00000000" w14:paraId="00000605">
            <w:pPr>
              <w:jc w:val="both"/>
              <w:rPr>
                <w:rFonts w:ascii="DFKai-SB" w:cs="DFKai-SB" w:eastAsia="DFKai-SB" w:hAnsi="DFKai-SB"/>
              </w:rPr>
            </w:pPr>
            <w:r w:rsidDel="00000000" w:rsidR="00000000" w:rsidRPr="00000000">
              <w:rPr>
                <w:rFonts w:ascii="DFKai-SB" w:cs="DFKai-SB" w:eastAsia="DFKai-SB" w:hAnsi="DFKai-SB"/>
                <w:rtl w:val="0"/>
              </w:rPr>
              <w:t xml:space="preserve">【品德教育】</w:t>
            </w:r>
          </w:p>
          <w:p w:rsidR="00000000" w:rsidDel="00000000" w:rsidP="00000000" w:rsidRDefault="00000000" w:rsidRPr="00000000" w14:paraId="00000606">
            <w:pPr>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tc>
      </w:tr>
      <w:tr>
        <w:trPr>
          <w:cantSplit w:val="0"/>
          <w:trHeight w:val="1685" w:hRule="atLeast"/>
          <w:tblHeader w:val="0"/>
        </w:trPr>
        <w:tc>
          <w:tcPr>
            <w:vMerge w:val="restart"/>
            <w:vAlign w:val="center"/>
          </w:tcPr>
          <w:p w:rsidR="00000000" w:rsidDel="00000000" w:rsidP="00000000" w:rsidRDefault="00000000" w:rsidRPr="00000000" w14:paraId="00000607">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十六</w:t>
            </w:r>
          </w:p>
        </w:tc>
        <w:tc>
          <w:tcPr>
            <w:vAlign w:val="center"/>
          </w:tcPr>
          <w:p w:rsidR="00000000" w:rsidDel="00000000" w:rsidP="00000000" w:rsidRDefault="00000000" w:rsidRPr="00000000" w14:paraId="00000608">
            <w:pPr>
              <w:jc w:val="both"/>
              <w:rPr>
                <w:rFonts w:ascii="DFKai-SB" w:cs="DFKai-SB" w:eastAsia="DFKai-SB" w:hAnsi="DFKai-SB"/>
              </w:rPr>
            </w:pPr>
            <w:r w:rsidDel="00000000" w:rsidR="00000000" w:rsidRPr="00000000">
              <w:rPr>
                <w:rFonts w:ascii="DFKai-SB" w:cs="DFKai-SB" w:eastAsia="DFKai-SB" w:hAnsi="DFKai-SB"/>
                <w:rtl w:val="0"/>
              </w:rPr>
              <w:t xml:space="preserve">第3單元健康生活實踐家</w:t>
            </w:r>
          </w:p>
          <w:p w:rsidR="00000000" w:rsidDel="00000000" w:rsidP="00000000" w:rsidRDefault="00000000" w:rsidRPr="00000000" w14:paraId="00000609">
            <w:pPr>
              <w:jc w:val="both"/>
              <w:rPr>
                <w:rFonts w:ascii="DFKai-SB" w:cs="DFKai-SB" w:eastAsia="DFKai-SB" w:hAnsi="DFKai-SB"/>
              </w:rPr>
            </w:pPr>
            <w:r w:rsidDel="00000000" w:rsidR="00000000" w:rsidRPr="00000000">
              <w:rPr>
                <w:rFonts w:ascii="DFKai-SB" w:cs="DFKai-SB" w:eastAsia="DFKai-SB" w:hAnsi="DFKai-SB"/>
                <w:rtl w:val="0"/>
              </w:rPr>
              <w:t xml:space="preserve">第2章朗朗健康路</w:t>
            </w:r>
          </w:p>
        </w:tc>
        <w:tc>
          <w:tcPr>
            <w:gridSpan w:val="3"/>
            <w:tcBorders>
              <w:right w:color="000000" w:space="0" w:sz="4" w:val="single"/>
            </w:tcBorders>
            <w:vAlign w:val="center"/>
          </w:tcPr>
          <w:p w:rsidR="00000000" w:rsidDel="00000000" w:rsidP="00000000" w:rsidRDefault="00000000" w:rsidRPr="00000000" w14:paraId="0000060A">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60B">
            <w:pPr>
              <w:jc w:val="both"/>
              <w:rPr>
                <w:rFonts w:ascii="DFKai-SB" w:cs="DFKai-SB" w:eastAsia="DFKai-SB" w:hAnsi="DFKai-SB"/>
              </w:rPr>
            </w:pPr>
            <w:r w:rsidDel="00000000" w:rsidR="00000000" w:rsidRPr="00000000">
              <w:rPr>
                <w:rFonts w:ascii="DFKai-SB" w:cs="DFKai-SB" w:eastAsia="DFKai-SB" w:hAnsi="DFKai-SB"/>
                <w:rtl w:val="0"/>
              </w:rPr>
              <w:t xml:space="preserve">健體-J-B2 具備善用體育與健康相關的科技、資訊及媒體，以增進學習的素養，並察覺、思辨人與科技、資訊、媒體的互動關係。</w:t>
            </w:r>
          </w:p>
        </w:tc>
        <w:tc>
          <w:tcPr>
            <w:gridSpan w:val="3"/>
            <w:tcBorders>
              <w:left w:color="000000" w:space="0" w:sz="4" w:val="single"/>
            </w:tcBorders>
            <w:vAlign w:val="center"/>
          </w:tcPr>
          <w:p w:rsidR="00000000" w:rsidDel="00000000" w:rsidP="00000000" w:rsidRDefault="00000000" w:rsidRPr="00000000" w14:paraId="0000060E">
            <w:pPr>
              <w:jc w:val="both"/>
              <w:rPr>
                <w:rFonts w:ascii="DFKai-SB" w:cs="DFKai-SB" w:eastAsia="DFKai-SB" w:hAnsi="DFKai-SB"/>
              </w:rPr>
            </w:pPr>
            <w:r w:rsidDel="00000000" w:rsidR="00000000" w:rsidRPr="00000000">
              <w:rPr>
                <w:rFonts w:ascii="DFKai-SB" w:cs="DFKai-SB" w:eastAsia="DFKai-SB" w:hAnsi="DFKai-SB"/>
                <w:rtl w:val="0"/>
              </w:rPr>
              <w:t xml:space="preserve">1.實踐夢想的資本：如何透過有效的方法，重新找回實踐夢想的健康資本。</w:t>
            </w:r>
          </w:p>
          <w:p w:rsidR="00000000" w:rsidDel="00000000" w:rsidP="00000000" w:rsidRDefault="00000000" w:rsidRPr="00000000" w14:paraId="0000060F">
            <w:pPr>
              <w:jc w:val="both"/>
              <w:rPr>
                <w:rFonts w:ascii="DFKai-SB" w:cs="DFKai-SB" w:eastAsia="DFKai-SB" w:hAnsi="DFKai-SB"/>
              </w:rPr>
            </w:pPr>
            <w:r w:rsidDel="00000000" w:rsidR="00000000" w:rsidRPr="00000000">
              <w:rPr>
                <w:rFonts w:ascii="DFKai-SB" w:cs="DFKai-SB" w:eastAsia="DFKai-SB" w:hAnsi="DFKai-SB"/>
                <w:rtl w:val="0"/>
              </w:rPr>
              <w:t xml:space="preserve">2.夢想實踐家：了解現代社會對健康的需求與脈絡，覺察生活中的健康意象，思考如何將健康納入自我人生資本中，並且從現在開始儲備健康。</w:t>
            </w:r>
          </w:p>
          <w:p w:rsidR="00000000" w:rsidDel="00000000" w:rsidP="00000000" w:rsidRDefault="00000000" w:rsidRPr="00000000" w14:paraId="00000610">
            <w:pPr>
              <w:jc w:val="both"/>
              <w:rPr>
                <w:rFonts w:ascii="DFKai-SB" w:cs="DFKai-SB" w:eastAsia="DFKai-SB" w:hAnsi="DFKai-SB"/>
              </w:rPr>
            </w:pPr>
            <w:r w:rsidDel="00000000" w:rsidR="00000000" w:rsidRPr="00000000">
              <w:rPr>
                <w:rFonts w:ascii="DFKai-SB" w:cs="DFKai-SB" w:eastAsia="DFKai-SB" w:hAnsi="DFKai-SB"/>
                <w:rtl w:val="0"/>
              </w:rPr>
              <w:t xml:space="preserve">3.幸福人生的最佳配備：分享自我人生目標，規畫夢想實踐藍圖，以及如何透過健康行動計畫滿足健康需求。</w:t>
            </w:r>
          </w:p>
        </w:tc>
        <w:tc>
          <w:tcPr>
            <w:vAlign w:val="center"/>
          </w:tcPr>
          <w:p w:rsidR="00000000" w:rsidDel="00000000" w:rsidP="00000000" w:rsidRDefault="00000000" w:rsidRPr="00000000" w14:paraId="00000613">
            <w:pPr>
              <w:jc w:val="both"/>
              <w:rPr>
                <w:rFonts w:ascii="DFKai-SB" w:cs="DFKai-SB" w:eastAsia="DFKai-SB" w:hAnsi="DFKai-SB"/>
              </w:rPr>
            </w:pPr>
            <w:r w:rsidDel="00000000" w:rsidR="00000000" w:rsidRPr="00000000">
              <w:rPr>
                <w:rFonts w:ascii="DFKai-SB" w:cs="DFKai-SB" w:eastAsia="DFKai-SB" w:hAnsi="DFKai-SB"/>
                <w:rtl w:val="0"/>
              </w:rPr>
              <w:t xml:space="preserve">1.認知評量</w:t>
            </w:r>
          </w:p>
        </w:tc>
        <w:tc>
          <w:tcPr>
            <w:vAlign w:val="center"/>
          </w:tcPr>
          <w:p w:rsidR="00000000" w:rsidDel="00000000" w:rsidP="00000000" w:rsidRDefault="00000000" w:rsidRPr="00000000" w14:paraId="00000614">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615">
            <w:pPr>
              <w:jc w:val="both"/>
              <w:rPr>
                <w:rFonts w:ascii="DFKai-SB" w:cs="DFKai-SB" w:eastAsia="DFKai-SB" w:hAnsi="DFKai-SB"/>
              </w:rPr>
            </w:pPr>
            <w:r w:rsidDel="00000000" w:rsidR="00000000" w:rsidRPr="00000000">
              <w:rPr>
                <w:rFonts w:ascii="DFKai-SB" w:cs="DFKai-SB" w:eastAsia="DFKai-SB" w:hAnsi="DFKai-SB"/>
                <w:rtl w:val="0"/>
              </w:rPr>
              <w:t xml:space="preserve">涯J6 建立對於未來生涯的願景。</w:t>
            </w:r>
          </w:p>
        </w:tc>
      </w:tr>
      <w:tr>
        <w:trPr>
          <w:cantSplit w:val="0"/>
          <w:trHeight w:val="1685" w:hRule="atLeast"/>
          <w:tblHeader w:val="0"/>
        </w:trPr>
        <w:tc>
          <w:tcPr>
            <w:vMerge w:val="continue"/>
            <w:vAlign w:val="center"/>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617">
            <w:pPr>
              <w:jc w:val="both"/>
              <w:rPr>
                <w:rFonts w:ascii="DFKai-SB" w:cs="DFKai-SB" w:eastAsia="DFKai-SB" w:hAnsi="DFKai-SB"/>
              </w:rPr>
            </w:pPr>
            <w:r w:rsidDel="00000000" w:rsidR="00000000" w:rsidRPr="00000000">
              <w:rPr>
                <w:rFonts w:ascii="DFKai-SB" w:cs="DFKai-SB" w:eastAsia="DFKai-SB" w:hAnsi="DFKai-SB"/>
                <w:rtl w:val="0"/>
              </w:rPr>
              <w:t xml:space="preserve">第7單元武體之美</w:t>
            </w:r>
          </w:p>
          <w:p w:rsidR="00000000" w:rsidDel="00000000" w:rsidP="00000000" w:rsidRDefault="00000000" w:rsidRPr="00000000" w14:paraId="00000618">
            <w:pPr>
              <w:jc w:val="both"/>
              <w:rPr>
                <w:rFonts w:ascii="DFKai-SB" w:cs="DFKai-SB" w:eastAsia="DFKai-SB" w:hAnsi="DFKai-SB"/>
              </w:rPr>
            </w:pPr>
            <w:r w:rsidDel="00000000" w:rsidR="00000000" w:rsidRPr="00000000">
              <w:rPr>
                <w:rFonts w:ascii="DFKai-SB" w:cs="DFKai-SB" w:eastAsia="DFKai-SB" w:hAnsi="DFKai-SB"/>
                <w:rtl w:val="0"/>
              </w:rPr>
              <w:t xml:space="preserve">第1章操之在我——體操</w:t>
            </w:r>
          </w:p>
        </w:tc>
        <w:tc>
          <w:tcPr>
            <w:gridSpan w:val="3"/>
            <w:tcBorders>
              <w:right w:color="000000" w:space="0" w:sz="4" w:val="single"/>
            </w:tcBorders>
            <w:vAlign w:val="center"/>
          </w:tcPr>
          <w:p w:rsidR="00000000" w:rsidDel="00000000" w:rsidP="00000000" w:rsidRDefault="00000000" w:rsidRPr="00000000" w14:paraId="00000619">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61A">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61B">
            <w:pPr>
              <w:jc w:val="both"/>
              <w:rPr>
                <w:rFonts w:ascii="DFKai-SB" w:cs="DFKai-SB" w:eastAsia="DFKai-SB" w:hAnsi="DFKai-SB"/>
              </w:rPr>
            </w:pPr>
            <w:r w:rsidDel="00000000" w:rsidR="00000000" w:rsidRPr="00000000">
              <w:rPr>
                <w:rFonts w:ascii="DFKai-SB" w:cs="DFKai-SB" w:eastAsia="DFKai-SB" w:hAnsi="DFKai-SB"/>
                <w:rtl w:val="0"/>
              </w:rPr>
              <w:t xml:space="preserve">健體-J-B3 具備審美與表現的能力，了解運動與健康在美學上的特質與表現方式，以增進生活中的豐富性與美感體驗。</w:t>
            </w:r>
          </w:p>
          <w:p w:rsidR="00000000" w:rsidDel="00000000" w:rsidP="00000000" w:rsidRDefault="00000000" w:rsidRPr="00000000" w14:paraId="0000061C">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3"/>
            <w:tcBorders>
              <w:left w:color="000000" w:space="0" w:sz="4" w:val="single"/>
            </w:tcBorders>
            <w:vAlign w:val="center"/>
          </w:tcPr>
          <w:p w:rsidR="00000000" w:rsidDel="00000000" w:rsidP="00000000" w:rsidRDefault="00000000" w:rsidRPr="00000000" w14:paraId="0000061F">
            <w:pPr>
              <w:jc w:val="both"/>
              <w:rPr>
                <w:rFonts w:ascii="DFKai-SB" w:cs="DFKai-SB" w:eastAsia="DFKai-SB" w:hAnsi="DFKai-SB"/>
              </w:rPr>
            </w:pPr>
            <w:r w:rsidDel="00000000" w:rsidR="00000000" w:rsidRPr="00000000">
              <w:rPr>
                <w:rFonts w:ascii="DFKai-SB" w:cs="DFKai-SB" w:eastAsia="DFKai-SB" w:hAnsi="DFKai-SB"/>
                <w:rtl w:val="0"/>
              </w:rPr>
              <w:t xml:space="preserve">1.引起動機： (1)以圖卡介紹競技體操單槓、雙槓及高低槓項目，引導學生討論槓類運動之特性與所需能力及周邊可見的懸吊式器材。(2)說明安全規範。</w:t>
            </w:r>
          </w:p>
          <w:p w:rsidR="00000000" w:rsidDel="00000000" w:rsidP="00000000" w:rsidRDefault="00000000" w:rsidRPr="00000000" w14:paraId="00000620">
            <w:pPr>
              <w:jc w:val="both"/>
              <w:rPr>
                <w:rFonts w:ascii="DFKai-SB" w:cs="DFKai-SB" w:eastAsia="DFKai-SB" w:hAnsi="DFKai-SB"/>
              </w:rPr>
            </w:pPr>
            <w:r w:rsidDel="00000000" w:rsidR="00000000" w:rsidRPr="00000000">
              <w:rPr>
                <w:rFonts w:ascii="DFKai-SB" w:cs="DFKai-SB" w:eastAsia="DFKai-SB" w:hAnsi="DFKai-SB"/>
                <w:rtl w:val="0"/>
              </w:rPr>
              <w:t xml:space="preserve">2.暖身活動：(1)肌肉伸展(強調上肢與腹背伸展)。(2)單槓抓握技術介紹(正握、反握、側向前後握)。(3)練習正握、反握懸垂，體會身體控制與懸垂動作的關係。(4)完成練習的同學立即進行手臂肌肉伸展，並進行觀察與回饋。</w:t>
            </w:r>
          </w:p>
          <w:p w:rsidR="00000000" w:rsidDel="00000000" w:rsidP="00000000" w:rsidRDefault="00000000" w:rsidRPr="00000000" w14:paraId="00000621">
            <w:pPr>
              <w:jc w:val="both"/>
              <w:rPr>
                <w:rFonts w:ascii="DFKai-SB" w:cs="DFKai-SB" w:eastAsia="DFKai-SB" w:hAnsi="DFKai-SB"/>
              </w:rPr>
            </w:pPr>
            <w:r w:rsidDel="00000000" w:rsidR="00000000" w:rsidRPr="00000000">
              <w:rPr>
                <w:rFonts w:ascii="DFKai-SB" w:cs="DFKai-SB" w:eastAsia="DFKai-SB" w:hAnsi="DFKai-SB"/>
                <w:rtl w:val="0"/>
              </w:rPr>
              <w:t xml:space="preserve">3.主要活動：(1)正握橫移。(2)側向舉腿。</w:t>
            </w:r>
          </w:p>
          <w:p w:rsidR="00000000" w:rsidDel="00000000" w:rsidP="00000000" w:rsidRDefault="00000000" w:rsidRPr="00000000" w14:paraId="00000622">
            <w:pPr>
              <w:jc w:val="both"/>
              <w:rPr>
                <w:rFonts w:ascii="DFKai-SB" w:cs="DFKai-SB" w:eastAsia="DFKai-SB" w:hAnsi="DFKai-SB"/>
              </w:rPr>
            </w:pPr>
            <w:r w:rsidDel="00000000" w:rsidR="00000000" w:rsidRPr="00000000">
              <w:rPr>
                <w:rFonts w:ascii="DFKai-SB" w:cs="DFKai-SB" w:eastAsia="DFKai-SB" w:hAnsi="DFKai-SB"/>
                <w:rtl w:val="0"/>
              </w:rPr>
              <w:t xml:space="preserve">4.綜合活動：(1)愛體育：烤乳豬競賽。(2)綜合回饋。</w:t>
            </w:r>
          </w:p>
        </w:tc>
        <w:tc>
          <w:tcPr>
            <w:vAlign w:val="center"/>
          </w:tcPr>
          <w:p w:rsidR="00000000" w:rsidDel="00000000" w:rsidP="00000000" w:rsidRDefault="00000000" w:rsidRPr="00000000" w14:paraId="00000625">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626">
            <w:pPr>
              <w:jc w:val="both"/>
              <w:rPr>
                <w:rFonts w:ascii="DFKai-SB" w:cs="DFKai-SB" w:eastAsia="DFKai-SB" w:hAnsi="DFKai-SB"/>
              </w:rPr>
            </w:pPr>
            <w:r w:rsidDel="00000000" w:rsidR="00000000" w:rsidRPr="00000000">
              <w:rPr>
                <w:rFonts w:ascii="DFKai-SB" w:cs="DFKai-SB" w:eastAsia="DFKai-SB" w:hAnsi="DFKai-SB"/>
                <w:rtl w:val="0"/>
              </w:rPr>
              <w:t xml:space="preserve">2.口語問答</w:t>
            </w:r>
          </w:p>
          <w:p w:rsidR="00000000" w:rsidDel="00000000" w:rsidP="00000000" w:rsidRDefault="00000000" w:rsidRPr="00000000" w14:paraId="00000627">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628">
            <w:pPr>
              <w:jc w:val="both"/>
              <w:rPr>
                <w:rFonts w:ascii="DFKai-SB" w:cs="DFKai-SB" w:eastAsia="DFKai-SB" w:hAnsi="DFKai-SB"/>
              </w:rPr>
            </w:pPr>
            <w:r w:rsidDel="00000000" w:rsidR="00000000" w:rsidRPr="00000000">
              <w:rPr>
                <w:rFonts w:ascii="DFKai-SB" w:cs="DFKai-SB" w:eastAsia="DFKai-SB" w:hAnsi="DFKai-SB"/>
                <w:rtl w:val="0"/>
              </w:rPr>
              <w:t xml:space="preserve">4.學習單(運動行為計畫實踐表)</w:t>
            </w:r>
          </w:p>
        </w:tc>
        <w:tc>
          <w:tcPr>
            <w:vAlign w:val="center"/>
          </w:tcPr>
          <w:p w:rsidR="00000000" w:rsidDel="00000000" w:rsidP="00000000" w:rsidRDefault="00000000" w:rsidRPr="00000000" w14:paraId="00000629">
            <w:pPr>
              <w:jc w:val="both"/>
              <w:rPr>
                <w:rFonts w:ascii="DFKai-SB" w:cs="DFKai-SB" w:eastAsia="DFKai-SB" w:hAnsi="DFKai-SB"/>
              </w:rPr>
            </w:pPr>
            <w:r w:rsidDel="00000000" w:rsidR="00000000" w:rsidRPr="00000000">
              <w:rPr>
                <w:rFonts w:ascii="DFKai-SB" w:cs="DFKai-SB" w:eastAsia="DFKai-SB" w:hAnsi="DFKai-SB"/>
                <w:rtl w:val="0"/>
              </w:rPr>
              <w:t xml:space="preserve">【安全教育】</w:t>
            </w:r>
          </w:p>
          <w:p w:rsidR="00000000" w:rsidDel="00000000" w:rsidP="00000000" w:rsidRDefault="00000000" w:rsidRPr="00000000" w14:paraId="0000062A">
            <w:pPr>
              <w:jc w:val="both"/>
              <w:rPr>
                <w:rFonts w:ascii="DFKai-SB" w:cs="DFKai-SB" w:eastAsia="DFKai-SB" w:hAnsi="DFKai-SB"/>
              </w:rPr>
            </w:pPr>
            <w:r w:rsidDel="00000000" w:rsidR="00000000" w:rsidRPr="00000000">
              <w:rPr>
                <w:rFonts w:ascii="DFKai-SB" w:cs="DFKai-SB" w:eastAsia="DFKai-SB" w:hAnsi="DFKai-SB"/>
                <w:rtl w:val="0"/>
              </w:rPr>
              <w:t xml:space="preserve">安J6 了解運動設施安全的維護。</w:t>
            </w:r>
          </w:p>
          <w:p w:rsidR="00000000" w:rsidDel="00000000" w:rsidP="00000000" w:rsidRDefault="00000000" w:rsidRPr="00000000" w14:paraId="0000062B">
            <w:pPr>
              <w:jc w:val="both"/>
              <w:rPr>
                <w:rFonts w:ascii="DFKai-SB" w:cs="DFKai-SB" w:eastAsia="DFKai-SB" w:hAnsi="DFKai-SB"/>
              </w:rPr>
            </w:pPr>
            <w:r w:rsidDel="00000000" w:rsidR="00000000" w:rsidRPr="00000000">
              <w:rPr>
                <w:rFonts w:ascii="DFKai-SB" w:cs="DFKai-SB" w:eastAsia="DFKai-SB" w:hAnsi="DFKai-SB"/>
                <w:rtl w:val="0"/>
              </w:rPr>
              <w:t xml:space="preserve">安J9 遵守環境設施設備的安全守則。</w:t>
            </w:r>
          </w:p>
        </w:tc>
      </w:tr>
      <w:tr>
        <w:trPr>
          <w:cantSplit w:val="0"/>
          <w:trHeight w:val="1827" w:hRule="atLeast"/>
          <w:tblHeader w:val="0"/>
        </w:trPr>
        <w:tc>
          <w:tcPr>
            <w:vMerge w:val="restart"/>
            <w:vAlign w:val="center"/>
          </w:tcPr>
          <w:p w:rsidR="00000000" w:rsidDel="00000000" w:rsidP="00000000" w:rsidRDefault="00000000" w:rsidRPr="00000000" w14:paraId="0000062C">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十七</w:t>
            </w:r>
          </w:p>
        </w:tc>
        <w:tc>
          <w:tcPr>
            <w:vAlign w:val="center"/>
          </w:tcPr>
          <w:p w:rsidR="00000000" w:rsidDel="00000000" w:rsidP="00000000" w:rsidRDefault="00000000" w:rsidRPr="00000000" w14:paraId="0000062D">
            <w:pPr>
              <w:jc w:val="both"/>
              <w:rPr>
                <w:rFonts w:ascii="DFKai-SB" w:cs="DFKai-SB" w:eastAsia="DFKai-SB" w:hAnsi="DFKai-SB"/>
              </w:rPr>
            </w:pPr>
            <w:r w:rsidDel="00000000" w:rsidR="00000000" w:rsidRPr="00000000">
              <w:rPr>
                <w:rFonts w:ascii="DFKai-SB" w:cs="DFKai-SB" w:eastAsia="DFKai-SB" w:hAnsi="DFKai-SB"/>
                <w:rtl w:val="0"/>
              </w:rPr>
              <w:t xml:space="preserve">第1單元「性」福方程式</w:t>
            </w:r>
          </w:p>
          <w:p w:rsidR="00000000" w:rsidDel="00000000" w:rsidP="00000000" w:rsidRDefault="00000000" w:rsidRPr="00000000" w14:paraId="0000062E">
            <w:pPr>
              <w:jc w:val="both"/>
              <w:rPr>
                <w:rFonts w:ascii="DFKai-SB" w:cs="DFKai-SB" w:eastAsia="DFKai-SB" w:hAnsi="DFKai-SB"/>
              </w:rPr>
            </w:pPr>
            <w:r w:rsidDel="00000000" w:rsidR="00000000" w:rsidRPr="00000000">
              <w:rPr>
                <w:rFonts w:ascii="DFKai-SB" w:cs="DFKai-SB" w:eastAsia="DFKai-SB" w:hAnsi="DFKai-SB"/>
                <w:rtl w:val="0"/>
              </w:rPr>
              <w:t xml:space="preserve">複習第1單元</w:t>
            </w:r>
          </w:p>
        </w:tc>
        <w:tc>
          <w:tcPr>
            <w:gridSpan w:val="3"/>
            <w:tcBorders>
              <w:right w:color="000000" w:space="0" w:sz="4" w:val="single"/>
            </w:tcBorders>
            <w:vAlign w:val="center"/>
          </w:tcPr>
          <w:p w:rsidR="00000000" w:rsidDel="00000000" w:rsidP="00000000" w:rsidRDefault="00000000" w:rsidRPr="00000000" w14:paraId="0000062F">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630">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631">
            <w:pPr>
              <w:jc w:val="both"/>
              <w:rPr>
                <w:rFonts w:ascii="DFKai-SB" w:cs="DFKai-SB" w:eastAsia="DFKai-SB" w:hAnsi="DFKai-SB"/>
              </w:rPr>
            </w:pPr>
            <w:r w:rsidDel="00000000" w:rsidR="00000000" w:rsidRPr="00000000">
              <w:rPr>
                <w:rFonts w:ascii="DFKai-SB" w:cs="DFKai-SB" w:eastAsia="DFKai-SB" w:hAnsi="DFKai-SB"/>
                <w:rtl w:val="0"/>
              </w:rPr>
              <w:t xml:space="preserve">健體-J-B2 具備善用體育與健康相關的科技、資訊及媒體，以增進學習的素養，並察覺、思辨人與科技、資訊、媒體的互動關係。</w:t>
            </w:r>
          </w:p>
          <w:p w:rsidR="00000000" w:rsidDel="00000000" w:rsidP="00000000" w:rsidRDefault="00000000" w:rsidRPr="00000000" w14:paraId="00000632">
            <w:pPr>
              <w:jc w:val="both"/>
              <w:rPr>
                <w:rFonts w:ascii="DFKai-SB" w:cs="DFKai-SB" w:eastAsia="DFKai-SB" w:hAnsi="DFKai-SB"/>
              </w:rPr>
            </w:pPr>
            <w:r w:rsidDel="00000000" w:rsidR="00000000" w:rsidRPr="00000000">
              <w:rPr>
                <w:rFonts w:ascii="DFKai-SB" w:cs="DFKai-SB" w:eastAsia="DFKai-SB" w:hAnsi="DFKai-SB"/>
                <w:rtl w:val="0"/>
              </w:rPr>
              <w:t xml:space="preserve">健體-J-C1 具備生活中有關運動與健康的道德思辨與實踐能力及環境意識，並主動參與公益團體活動，關懷社會。</w:t>
            </w:r>
          </w:p>
        </w:tc>
        <w:tc>
          <w:tcPr>
            <w:gridSpan w:val="3"/>
            <w:tcBorders>
              <w:left w:color="000000" w:space="0" w:sz="4" w:val="single"/>
            </w:tcBorders>
            <w:vAlign w:val="center"/>
          </w:tcPr>
          <w:p w:rsidR="00000000" w:rsidDel="00000000" w:rsidP="00000000" w:rsidRDefault="00000000" w:rsidRPr="00000000" w14:paraId="00000635">
            <w:pPr>
              <w:jc w:val="both"/>
              <w:rPr>
                <w:rFonts w:ascii="DFKai-SB" w:cs="DFKai-SB" w:eastAsia="DFKai-SB" w:hAnsi="DFKai-SB"/>
              </w:rPr>
            </w:pPr>
            <w:r w:rsidDel="00000000" w:rsidR="00000000" w:rsidRPr="00000000">
              <w:rPr>
                <w:rFonts w:ascii="DFKai-SB" w:cs="DFKai-SB" w:eastAsia="DFKai-SB" w:hAnsi="DFKai-SB"/>
                <w:rtl w:val="0"/>
              </w:rPr>
              <w:t xml:space="preserve">1.透過課文中的情境內容，引導學生覺察自己進入青春期後可能產生的性衝動等身體感受，理解並接受這是一種本能表現，且此本能表現對生活的影響程度是因人而異的。</w:t>
            </w:r>
          </w:p>
          <w:p w:rsidR="00000000" w:rsidDel="00000000" w:rsidP="00000000" w:rsidRDefault="00000000" w:rsidRPr="00000000" w14:paraId="00000636">
            <w:pPr>
              <w:jc w:val="both"/>
              <w:rPr>
                <w:rFonts w:ascii="DFKai-SB" w:cs="DFKai-SB" w:eastAsia="DFKai-SB" w:hAnsi="DFKai-SB"/>
              </w:rPr>
            </w:pPr>
            <w:r w:rsidDel="00000000" w:rsidR="00000000" w:rsidRPr="00000000">
              <w:rPr>
                <w:rFonts w:ascii="DFKai-SB" w:cs="DFKai-SB" w:eastAsia="DFKai-SB" w:hAnsi="DFKai-SB"/>
                <w:rtl w:val="0"/>
              </w:rPr>
              <w:t xml:space="preserve">2.帶領學生進行「Go健康：我是欲望的主人」活動，透過檢視生活中可能引發性衝動的情境因素，評估這些因素對生活的干擾程度，針對容易引發性衝動的原因，找出可能的解決方案，最後依據實際經驗找出最有效的因應方式等步驟，學習如何以理性管理自己的欲望。</w:t>
            </w:r>
          </w:p>
          <w:p w:rsidR="00000000" w:rsidDel="00000000" w:rsidP="00000000" w:rsidRDefault="00000000" w:rsidRPr="00000000" w14:paraId="00000637">
            <w:pPr>
              <w:jc w:val="both"/>
              <w:rPr>
                <w:rFonts w:ascii="DFKai-SB" w:cs="DFKai-SB" w:eastAsia="DFKai-SB" w:hAnsi="DFKai-SB"/>
              </w:rPr>
            </w:pPr>
            <w:r w:rsidDel="00000000" w:rsidR="00000000" w:rsidRPr="00000000">
              <w:rPr>
                <w:rFonts w:ascii="DFKai-SB" w:cs="DFKai-SB" w:eastAsia="DFKai-SB" w:hAnsi="DFKai-SB"/>
                <w:rtl w:val="0"/>
              </w:rPr>
              <w:t xml:space="preserve">3.透過青少年感染性病之新聞內容，配合「想一想」的問題思考，提升學生對於感染性傳染病的風險覺察，肯定唯有透過適當的自我防護措施才能避免感染，不要心存僥倖。</w:t>
            </w:r>
          </w:p>
          <w:p w:rsidR="00000000" w:rsidDel="00000000" w:rsidP="00000000" w:rsidRDefault="00000000" w:rsidRPr="00000000" w14:paraId="00000638">
            <w:pPr>
              <w:jc w:val="both"/>
              <w:rPr>
                <w:rFonts w:ascii="DFKai-SB" w:cs="DFKai-SB" w:eastAsia="DFKai-SB" w:hAnsi="DFKai-SB"/>
              </w:rPr>
            </w:pPr>
            <w:r w:rsidDel="00000000" w:rsidR="00000000" w:rsidRPr="00000000">
              <w:rPr>
                <w:rFonts w:ascii="DFKai-SB" w:cs="DFKai-SB" w:eastAsia="DFKai-SB" w:hAnsi="DFKai-SB"/>
                <w:rtl w:val="0"/>
              </w:rPr>
              <w:t xml:space="preserve">4.認識性傳染病的特性與傳染途徑。介紹由細菌引發的性傳染病，包括淋病、非淋菌性尿道炎、梅毒等。介紹由病毒所引發的性傳染病，包括尖形溼疣、生殖器疱疹。</w:t>
            </w:r>
          </w:p>
        </w:tc>
        <w:tc>
          <w:tcPr>
            <w:vAlign w:val="center"/>
          </w:tcPr>
          <w:p w:rsidR="00000000" w:rsidDel="00000000" w:rsidP="00000000" w:rsidRDefault="00000000" w:rsidRPr="00000000" w14:paraId="0000063B">
            <w:pPr>
              <w:jc w:val="both"/>
              <w:rPr>
                <w:rFonts w:ascii="DFKai-SB" w:cs="DFKai-SB" w:eastAsia="DFKai-SB" w:hAnsi="DFKai-SB"/>
              </w:rPr>
            </w:pPr>
            <w:r w:rsidDel="00000000" w:rsidR="00000000" w:rsidRPr="00000000">
              <w:rPr>
                <w:rFonts w:ascii="DFKai-SB" w:cs="DFKai-SB" w:eastAsia="DFKai-SB" w:hAnsi="DFKai-SB"/>
                <w:rtl w:val="0"/>
              </w:rPr>
              <w:t xml:space="preserve">1.情意評量</w:t>
            </w:r>
          </w:p>
          <w:p w:rsidR="00000000" w:rsidDel="00000000" w:rsidP="00000000" w:rsidRDefault="00000000" w:rsidRPr="00000000" w14:paraId="0000063C">
            <w:pPr>
              <w:jc w:val="both"/>
              <w:rPr>
                <w:rFonts w:ascii="DFKai-SB" w:cs="DFKai-SB" w:eastAsia="DFKai-SB" w:hAnsi="DFKai-SB"/>
              </w:rPr>
            </w:pPr>
            <w:r w:rsidDel="00000000" w:rsidR="00000000" w:rsidRPr="00000000">
              <w:rPr>
                <w:rFonts w:ascii="DFKai-SB" w:cs="DFKai-SB" w:eastAsia="DFKai-SB" w:hAnsi="DFKai-SB"/>
                <w:rtl w:val="0"/>
              </w:rPr>
              <w:t xml:space="preserve">2.認知評量</w:t>
            </w:r>
          </w:p>
        </w:tc>
        <w:tc>
          <w:tcPr>
            <w:vAlign w:val="center"/>
          </w:tcPr>
          <w:p w:rsidR="00000000" w:rsidDel="00000000" w:rsidP="00000000" w:rsidRDefault="00000000" w:rsidRPr="00000000" w14:paraId="0000063D">
            <w:pPr>
              <w:jc w:val="both"/>
              <w:rPr>
                <w:rFonts w:ascii="DFKai-SB" w:cs="DFKai-SB" w:eastAsia="DFKai-SB" w:hAnsi="DFKai-SB"/>
              </w:rPr>
            </w:pPr>
            <w:r w:rsidDel="00000000" w:rsidR="00000000" w:rsidRPr="00000000">
              <w:rPr>
                <w:rFonts w:ascii="DFKai-SB" w:cs="DFKai-SB" w:eastAsia="DFKai-SB" w:hAnsi="DFKai-SB"/>
                <w:rtl w:val="0"/>
              </w:rPr>
              <w:t xml:space="preserve">【性別平等教育】</w:t>
            </w:r>
          </w:p>
          <w:p w:rsidR="00000000" w:rsidDel="00000000" w:rsidP="00000000" w:rsidRDefault="00000000" w:rsidRPr="00000000" w14:paraId="0000063E">
            <w:pPr>
              <w:jc w:val="both"/>
              <w:rPr>
                <w:rFonts w:ascii="DFKai-SB" w:cs="DFKai-SB" w:eastAsia="DFKai-SB" w:hAnsi="DFKai-SB"/>
              </w:rPr>
            </w:pPr>
            <w:r w:rsidDel="00000000" w:rsidR="00000000" w:rsidRPr="00000000">
              <w:rPr>
                <w:rFonts w:ascii="DFKai-SB" w:cs="DFKai-SB" w:eastAsia="DFKai-SB" w:hAnsi="DFKai-SB"/>
                <w:rtl w:val="0"/>
              </w:rPr>
              <w:t xml:space="preserve">性J6 探究各種符號中的性別意涵及人際溝通中的性別問題。</w:t>
            </w:r>
          </w:p>
          <w:p w:rsidR="00000000" w:rsidDel="00000000" w:rsidP="00000000" w:rsidRDefault="00000000" w:rsidRPr="00000000" w14:paraId="0000063F">
            <w:pPr>
              <w:jc w:val="both"/>
              <w:rPr>
                <w:rFonts w:ascii="DFKai-SB" w:cs="DFKai-SB" w:eastAsia="DFKai-SB" w:hAnsi="DFKai-SB"/>
              </w:rPr>
            </w:pPr>
            <w:r w:rsidDel="00000000" w:rsidR="00000000" w:rsidRPr="00000000">
              <w:rPr>
                <w:rFonts w:ascii="DFKai-SB" w:cs="DFKai-SB" w:eastAsia="DFKai-SB" w:hAnsi="DFKai-SB"/>
                <w:rtl w:val="0"/>
              </w:rPr>
              <w:t xml:space="preserve">【人權教育】</w:t>
            </w:r>
          </w:p>
          <w:p w:rsidR="00000000" w:rsidDel="00000000" w:rsidP="00000000" w:rsidRDefault="00000000" w:rsidRPr="00000000" w14:paraId="00000640">
            <w:pPr>
              <w:jc w:val="both"/>
              <w:rPr>
                <w:rFonts w:ascii="DFKai-SB" w:cs="DFKai-SB" w:eastAsia="DFKai-SB" w:hAnsi="DFKai-SB"/>
              </w:rPr>
            </w:pPr>
            <w:r w:rsidDel="00000000" w:rsidR="00000000" w:rsidRPr="00000000">
              <w:rPr>
                <w:rFonts w:ascii="DFKai-SB" w:cs="DFKai-SB" w:eastAsia="DFKai-SB" w:hAnsi="DFKai-SB"/>
                <w:rtl w:val="0"/>
              </w:rPr>
              <w:t xml:space="preserve">人J6 正視社會中的各種歧視，並採取行動來關懷與保護弱勢。</w:t>
            </w:r>
          </w:p>
        </w:tc>
      </w:tr>
      <w:tr>
        <w:trPr>
          <w:cantSplit w:val="0"/>
          <w:trHeight w:val="1827" w:hRule="atLeast"/>
          <w:tblHeader w:val="0"/>
        </w:trPr>
        <w:tc>
          <w:tcPr>
            <w:vMerge w:val="continue"/>
            <w:vAlign w:val="cente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642">
            <w:pPr>
              <w:jc w:val="both"/>
              <w:rPr>
                <w:rFonts w:ascii="DFKai-SB" w:cs="DFKai-SB" w:eastAsia="DFKai-SB" w:hAnsi="DFKai-SB"/>
              </w:rPr>
            </w:pPr>
            <w:r w:rsidDel="00000000" w:rsidR="00000000" w:rsidRPr="00000000">
              <w:rPr>
                <w:rFonts w:ascii="DFKai-SB" w:cs="DFKai-SB" w:eastAsia="DFKai-SB" w:hAnsi="DFKai-SB"/>
                <w:rtl w:val="0"/>
              </w:rPr>
              <w:t xml:space="preserve">第7單元武體之美</w:t>
            </w:r>
          </w:p>
          <w:p w:rsidR="00000000" w:rsidDel="00000000" w:rsidP="00000000" w:rsidRDefault="00000000" w:rsidRPr="00000000" w14:paraId="00000643">
            <w:pPr>
              <w:jc w:val="both"/>
              <w:rPr>
                <w:rFonts w:ascii="DFKai-SB" w:cs="DFKai-SB" w:eastAsia="DFKai-SB" w:hAnsi="DFKai-SB"/>
              </w:rPr>
            </w:pPr>
            <w:r w:rsidDel="00000000" w:rsidR="00000000" w:rsidRPr="00000000">
              <w:rPr>
                <w:rFonts w:ascii="DFKai-SB" w:cs="DFKai-SB" w:eastAsia="DFKai-SB" w:hAnsi="DFKai-SB"/>
                <w:rtl w:val="0"/>
              </w:rPr>
              <w:t xml:space="preserve">第2章形神兼備、內外兼修——武術</w:t>
            </w:r>
          </w:p>
        </w:tc>
        <w:tc>
          <w:tcPr>
            <w:gridSpan w:val="3"/>
            <w:tcBorders>
              <w:right w:color="000000" w:space="0" w:sz="4" w:val="single"/>
            </w:tcBorders>
            <w:vAlign w:val="center"/>
          </w:tcPr>
          <w:p w:rsidR="00000000" w:rsidDel="00000000" w:rsidP="00000000" w:rsidRDefault="00000000" w:rsidRPr="00000000" w14:paraId="00000644">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645">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646">
            <w:pPr>
              <w:jc w:val="both"/>
              <w:rPr>
                <w:rFonts w:ascii="DFKai-SB" w:cs="DFKai-SB" w:eastAsia="DFKai-SB" w:hAnsi="DFKai-SB"/>
              </w:rPr>
            </w:pPr>
            <w:r w:rsidDel="00000000" w:rsidR="00000000" w:rsidRPr="00000000">
              <w:rPr>
                <w:rFonts w:ascii="DFKai-SB" w:cs="DFKai-SB" w:eastAsia="DFKai-SB" w:hAnsi="DFKai-SB"/>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647">
            <w:pPr>
              <w:jc w:val="both"/>
              <w:rPr>
                <w:rFonts w:ascii="DFKai-SB" w:cs="DFKai-SB" w:eastAsia="DFKai-SB" w:hAnsi="DFKai-SB"/>
              </w:rPr>
            </w:pPr>
            <w:r w:rsidDel="00000000" w:rsidR="00000000" w:rsidRPr="00000000">
              <w:rPr>
                <w:rFonts w:ascii="DFKai-SB" w:cs="DFKai-SB" w:eastAsia="DFKai-SB" w:hAnsi="DFKai-SB"/>
                <w:rtl w:val="0"/>
              </w:rPr>
              <w:t xml:space="preserve">健體-J-B3 具備審美與表現的能力，了解運動與健康在美學上的特質與表現方式，以增進生活中的豐富性與美感體驗。</w:t>
            </w:r>
          </w:p>
          <w:p w:rsidR="00000000" w:rsidDel="00000000" w:rsidP="00000000" w:rsidRDefault="00000000" w:rsidRPr="00000000" w14:paraId="00000648">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3"/>
            <w:tcBorders>
              <w:left w:color="000000" w:space="0" w:sz="4" w:val="single"/>
            </w:tcBorders>
            <w:vAlign w:val="center"/>
          </w:tcPr>
          <w:p w:rsidR="00000000" w:rsidDel="00000000" w:rsidP="00000000" w:rsidRDefault="00000000" w:rsidRPr="00000000" w14:paraId="0000064B">
            <w:pPr>
              <w:jc w:val="both"/>
              <w:rPr>
                <w:rFonts w:ascii="DFKai-SB" w:cs="DFKai-SB" w:eastAsia="DFKai-SB" w:hAnsi="DFKai-SB"/>
              </w:rPr>
            </w:pPr>
            <w:r w:rsidDel="00000000" w:rsidR="00000000" w:rsidRPr="00000000">
              <w:rPr>
                <w:rFonts w:ascii="DFKai-SB" w:cs="DFKai-SB" w:eastAsia="DFKai-SB" w:hAnsi="DFKai-SB"/>
                <w:rtl w:val="0"/>
              </w:rPr>
              <w:t xml:space="preserve">1.引起動機：(1)意識對談。(2)身體活動。</w:t>
            </w:r>
          </w:p>
          <w:p w:rsidR="00000000" w:rsidDel="00000000" w:rsidP="00000000" w:rsidRDefault="00000000" w:rsidRPr="00000000" w14:paraId="0000064C">
            <w:pPr>
              <w:jc w:val="both"/>
              <w:rPr>
                <w:rFonts w:ascii="DFKai-SB" w:cs="DFKai-SB" w:eastAsia="DFKai-SB" w:hAnsi="DFKai-SB"/>
              </w:rPr>
            </w:pPr>
            <w:r w:rsidDel="00000000" w:rsidR="00000000" w:rsidRPr="00000000">
              <w:rPr>
                <w:rFonts w:ascii="DFKai-SB" w:cs="DFKai-SB" w:eastAsia="DFKai-SB" w:hAnsi="DFKai-SB"/>
                <w:rtl w:val="0"/>
              </w:rPr>
              <w:t xml:space="preserve">2.主要活動：(1)防禦八大式──馬步架掌。(2)防禦八大式──弓步架衝掌。(3)防禦八大式──獨立彈踢。</w:t>
            </w:r>
          </w:p>
          <w:p w:rsidR="00000000" w:rsidDel="00000000" w:rsidP="00000000" w:rsidRDefault="00000000" w:rsidRPr="00000000" w14:paraId="0000064D">
            <w:pPr>
              <w:jc w:val="both"/>
              <w:rPr>
                <w:rFonts w:ascii="DFKai-SB" w:cs="DFKai-SB" w:eastAsia="DFKai-SB" w:hAnsi="DFKai-SB"/>
              </w:rPr>
            </w:pPr>
            <w:r w:rsidDel="00000000" w:rsidR="00000000" w:rsidRPr="00000000">
              <w:rPr>
                <w:rFonts w:ascii="DFKai-SB" w:cs="DFKai-SB" w:eastAsia="DFKai-SB" w:hAnsi="DFKai-SB"/>
                <w:rtl w:val="0"/>
              </w:rPr>
              <w:t xml:space="preserve">3.綜合活動：(1)說明武術練習訣竅。(2)分組練習。(3)回饋時間。</w:t>
            </w:r>
          </w:p>
        </w:tc>
        <w:tc>
          <w:tcPr>
            <w:vAlign w:val="center"/>
          </w:tcPr>
          <w:p w:rsidR="00000000" w:rsidDel="00000000" w:rsidP="00000000" w:rsidRDefault="00000000" w:rsidRPr="00000000" w14:paraId="00000650">
            <w:pPr>
              <w:jc w:val="both"/>
              <w:rPr>
                <w:rFonts w:ascii="DFKai-SB" w:cs="DFKai-SB" w:eastAsia="DFKai-SB" w:hAnsi="DFKai-SB"/>
              </w:rPr>
            </w:pPr>
            <w:r w:rsidDel="00000000" w:rsidR="00000000" w:rsidRPr="00000000">
              <w:rPr>
                <w:rFonts w:ascii="DFKai-SB" w:cs="DFKai-SB" w:eastAsia="DFKai-SB" w:hAnsi="DFKai-SB"/>
                <w:rtl w:val="0"/>
              </w:rPr>
              <w:t xml:space="preserve">【第2章形神兼備、內外兼修——武術】</w:t>
            </w:r>
          </w:p>
          <w:p w:rsidR="00000000" w:rsidDel="00000000" w:rsidP="00000000" w:rsidRDefault="00000000" w:rsidRPr="00000000" w14:paraId="00000651">
            <w:pPr>
              <w:jc w:val="both"/>
              <w:rPr>
                <w:rFonts w:ascii="DFKai-SB" w:cs="DFKai-SB" w:eastAsia="DFKai-SB" w:hAnsi="DFKai-SB"/>
              </w:rPr>
            </w:pPr>
            <w:r w:rsidDel="00000000" w:rsidR="00000000" w:rsidRPr="00000000">
              <w:rPr>
                <w:rFonts w:ascii="DFKai-SB" w:cs="DFKai-SB" w:eastAsia="DFKai-SB" w:hAnsi="DFKai-SB"/>
                <w:rtl w:val="0"/>
              </w:rPr>
              <w:t xml:space="preserve">5.課堂觀察</w:t>
            </w:r>
          </w:p>
          <w:p w:rsidR="00000000" w:rsidDel="00000000" w:rsidP="00000000" w:rsidRDefault="00000000" w:rsidRPr="00000000" w14:paraId="00000652">
            <w:pPr>
              <w:jc w:val="both"/>
              <w:rPr>
                <w:rFonts w:ascii="DFKai-SB" w:cs="DFKai-SB" w:eastAsia="DFKai-SB" w:hAnsi="DFKai-SB"/>
              </w:rPr>
            </w:pPr>
            <w:r w:rsidDel="00000000" w:rsidR="00000000" w:rsidRPr="00000000">
              <w:rPr>
                <w:rFonts w:ascii="DFKai-SB" w:cs="DFKai-SB" w:eastAsia="DFKai-SB" w:hAnsi="DFKai-SB"/>
                <w:rtl w:val="0"/>
              </w:rPr>
              <w:t xml:space="preserve">6.學生自評</w:t>
            </w:r>
          </w:p>
          <w:p w:rsidR="00000000" w:rsidDel="00000000" w:rsidP="00000000" w:rsidRDefault="00000000" w:rsidRPr="00000000" w14:paraId="00000653">
            <w:pPr>
              <w:jc w:val="both"/>
              <w:rPr>
                <w:rFonts w:ascii="DFKai-SB" w:cs="DFKai-SB" w:eastAsia="DFKai-SB" w:hAnsi="DFKai-SB"/>
              </w:rPr>
            </w:pPr>
            <w:r w:rsidDel="00000000" w:rsidR="00000000" w:rsidRPr="00000000">
              <w:rPr>
                <w:rFonts w:ascii="DFKai-SB" w:cs="DFKai-SB" w:eastAsia="DFKai-SB" w:hAnsi="DFKai-SB"/>
                <w:rtl w:val="0"/>
              </w:rPr>
              <w:t xml:space="preserve">7.技能實作</w:t>
            </w:r>
          </w:p>
        </w:tc>
        <w:tc>
          <w:tcPr>
            <w:vAlign w:val="center"/>
          </w:tcPr>
          <w:p w:rsidR="00000000" w:rsidDel="00000000" w:rsidP="00000000" w:rsidRDefault="00000000" w:rsidRPr="00000000" w14:paraId="00000654">
            <w:pPr>
              <w:jc w:val="both"/>
              <w:rPr>
                <w:rFonts w:ascii="DFKai-SB" w:cs="DFKai-SB" w:eastAsia="DFKai-SB" w:hAnsi="DFKai-SB"/>
              </w:rPr>
            </w:pPr>
            <w:r w:rsidDel="00000000" w:rsidR="00000000" w:rsidRPr="00000000">
              <w:rPr>
                <w:rFonts w:ascii="DFKai-SB" w:cs="DFKai-SB" w:eastAsia="DFKai-SB" w:hAnsi="DFKai-SB"/>
                <w:rtl w:val="0"/>
              </w:rPr>
              <w:t xml:space="preserve">【安全教育】</w:t>
            </w:r>
          </w:p>
          <w:p w:rsidR="00000000" w:rsidDel="00000000" w:rsidP="00000000" w:rsidRDefault="00000000" w:rsidRPr="00000000" w14:paraId="00000655">
            <w:pPr>
              <w:jc w:val="both"/>
              <w:rPr>
                <w:rFonts w:ascii="DFKai-SB" w:cs="DFKai-SB" w:eastAsia="DFKai-SB" w:hAnsi="DFKai-SB"/>
              </w:rPr>
            </w:pPr>
            <w:r w:rsidDel="00000000" w:rsidR="00000000" w:rsidRPr="00000000">
              <w:rPr>
                <w:rFonts w:ascii="DFKai-SB" w:cs="DFKai-SB" w:eastAsia="DFKai-SB" w:hAnsi="DFKai-SB"/>
                <w:rtl w:val="0"/>
              </w:rPr>
              <w:t xml:space="preserve">安J6 了解運動設施安全的維護。</w:t>
            </w:r>
          </w:p>
          <w:p w:rsidR="00000000" w:rsidDel="00000000" w:rsidP="00000000" w:rsidRDefault="00000000" w:rsidRPr="00000000" w14:paraId="00000656">
            <w:pPr>
              <w:jc w:val="both"/>
              <w:rPr>
                <w:rFonts w:ascii="DFKai-SB" w:cs="DFKai-SB" w:eastAsia="DFKai-SB" w:hAnsi="DFKai-SB"/>
              </w:rPr>
            </w:pPr>
            <w:r w:rsidDel="00000000" w:rsidR="00000000" w:rsidRPr="00000000">
              <w:rPr>
                <w:rFonts w:ascii="DFKai-SB" w:cs="DFKai-SB" w:eastAsia="DFKai-SB" w:hAnsi="DFKai-SB"/>
                <w:rtl w:val="0"/>
              </w:rPr>
              <w:t xml:space="preserve">安J9 遵守環境設施設備的安全守則。</w:t>
            </w:r>
          </w:p>
          <w:p w:rsidR="00000000" w:rsidDel="00000000" w:rsidP="00000000" w:rsidRDefault="00000000" w:rsidRPr="00000000" w14:paraId="00000657">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658">
            <w:pPr>
              <w:jc w:val="both"/>
              <w:rPr>
                <w:rFonts w:ascii="DFKai-SB" w:cs="DFKai-SB" w:eastAsia="DFKai-SB" w:hAnsi="DFKai-SB"/>
              </w:rPr>
            </w:pPr>
            <w:r w:rsidDel="00000000" w:rsidR="00000000" w:rsidRPr="00000000">
              <w:rPr>
                <w:rFonts w:ascii="DFKai-SB" w:cs="DFKai-SB" w:eastAsia="DFKai-SB" w:hAnsi="DFKai-SB"/>
                <w:rtl w:val="0"/>
              </w:rPr>
              <w:t xml:space="preserve">涯J3 覺察自己的能力與興趣。</w:t>
            </w:r>
          </w:p>
        </w:tc>
      </w:tr>
      <w:tr>
        <w:trPr>
          <w:cantSplit w:val="0"/>
          <w:trHeight w:val="1526" w:hRule="atLeast"/>
          <w:tblHeader w:val="0"/>
        </w:trPr>
        <w:tc>
          <w:tcPr>
            <w:vMerge w:val="restart"/>
            <w:vAlign w:val="center"/>
          </w:tcPr>
          <w:p w:rsidR="00000000" w:rsidDel="00000000" w:rsidP="00000000" w:rsidRDefault="00000000" w:rsidRPr="00000000" w14:paraId="00000659">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十八</w:t>
            </w:r>
          </w:p>
        </w:tc>
        <w:tc>
          <w:tcPr>
            <w:vAlign w:val="center"/>
          </w:tcPr>
          <w:p w:rsidR="00000000" w:rsidDel="00000000" w:rsidP="00000000" w:rsidRDefault="00000000" w:rsidRPr="00000000" w14:paraId="0000065A">
            <w:pPr>
              <w:jc w:val="both"/>
              <w:rPr>
                <w:rFonts w:ascii="DFKai-SB" w:cs="DFKai-SB" w:eastAsia="DFKai-SB" w:hAnsi="DFKai-SB"/>
              </w:rPr>
            </w:pPr>
            <w:r w:rsidDel="00000000" w:rsidR="00000000" w:rsidRPr="00000000">
              <w:rPr>
                <w:rFonts w:ascii="DFKai-SB" w:cs="DFKai-SB" w:eastAsia="DFKai-SB" w:hAnsi="DFKai-SB"/>
                <w:rtl w:val="0"/>
              </w:rPr>
              <w:t xml:space="preserve">第2單元綠色生活愛地球</w:t>
            </w:r>
          </w:p>
          <w:p w:rsidR="00000000" w:rsidDel="00000000" w:rsidP="00000000" w:rsidRDefault="00000000" w:rsidRPr="00000000" w14:paraId="0000065B">
            <w:pPr>
              <w:jc w:val="both"/>
              <w:rPr>
                <w:rFonts w:ascii="DFKai-SB" w:cs="DFKai-SB" w:eastAsia="DFKai-SB" w:hAnsi="DFKai-SB"/>
              </w:rPr>
            </w:pPr>
            <w:r w:rsidDel="00000000" w:rsidR="00000000" w:rsidRPr="00000000">
              <w:rPr>
                <w:rFonts w:ascii="DFKai-SB" w:cs="DFKai-SB" w:eastAsia="DFKai-SB" w:hAnsi="DFKai-SB"/>
                <w:rtl w:val="0"/>
              </w:rPr>
              <w:t xml:space="preserve">複習第2單元</w:t>
            </w:r>
          </w:p>
          <w:p w:rsidR="00000000" w:rsidDel="00000000" w:rsidP="00000000" w:rsidRDefault="00000000" w:rsidRPr="00000000" w14:paraId="0000065C">
            <w:pPr>
              <w:jc w:val="both"/>
              <w:rPr>
                <w:rFonts w:ascii="DFKai-SB" w:cs="DFKai-SB" w:eastAsia="DFKai-SB" w:hAnsi="DFKai-SB"/>
              </w:rPr>
            </w:pPr>
            <w:r w:rsidDel="00000000" w:rsidR="00000000" w:rsidRPr="00000000">
              <w:rPr>
                <w:rFonts w:ascii="DFKai-SB" w:cs="DFKai-SB" w:eastAsia="DFKai-SB" w:hAnsi="DFKai-SB"/>
                <w:rtl w:val="0"/>
              </w:rPr>
              <w:t xml:space="preserve">【畢業典禮】</w:t>
            </w:r>
          </w:p>
        </w:tc>
        <w:tc>
          <w:tcPr>
            <w:gridSpan w:val="3"/>
            <w:tcBorders>
              <w:right w:color="000000" w:space="0" w:sz="4" w:val="single"/>
            </w:tcBorders>
            <w:vAlign w:val="center"/>
          </w:tcPr>
          <w:p w:rsidR="00000000" w:rsidDel="00000000" w:rsidP="00000000" w:rsidRDefault="00000000" w:rsidRPr="00000000" w14:paraId="0000065D">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65E">
            <w:pPr>
              <w:jc w:val="both"/>
              <w:rPr>
                <w:rFonts w:ascii="DFKai-SB" w:cs="DFKai-SB" w:eastAsia="DFKai-SB" w:hAnsi="DFKai-SB"/>
              </w:rPr>
            </w:pPr>
            <w:r w:rsidDel="00000000" w:rsidR="00000000" w:rsidRPr="00000000">
              <w:rPr>
                <w:rFonts w:ascii="DFKai-SB" w:cs="DFKai-SB" w:eastAsia="DFKai-SB" w:hAnsi="DFKai-SB"/>
                <w:rtl w:val="0"/>
              </w:rPr>
              <w:t xml:space="preserve">健體-J-C1 具備生活中有關運動與健康的道德思辨與實踐能力及環境意識，並主動參與公益團體活動，關懷社會。</w:t>
            </w:r>
          </w:p>
          <w:p w:rsidR="00000000" w:rsidDel="00000000" w:rsidP="00000000" w:rsidRDefault="00000000" w:rsidRPr="00000000" w14:paraId="0000065F">
            <w:pPr>
              <w:jc w:val="both"/>
              <w:rPr>
                <w:rFonts w:ascii="DFKai-SB" w:cs="DFKai-SB" w:eastAsia="DFKai-SB" w:hAnsi="DFKai-SB"/>
              </w:rPr>
            </w:pPr>
            <w:r w:rsidDel="00000000" w:rsidR="00000000" w:rsidRPr="00000000">
              <w:rPr>
                <w:rFonts w:ascii="DFKai-SB" w:cs="DFKai-SB" w:eastAsia="DFKai-SB" w:hAnsi="DFKai-SB"/>
                <w:rtl w:val="0"/>
              </w:rPr>
              <w:t xml:space="preserve">健體-J-C3 具備敏察和接納多元文化的涵養，關心本土與國際體育與健康議題，並尊重與欣賞其間的差異。</w:t>
            </w:r>
          </w:p>
        </w:tc>
        <w:tc>
          <w:tcPr>
            <w:gridSpan w:val="3"/>
            <w:tcBorders>
              <w:left w:color="000000" w:space="0" w:sz="4" w:val="single"/>
            </w:tcBorders>
            <w:vAlign w:val="center"/>
          </w:tcPr>
          <w:p w:rsidR="00000000" w:rsidDel="00000000" w:rsidP="00000000" w:rsidRDefault="00000000" w:rsidRPr="00000000" w14:paraId="00000662">
            <w:pPr>
              <w:jc w:val="both"/>
              <w:rPr>
                <w:rFonts w:ascii="DFKai-SB" w:cs="DFKai-SB" w:eastAsia="DFKai-SB" w:hAnsi="DFKai-SB"/>
              </w:rPr>
            </w:pPr>
            <w:r w:rsidDel="00000000" w:rsidR="00000000" w:rsidRPr="00000000">
              <w:rPr>
                <w:rFonts w:ascii="DFKai-SB" w:cs="DFKai-SB" w:eastAsia="DFKai-SB" w:hAnsi="DFKai-SB"/>
                <w:rtl w:val="0"/>
              </w:rPr>
              <w:t xml:space="preserve">1.說明臺灣面對空氣汙染問題的現況，並探討空氣汙染對於人類健康的影響。</w:t>
            </w:r>
          </w:p>
          <w:p w:rsidR="00000000" w:rsidDel="00000000" w:rsidP="00000000" w:rsidRDefault="00000000" w:rsidRPr="00000000" w14:paraId="00000663">
            <w:pPr>
              <w:jc w:val="both"/>
              <w:rPr>
                <w:rFonts w:ascii="DFKai-SB" w:cs="DFKai-SB" w:eastAsia="DFKai-SB" w:hAnsi="DFKai-SB"/>
              </w:rPr>
            </w:pPr>
            <w:r w:rsidDel="00000000" w:rsidR="00000000" w:rsidRPr="00000000">
              <w:rPr>
                <w:rFonts w:ascii="DFKai-SB" w:cs="DFKai-SB" w:eastAsia="DFKai-SB" w:hAnsi="DFKai-SB"/>
                <w:rtl w:val="0"/>
              </w:rPr>
              <w:t xml:space="preserve">2.透過聯合國的永續發展目標，讓學生了解環境問題為全球各地皆重視的課題，再透過活動演練讓學生思考在自己的社區或城市，可以採取哪些措施以緩解環境問題。</w:t>
            </w:r>
          </w:p>
          <w:p w:rsidR="00000000" w:rsidDel="00000000" w:rsidP="00000000" w:rsidRDefault="00000000" w:rsidRPr="00000000" w14:paraId="00000664">
            <w:pPr>
              <w:jc w:val="both"/>
              <w:rPr>
                <w:rFonts w:ascii="DFKai-SB" w:cs="DFKai-SB" w:eastAsia="DFKai-SB" w:hAnsi="DFKai-SB"/>
              </w:rPr>
            </w:pPr>
            <w:r w:rsidDel="00000000" w:rsidR="00000000" w:rsidRPr="00000000">
              <w:rPr>
                <w:rFonts w:ascii="DFKai-SB" w:cs="DFKai-SB" w:eastAsia="DFKai-SB" w:hAnsi="DFKai-SB"/>
                <w:rtl w:val="0"/>
              </w:rPr>
              <w:t xml:space="preserve">3.引導學生覺察生活中飲食之外，在其他層面可以執行的綠色行動。</w:t>
            </w:r>
          </w:p>
        </w:tc>
        <w:tc>
          <w:tcPr>
            <w:vAlign w:val="center"/>
          </w:tcPr>
          <w:p w:rsidR="00000000" w:rsidDel="00000000" w:rsidP="00000000" w:rsidRDefault="00000000" w:rsidRPr="00000000" w14:paraId="00000667">
            <w:pPr>
              <w:jc w:val="both"/>
              <w:rPr>
                <w:rFonts w:ascii="DFKai-SB" w:cs="DFKai-SB" w:eastAsia="DFKai-SB" w:hAnsi="DFKai-SB"/>
              </w:rPr>
            </w:pPr>
            <w:r w:rsidDel="00000000" w:rsidR="00000000" w:rsidRPr="00000000">
              <w:rPr>
                <w:rFonts w:ascii="DFKai-SB" w:cs="DFKai-SB" w:eastAsia="DFKai-SB" w:hAnsi="DFKai-SB"/>
                <w:rtl w:val="0"/>
              </w:rPr>
              <w:t xml:space="preserve">1.認知與技能評量</w:t>
            </w:r>
          </w:p>
          <w:p w:rsidR="00000000" w:rsidDel="00000000" w:rsidP="00000000" w:rsidRDefault="00000000" w:rsidRPr="00000000" w14:paraId="00000668">
            <w:pPr>
              <w:jc w:val="both"/>
              <w:rPr>
                <w:rFonts w:ascii="DFKai-SB" w:cs="DFKai-SB" w:eastAsia="DFKai-SB" w:hAnsi="DFKai-SB"/>
              </w:rPr>
            </w:pPr>
            <w:r w:rsidDel="00000000" w:rsidR="00000000" w:rsidRPr="00000000">
              <w:rPr>
                <w:rFonts w:ascii="DFKai-SB" w:cs="DFKai-SB" w:eastAsia="DFKai-SB" w:hAnsi="DFKai-SB"/>
                <w:rtl w:val="0"/>
              </w:rPr>
              <w:t xml:space="preserve">2.情意評量</w:t>
            </w:r>
          </w:p>
        </w:tc>
        <w:tc>
          <w:tcPr>
            <w:vAlign w:val="center"/>
          </w:tcPr>
          <w:p w:rsidR="00000000" w:rsidDel="00000000" w:rsidP="00000000" w:rsidRDefault="00000000" w:rsidRPr="00000000" w14:paraId="00000669">
            <w:pPr>
              <w:jc w:val="both"/>
              <w:rPr>
                <w:rFonts w:ascii="DFKai-SB" w:cs="DFKai-SB" w:eastAsia="DFKai-SB" w:hAnsi="DFKai-SB"/>
              </w:rPr>
            </w:pPr>
            <w:r w:rsidDel="00000000" w:rsidR="00000000" w:rsidRPr="00000000">
              <w:rPr>
                <w:rFonts w:ascii="DFKai-SB" w:cs="DFKai-SB" w:eastAsia="DFKai-SB" w:hAnsi="DFKai-SB"/>
                <w:rtl w:val="0"/>
              </w:rPr>
              <w:t xml:space="preserve">【國際教育】</w:t>
            </w:r>
          </w:p>
          <w:p w:rsidR="00000000" w:rsidDel="00000000" w:rsidP="00000000" w:rsidRDefault="00000000" w:rsidRPr="00000000" w14:paraId="0000066A">
            <w:pPr>
              <w:jc w:val="both"/>
              <w:rPr>
                <w:rFonts w:ascii="DFKai-SB" w:cs="DFKai-SB" w:eastAsia="DFKai-SB" w:hAnsi="DFKai-SB"/>
              </w:rPr>
            </w:pPr>
            <w:r w:rsidDel="00000000" w:rsidR="00000000" w:rsidRPr="00000000">
              <w:rPr>
                <w:rFonts w:ascii="DFKai-SB" w:cs="DFKai-SB" w:eastAsia="DFKai-SB" w:hAnsi="DFKai-SB"/>
                <w:rtl w:val="0"/>
              </w:rPr>
              <w:t xml:space="preserve">國J1 理解我國發展和全球之關聯性。</w:t>
            </w:r>
          </w:p>
          <w:p w:rsidR="00000000" w:rsidDel="00000000" w:rsidP="00000000" w:rsidRDefault="00000000" w:rsidRPr="00000000" w14:paraId="0000066B">
            <w:pPr>
              <w:jc w:val="both"/>
              <w:rPr>
                <w:rFonts w:ascii="DFKai-SB" w:cs="DFKai-SB" w:eastAsia="DFKai-SB" w:hAnsi="DFKai-SB"/>
              </w:rPr>
            </w:pPr>
            <w:r w:rsidDel="00000000" w:rsidR="00000000" w:rsidRPr="00000000">
              <w:rPr>
                <w:rFonts w:ascii="DFKai-SB" w:cs="DFKai-SB" w:eastAsia="DFKai-SB" w:hAnsi="DFKai-SB"/>
                <w:rtl w:val="0"/>
              </w:rPr>
              <w:t xml:space="preserve">國J10 了解全球永續發展之理念。</w:t>
            </w:r>
          </w:p>
          <w:p w:rsidR="00000000" w:rsidDel="00000000" w:rsidP="00000000" w:rsidRDefault="00000000" w:rsidRPr="00000000" w14:paraId="0000066C">
            <w:pPr>
              <w:jc w:val="both"/>
              <w:rPr>
                <w:rFonts w:ascii="DFKai-SB" w:cs="DFKai-SB" w:eastAsia="DFKai-SB" w:hAnsi="DFKai-SB"/>
              </w:rPr>
            </w:pPr>
            <w:r w:rsidDel="00000000" w:rsidR="00000000" w:rsidRPr="00000000">
              <w:rPr>
                <w:rFonts w:ascii="DFKai-SB" w:cs="DFKai-SB" w:eastAsia="DFKai-SB" w:hAnsi="DFKai-SB"/>
                <w:rtl w:val="0"/>
              </w:rPr>
              <w:t xml:space="preserve">國J12 探索全球議題，並構思永續發展的在地行動方案。</w:t>
            </w:r>
          </w:p>
          <w:p w:rsidR="00000000" w:rsidDel="00000000" w:rsidP="00000000" w:rsidRDefault="00000000" w:rsidRPr="00000000" w14:paraId="0000066D">
            <w:pPr>
              <w:jc w:val="both"/>
              <w:rPr>
                <w:rFonts w:ascii="DFKai-SB" w:cs="DFKai-SB" w:eastAsia="DFKai-SB" w:hAnsi="DFKai-SB"/>
              </w:rPr>
            </w:pPr>
            <w:r w:rsidDel="00000000" w:rsidR="00000000" w:rsidRPr="00000000">
              <w:rPr>
                <w:rFonts w:ascii="DFKai-SB" w:cs="DFKai-SB" w:eastAsia="DFKai-SB" w:hAnsi="DFKai-SB"/>
                <w:rtl w:val="0"/>
              </w:rPr>
              <w:t xml:space="preserve">【環境教育】</w:t>
            </w:r>
          </w:p>
          <w:p w:rsidR="00000000" w:rsidDel="00000000" w:rsidP="00000000" w:rsidRDefault="00000000" w:rsidRPr="00000000" w14:paraId="0000066E">
            <w:pPr>
              <w:jc w:val="both"/>
              <w:rPr>
                <w:rFonts w:ascii="DFKai-SB" w:cs="DFKai-SB" w:eastAsia="DFKai-SB" w:hAnsi="DFKai-SB"/>
              </w:rPr>
            </w:pPr>
            <w:r w:rsidDel="00000000" w:rsidR="00000000" w:rsidRPr="00000000">
              <w:rPr>
                <w:rFonts w:ascii="DFKai-SB" w:cs="DFKai-SB" w:eastAsia="DFKai-SB" w:hAnsi="DFKai-SB"/>
                <w:rtl w:val="0"/>
              </w:rPr>
              <w:t xml:space="preserve">環J4 了解永續發展的意義（環境、社會、與經濟的均衡發展）與原則。</w:t>
            </w:r>
          </w:p>
          <w:p w:rsidR="00000000" w:rsidDel="00000000" w:rsidP="00000000" w:rsidRDefault="00000000" w:rsidRPr="00000000" w14:paraId="0000066F">
            <w:pPr>
              <w:jc w:val="both"/>
              <w:rPr>
                <w:rFonts w:ascii="DFKai-SB" w:cs="DFKai-SB" w:eastAsia="DFKai-SB" w:hAnsi="DFKai-SB"/>
              </w:rPr>
            </w:pPr>
            <w:r w:rsidDel="00000000" w:rsidR="00000000" w:rsidRPr="00000000">
              <w:rPr>
                <w:rFonts w:ascii="DFKai-SB" w:cs="DFKai-SB" w:eastAsia="DFKai-SB" w:hAnsi="DFKai-SB"/>
                <w:rtl w:val="0"/>
              </w:rPr>
              <w:t xml:space="preserve">環J5 了解聯合國推動永續發展的背景與趨勢。</w:t>
            </w:r>
          </w:p>
          <w:p w:rsidR="00000000" w:rsidDel="00000000" w:rsidP="00000000" w:rsidRDefault="00000000" w:rsidRPr="00000000" w14:paraId="00000670">
            <w:pPr>
              <w:jc w:val="both"/>
              <w:rPr>
                <w:rFonts w:ascii="DFKai-SB" w:cs="DFKai-SB" w:eastAsia="DFKai-SB" w:hAnsi="DFKai-SB"/>
              </w:rPr>
            </w:pPr>
            <w:r w:rsidDel="00000000" w:rsidR="00000000" w:rsidRPr="00000000">
              <w:rPr>
                <w:rFonts w:ascii="DFKai-SB" w:cs="DFKai-SB" w:eastAsia="DFKai-SB" w:hAnsi="DFKai-SB"/>
                <w:rtl w:val="0"/>
              </w:rPr>
              <w:t xml:space="preserve">環J6 了解世界人口數量增加、糧食供給與營養的永續議題。</w:t>
            </w:r>
          </w:p>
          <w:p w:rsidR="00000000" w:rsidDel="00000000" w:rsidP="00000000" w:rsidRDefault="00000000" w:rsidRPr="00000000" w14:paraId="00000671">
            <w:pPr>
              <w:jc w:val="both"/>
              <w:rPr>
                <w:rFonts w:ascii="DFKai-SB" w:cs="DFKai-SB" w:eastAsia="DFKai-SB" w:hAnsi="DFKai-SB"/>
              </w:rPr>
            </w:pPr>
            <w:r w:rsidDel="00000000" w:rsidR="00000000" w:rsidRPr="00000000">
              <w:rPr>
                <w:rFonts w:ascii="DFKai-SB" w:cs="DFKai-SB" w:eastAsia="DFKai-SB" w:hAnsi="DFKai-SB"/>
                <w:rtl w:val="0"/>
              </w:rPr>
              <w:t xml:space="preserve">環J8 了解臺灣生態環境及社會發展面對氣候變遷的脆弱性與韌性。</w:t>
            </w:r>
          </w:p>
          <w:p w:rsidR="00000000" w:rsidDel="00000000" w:rsidP="00000000" w:rsidRDefault="00000000" w:rsidRPr="00000000" w14:paraId="00000672">
            <w:pPr>
              <w:jc w:val="both"/>
              <w:rPr>
                <w:rFonts w:ascii="DFKai-SB" w:cs="DFKai-SB" w:eastAsia="DFKai-SB" w:hAnsi="DFKai-SB"/>
              </w:rPr>
            </w:pPr>
            <w:r w:rsidDel="00000000" w:rsidR="00000000" w:rsidRPr="00000000">
              <w:rPr>
                <w:rFonts w:ascii="DFKai-SB" w:cs="DFKai-SB" w:eastAsia="DFKai-SB" w:hAnsi="DFKai-SB"/>
                <w:rtl w:val="0"/>
              </w:rPr>
              <w:t xml:space="preserve">環J9 了解氣候變遷減緩與調適的涵義，以及臺灣因應氣候變遷調適的政策。</w:t>
            </w:r>
          </w:p>
          <w:p w:rsidR="00000000" w:rsidDel="00000000" w:rsidP="00000000" w:rsidRDefault="00000000" w:rsidRPr="00000000" w14:paraId="00000673">
            <w:pPr>
              <w:rPr>
                <w:rFonts w:ascii="DFKai-SB" w:cs="DFKai-SB" w:eastAsia="DFKai-SB" w:hAnsi="DFKai-SB"/>
              </w:rPr>
            </w:pPr>
            <w:r w:rsidDel="00000000" w:rsidR="00000000" w:rsidRPr="00000000">
              <w:rPr>
                <w:rtl w:val="0"/>
              </w:rPr>
            </w:r>
          </w:p>
        </w:tc>
      </w:tr>
      <w:tr>
        <w:trPr>
          <w:cantSplit w:val="0"/>
          <w:trHeight w:val="1526" w:hRule="atLeast"/>
          <w:tblHeader w:val="0"/>
        </w:trPr>
        <w:tc>
          <w:tcPr>
            <w:vMerge w:val="continue"/>
            <w:vAlign w:val="center"/>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675">
            <w:pPr>
              <w:jc w:val="both"/>
              <w:rPr>
                <w:rFonts w:ascii="DFKai-SB" w:cs="DFKai-SB" w:eastAsia="DFKai-SB" w:hAnsi="DFKai-SB"/>
              </w:rPr>
            </w:pPr>
            <w:r w:rsidDel="00000000" w:rsidR="00000000" w:rsidRPr="00000000">
              <w:rPr>
                <w:rFonts w:ascii="DFKai-SB" w:cs="DFKai-SB" w:eastAsia="DFKai-SB" w:hAnsi="DFKai-SB"/>
                <w:rtl w:val="0"/>
              </w:rPr>
              <w:t xml:space="preserve">第7單元武體之美</w:t>
            </w:r>
          </w:p>
          <w:p w:rsidR="00000000" w:rsidDel="00000000" w:rsidP="00000000" w:rsidRDefault="00000000" w:rsidRPr="00000000" w14:paraId="00000676">
            <w:pPr>
              <w:jc w:val="both"/>
              <w:rPr>
                <w:rFonts w:ascii="DFKai-SB" w:cs="DFKai-SB" w:eastAsia="DFKai-SB" w:hAnsi="DFKai-SB"/>
              </w:rPr>
            </w:pPr>
            <w:r w:rsidDel="00000000" w:rsidR="00000000" w:rsidRPr="00000000">
              <w:rPr>
                <w:rFonts w:ascii="DFKai-SB" w:cs="DFKai-SB" w:eastAsia="DFKai-SB" w:hAnsi="DFKai-SB"/>
                <w:rtl w:val="0"/>
              </w:rPr>
              <w:t xml:space="preserve">第2章形神兼備、內外兼修——武術</w:t>
            </w:r>
          </w:p>
          <w:p w:rsidR="00000000" w:rsidDel="00000000" w:rsidP="00000000" w:rsidRDefault="00000000" w:rsidRPr="00000000" w14:paraId="00000677">
            <w:pPr>
              <w:jc w:val="both"/>
              <w:rPr>
                <w:rFonts w:ascii="DFKai-SB" w:cs="DFKai-SB" w:eastAsia="DFKai-SB" w:hAnsi="DFKai-SB"/>
              </w:rPr>
            </w:pPr>
            <w:r w:rsidDel="00000000" w:rsidR="00000000" w:rsidRPr="00000000">
              <w:rPr>
                <w:rFonts w:ascii="DFKai-SB" w:cs="DFKai-SB" w:eastAsia="DFKai-SB" w:hAnsi="DFKai-SB"/>
                <w:rtl w:val="0"/>
              </w:rPr>
              <w:t xml:space="preserve">【畢業典禮】</w:t>
            </w:r>
          </w:p>
        </w:tc>
        <w:tc>
          <w:tcPr>
            <w:gridSpan w:val="3"/>
            <w:tcBorders>
              <w:right w:color="000000" w:space="0" w:sz="4" w:val="single"/>
            </w:tcBorders>
            <w:vAlign w:val="center"/>
          </w:tcPr>
          <w:p w:rsidR="00000000" w:rsidDel="00000000" w:rsidP="00000000" w:rsidRDefault="00000000" w:rsidRPr="00000000" w14:paraId="00000678">
            <w:pPr>
              <w:jc w:val="both"/>
              <w:rPr>
                <w:rFonts w:ascii="DFKai-SB" w:cs="DFKai-SB" w:eastAsia="DFKai-SB" w:hAnsi="DFKai-SB"/>
              </w:rPr>
            </w:pPr>
            <w:r w:rsidDel="00000000" w:rsidR="00000000" w:rsidRPr="00000000">
              <w:rPr>
                <w:rFonts w:ascii="DFKai-SB" w:cs="DFKai-SB" w:eastAsia="DFKai-SB" w:hAnsi="DFKai-SB"/>
                <w:rtl w:val="0"/>
              </w:rPr>
              <w:t xml:space="preserve">健體-J-A1 具備體育與健康的知能與態度，展現自我運動與保健潛能，探索人性、自我價值與生命意義，並積極實踐，不輕言放棄。</w:t>
            </w:r>
          </w:p>
          <w:p w:rsidR="00000000" w:rsidDel="00000000" w:rsidP="00000000" w:rsidRDefault="00000000" w:rsidRPr="00000000" w14:paraId="00000679">
            <w:pPr>
              <w:jc w:val="both"/>
              <w:rPr>
                <w:rFonts w:ascii="DFKai-SB" w:cs="DFKai-SB" w:eastAsia="DFKai-SB" w:hAnsi="DFKai-SB"/>
              </w:rPr>
            </w:pPr>
            <w:r w:rsidDel="00000000" w:rsidR="00000000" w:rsidRPr="00000000">
              <w:rPr>
                <w:rFonts w:ascii="DFKai-SB" w:cs="DFKai-SB" w:eastAsia="DFKai-SB" w:hAnsi="DFKai-SB"/>
                <w:rtl w:val="0"/>
              </w:rPr>
              <w:t xml:space="preserve">健體-J-A2 具備理解體育與健康情境的全貌，並做獨立思考與分析的知能，進而運用適當的策略，處理與解決體育與健康的問題。</w:t>
            </w:r>
          </w:p>
          <w:p w:rsidR="00000000" w:rsidDel="00000000" w:rsidP="00000000" w:rsidRDefault="00000000" w:rsidRPr="00000000" w14:paraId="0000067A">
            <w:pPr>
              <w:jc w:val="both"/>
              <w:rPr>
                <w:rFonts w:ascii="DFKai-SB" w:cs="DFKai-SB" w:eastAsia="DFKai-SB" w:hAnsi="DFKai-SB"/>
              </w:rPr>
            </w:pPr>
            <w:r w:rsidDel="00000000" w:rsidR="00000000" w:rsidRPr="00000000">
              <w:rPr>
                <w:rFonts w:ascii="DFKai-SB" w:cs="DFKai-SB" w:eastAsia="DFKai-SB" w:hAnsi="DFKai-SB"/>
                <w:rtl w:val="0"/>
              </w:rPr>
              <w:t xml:space="preserve">健體-J-B3 具備審美與表現的能力，了解運動與健康在美學上的特質與表現方式，以增進生活中的豐富性與美感體驗。</w:t>
            </w:r>
          </w:p>
          <w:p w:rsidR="00000000" w:rsidDel="00000000" w:rsidP="00000000" w:rsidRDefault="00000000" w:rsidRPr="00000000" w14:paraId="0000067B">
            <w:pPr>
              <w:jc w:val="both"/>
              <w:rPr>
                <w:rFonts w:ascii="DFKai-SB" w:cs="DFKai-SB" w:eastAsia="DFKai-SB" w:hAnsi="DFKai-SB"/>
              </w:rPr>
            </w:pPr>
            <w:r w:rsidDel="00000000" w:rsidR="00000000" w:rsidRPr="00000000">
              <w:rPr>
                <w:rFonts w:ascii="DFKai-SB" w:cs="DFKai-SB" w:eastAsia="DFKai-SB" w:hAnsi="DFKai-SB"/>
                <w:rtl w:val="0"/>
              </w:rPr>
              <w:t xml:space="preserve">健體-J-C2 具備利他及合群的知能與態度，並在體育活動和健康生活中培育相互合作及與人和諧互動的素養。</w:t>
            </w:r>
          </w:p>
        </w:tc>
        <w:tc>
          <w:tcPr>
            <w:gridSpan w:val="3"/>
            <w:tcBorders>
              <w:left w:color="000000" w:space="0" w:sz="4" w:val="single"/>
            </w:tcBorders>
            <w:vAlign w:val="center"/>
          </w:tcPr>
          <w:p w:rsidR="00000000" w:rsidDel="00000000" w:rsidP="00000000" w:rsidRDefault="00000000" w:rsidRPr="00000000" w14:paraId="0000067E">
            <w:pPr>
              <w:jc w:val="both"/>
              <w:rPr>
                <w:rFonts w:ascii="DFKai-SB" w:cs="DFKai-SB" w:eastAsia="DFKai-SB" w:hAnsi="DFKai-SB"/>
              </w:rPr>
            </w:pPr>
            <w:r w:rsidDel="00000000" w:rsidR="00000000" w:rsidRPr="00000000">
              <w:rPr>
                <w:rFonts w:ascii="DFKai-SB" w:cs="DFKai-SB" w:eastAsia="DFKai-SB" w:hAnsi="DFKai-SB"/>
                <w:rtl w:val="0"/>
              </w:rPr>
              <w:t xml:space="preserve">1.引起動機：播放一段拳術影片，並說明拳術與賽事名稱，觀看後以問答加深學生對武術訓練要求的印象，例如：加強哪些能力有助於武術動作的練習？武術訓練對於日常生活有何正面幫助？迄今為止還記得哪些可用於防禦、掙脫的動作？並告知接下來要把所有動作串連起來，以連續技方式呈現(所有格鬥項目都會將數個攻擊動作連結起來進行流暢練習，以提升協調、敏捷能力，同時找出最適合個人的連擊方式)。</w:t>
            </w:r>
          </w:p>
          <w:p w:rsidR="00000000" w:rsidDel="00000000" w:rsidP="00000000" w:rsidRDefault="00000000" w:rsidRPr="00000000" w14:paraId="0000067F">
            <w:pPr>
              <w:jc w:val="both"/>
              <w:rPr>
                <w:rFonts w:ascii="DFKai-SB" w:cs="DFKai-SB" w:eastAsia="DFKai-SB" w:hAnsi="DFKai-SB"/>
              </w:rPr>
            </w:pPr>
            <w:r w:rsidDel="00000000" w:rsidR="00000000" w:rsidRPr="00000000">
              <w:rPr>
                <w:rFonts w:ascii="DFKai-SB" w:cs="DFKai-SB" w:eastAsia="DFKai-SB" w:hAnsi="DFKai-SB"/>
                <w:rtl w:val="0"/>
              </w:rPr>
              <w:t xml:space="preserve">2.主要活動：(1)暖身。(2)防禦八大式──弓步頂肘撐掌彈踢。(3)防禦八大式──馬步雙砸拳。</w:t>
            </w:r>
          </w:p>
          <w:p w:rsidR="00000000" w:rsidDel="00000000" w:rsidP="00000000" w:rsidRDefault="00000000" w:rsidRPr="00000000" w14:paraId="00000680">
            <w:pPr>
              <w:jc w:val="both"/>
              <w:rPr>
                <w:rFonts w:ascii="DFKai-SB" w:cs="DFKai-SB" w:eastAsia="DFKai-SB" w:hAnsi="DFKai-SB"/>
              </w:rPr>
            </w:pPr>
            <w:r w:rsidDel="00000000" w:rsidR="00000000" w:rsidRPr="00000000">
              <w:rPr>
                <w:rFonts w:ascii="DFKai-SB" w:cs="DFKai-SB" w:eastAsia="DFKai-SB" w:hAnsi="DFKai-SB"/>
                <w:rtl w:val="0"/>
              </w:rPr>
              <w:t xml:space="preserve">3.綜合活動：(1)分組練習。(2)回饋時間。</w:t>
            </w:r>
          </w:p>
          <w:p w:rsidR="00000000" w:rsidDel="00000000" w:rsidP="00000000" w:rsidRDefault="00000000" w:rsidRPr="00000000" w14:paraId="00000681">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684">
            <w:pPr>
              <w:jc w:val="both"/>
              <w:rPr>
                <w:rFonts w:ascii="DFKai-SB" w:cs="DFKai-SB" w:eastAsia="DFKai-SB" w:hAnsi="DFKai-SB"/>
              </w:rPr>
            </w:pPr>
            <w:r w:rsidDel="00000000" w:rsidR="00000000" w:rsidRPr="00000000">
              <w:rPr>
                <w:rFonts w:ascii="DFKai-SB" w:cs="DFKai-SB" w:eastAsia="DFKai-SB" w:hAnsi="DFKai-SB"/>
                <w:rtl w:val="0"/>
              </w:rPr>
              <w:t xml:space="preserve">1.課堂觀察</w:t>
            </w:r>
          </w:p>
          <w:p w:rsidR="00000000" w:rsidDel="00000000" w:rsidP="00000000" w:rsidRDefault="00000000" w:rsidRPr="00000000" w14:paraId="00000685">
            <w:pPr>
              <w:jc w:val="both"/>
              <w:rPr>
                <w:rFonts w:ascii="DFKai-SB" w:cs="DFKai-SB" w:eastAsia="DFKai-SB" w:hAnsi="DFKai-SB"/>
              </w:rPr>
            </w:pPr>
            <w:r w:rsidDel="00000000" w:rsidR="00000000" w:rsidRPr="00000000">
              <w:rPr>
                <w:rFonts w:ascii="DFKai-SB" w:cs="DFKai-SB" w:eastAsia="DFKai-SB" w:hAnsi="DFKai-SB"/>
                <w:rtl w:val="0"/>
              </w:rPr>
              <w:t xml:space="preserve">2.學生自評</w:t>
            </w:r>
          </w:p>
          <w:p w:rsidR="00000000" w:rsidDel="00000000" w:rsidP="00000000" w:rsidRDefault="00000000" w:rsidRPr="00000000" w14:paraId="00000686">
            <w:pPr>
              <w:jc w:val="both"/>
              <w:rPr>
                <w:rFonts w:ascii="DFKai-SB" w:cs="DFKai-SB" w:eastAsia="DFKai-SB" w:hAnsi="DFKai-SB"/>
              </w:rPr>
            </w:pPr>
            <w:r w:rsidDel="00000000" w:rsidR="00000000" w:rsidRPr="00000000">
              <w:rPr>
                <w:rFonts w:ascii="DFKai-SB" w:cs="DFKai-SB" w:eastAsia="DFKai-SB" w:hAnsi="DFKai-SB"/>
                <w:rtl w:val="0"/>
              </w:rPr>
              <w:t xml:space="preserve">3.技能實作</w:t>
            </w:r>
          </w:p>
          <w:p w:rsidR="00000000" w:rsidDel="00000000" w:rsidP="00000000" w:rsidRDefault="00000000" w:rsidRPr="00000000" w14:paraId="00000687">
            <w:pPr>
              <w:jc w:val="both"/>
              <w:rPr>
                <w:rFonts w:ascii="DFKai-SB" w:cs="DFKai-SB" w:eastAsia="DFKai-SB" w:hAnsi="DFKai-SB"/>
              </w:rPr>
            </w:pPr>
            <w:r w:rsidDel="00000000" w:rsidR="00000000" w:rsidRPr="00000000">
              <w:rPr>
                <w:rFonts w:ascii="DFKai-SB" w:cs="DFKai-SB" w:eastAsia="DFKai-SB" w:hAnsi="DFKai-SB"/>
                <w:rtl w:val="0"/>
              </w:rPr>
              <w:t xml:space="preserve">4.同儕互評</w:t>
            </w:r>
          </w:p>
        </w:tc>
        <w:tc>
          <w:tcPr>
            <w:vAlign w:val="center"/>
          </w:tcPr>
          <w:p w:rsidR="00000000" w:rsidDel="00000000" w:rsidP="00000000" w:rsidRDefault="00000000" w:rsidRPr="00000000" w14:paraId="00000688">
            <w:pPr>
              <w:jc w:val="both"/>
              <w:rPr>
                <w:rFonts w:ascii="DFKai-SB" w:cs="DFKai-SB" w:eastAsia="DFKai-SB" w:hAnsi="DFKai-SB"/>
              </w:rPr>
            </w:pPr>
            <w:r w:rsidDel="00000000" w:rsidR="00000000" w:rsidRPr="00000000">
              <w:rPr>
                <w:rFonts w:ascii="DFKai-SB" w:cs="DFKai-SB" w:eastAsia="DFKai-SB" w:hAnsi="DFKai-SB"/>
                <w:rtl w:val="0"/>
              </w:rPr>
              <w:t xml:space="preserve">【生涯規劃教育】</w:t>
            </w:r>
          </w:p>
          <w:p w:rsidR="00000000" w:rsidDel="00000000" w:rsidP="00000000" w:rsidRDefault="00000000" w:rsidRPr="00000000" w14:paraId="00000689">
            <w:pPr>
              <w:jc w:val="both"/>
              <w:rPr>
                <w:rFonts w:ascii="DFKai-SB" w:cs="DFKai-SB" w:eastAsia="DFKai-SB" w:hAnsi="DFKai-SB"/>
              </w:rPr>
            </w:pPr>
            <w:r w:rsidDel="00000000" w:rsidR="00000000" w:rsidRPr="00000000">
              <w:rPr>
                <w:rFonts w:ascii="DFKai-SB" w:cs="DFKai-SB" w:eastAsia="DFKai-SB" w:hAnsi="DFKai-SB"/>
                <w:rtl w:val="0"/>
              </w:rPr>
              <w:t xml:space="preserve">涯J3 覺察自己的能力與興趣。</w:t>
            </w:r>
          </w:p>
        </w:tc>
      </w:tr>
    </w:tbl>
    <w:p w:rsidR="00000000" w:rsidDel="00000000" w:rsidP="00000000" w:rsidRDefault="00000000" w:rsidRPr="00000000" w14:paraId="0000068A">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註:</w:t>
      </w:r>
    </w:p>
    <w:p w:rsidR="00000000" w:rsidDel="00000000" w:rsidP="00000000" w:rsidRDefault="00000000" w:rsidRPr="00000000" w14:paraId="000006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本表格係依〈國民中學及國民小學課程計畫備查作業參考原則〉設計而成。</w:t>
      </w:r>
    </w:p>
    <w:p w:rsidR="00000000" w:rsidDel="00000000" w:rsidP="00000000" w:rsidRDefault="00000000" w:rsidRPr="00000000" w14:paraId="000006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計畫可依實際教學進度填列，週次得合併填列。</w:t>
      </w:r>
    </w:p>
    <w:p w:rsidR="00000000" w:rsidDel="00000000" w:rsidP="00000000" w:rsidRDefault="00000000" w:rsidRPr="00000000" w14:paraId="0000068D">
      <w:pPr>
        <w:rPr>
          <w:rFonts w:ascii="DFKai-SB" w:cs="DFKai-SB" w:eastAsia="DFKai-SB" w:hAnsi="DFKai-SB"/>
          <w:sz w:val="28"/>
          <w:szCs w:val="28"/>
        </w:rPr>
      </w:pPr>
      <w:r w:rsidDel="00000000" w:rsidR="00000000" w:rsidRPr="00000000">
        <w:rPr>
          <w:rtl w:val="0"/>
        </w:rPr>
      </w:r>
    </w:p>
    <w:sectPr>
      <w:headerReference r:id="rId7" w:type="default"/>
      <w:pgSz w:h="11907" w:w="16840" w:orient="landscape"/>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DFKai-SB"/>
  <w:font w:name="Gungsuh"/>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8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DFKai-SB" w:cs="DFKai-SB" w:eastAsia="DFKai-SB" w:hAnsi="DFKai-SB"/>
        <w:b w:val="0"/>
        <w:i w:val="0"/>
        <w:smallCaps w:val="0"/>
        <w:strike w:val="0"/>
        <w:color w:val="ff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ff0000"/>
        <w:sz w:val="20"/>
        <w:szCs w:val="20"/>
        <w:u w:val="none"/>
        <w:shd w:fill="auto" w:val="clear"/>
        <w:vertAlign w:val="baseline"/>
        <w:rtl w:val="0"/>
      </w:rPr>
      <w:t xml:space="preserve">附件2-5（國中小各年級適用）</w:t>
    </w:r>
  </w:p>
  <w:p w:rsidR="00000000" w:rsidDel="00000000" w:rsidP="00000000" w:rsidRDefault="00000000" w:rsidRPr="00000000" w14:paraId="0000068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00" w:hanging="480"/>
      </w:pPr>
      <w:rPr/>
    </w:lvl>
    <w:lvl w:ilvl="1">
      <w:start w:val="1"/>
      <w:numFmt w:val="decimal"/>
      <w:lvlText w:val="%2、"/>
      <w:lvlJc w:val="left"/>
      <w:pPr>
        <w:ind w:left="1380" w:hanging="480"/>
      </w:pPr>
      <w:rPr/>
    </w:lvl>
    <w:lvl w:ilvl="2">
      <w:start w:val="1"/>
      <w:numFmt w:val="lowerRoman"/>
      <w:lvlText w:val="%3."/>
      <w:lvlJc w:val="right"/>
      <w:pPr>
        <w:ind w:left="1860" w:hanging="480"/>
      </w:pPr>
      <w:rPr/>
    </w:lvl>
    <w:lvl w:ilvl="3">
      <w:start w:val="1"/>
      <w:numFmt w:val="decimal"/>
      <w:lvlText w:val="%4."/>
      <w:lvlJc w:val="left"/>
      <w:pPr>
        <w:ind w:left="2340" w:hanging="480"/>
      </w:pPr>
      <w:rPr/>
    </w:lvl>
    <w:lvl w:ilvl="4">
      <w:start w:val="1"/>
      <w:numFmt w:val="decimal"/>
      <w:lvlText w:val="%5、"/>
      <w:lvlJc w:val="left"/>
      <w:pPr>
        <w:ind w:left="2820" w:hanging="480"/>
      </w:pPr>
      <w:rPr/>
    </w:lvl>
    <w:lvl w:ilvl="5">
      <w:start w:val="1"/>
      <w:numFmt w:val="lowerRoman"/>
      <w:lvlText w:val="%6."/>
      <w:lvlJc w:val="right"/>
      <w:pPr>
        <w:ind w:left="3300" w:hanging="480"/>
      </w:pPr>
      <w:rPr/>
    </w:lvl>
    <w:lvl w:ilvl="6">
      <w:start w:val="1"/>
      <w:numFmt w:val="decimal"/>
      <w:lvlText w:val="%7."/>
      <w:lvlJc w:val="left"/>
      <w:pPr>
        <w:ind w:left="3780" w:hanging="480"/>
      </w:pPr>
      <w:rPr/>
    </w:lvl>
    <w:lvl w:ilvl="7">
      <w:start w:val="1"/>
      <w:numFmt w:val="decimal"/>
      <w:lvlText w:val="%8、"/>
      <w:lvlJc w:val="left"/>
      <w:pPr>
        <w:ind w:left="4260" w:hanging="480"/>
      </w:pPr>
      <w:rPr/>
    </w:lvl>
    <w:lvl w:ilvl="8">
      <w:start w:val="1"/>
      <w:numFmt w:val="lowerRoman"/>
      <w:lvlText w:val="%9."/>
      <w:lvlJc w:val="right"/>
      <w:pPr>
        <w:ind w:left="474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before="200" w:lineRule="auto"/>
    </w:pPr>
    <w:rPr>
      <w:rFonts w:ascii="Calibri" w:cs="Calibri" w:eastAsia="Calibri" w:hAnsi="Calibri"/>
      <w:color w:val="1f3863"/>
    </w:rPr>
  </w:style>
  <w:style w:type="paragraph" w:styleId="Heading6">
    <w:name w:val="heading 6"/>
    <w:basedOn w:val="Normal"/>
    <w:next w:val="Normal"/>
    <w:pPr>
      <w:keepNext w:val="1"/>
      <w:keepLines w:val="1"/>
      <w:spacing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before="200" w:lineRule="auto"/>
    </w:pPr>
    <w:rPr>
      <w:rFonts w:ascii="Calibri" w:cs="Calibri" w:eastAsia="Calibri" w:hAnsi="Calibri"/>
      <w:color w:val="1f3863"/>
    </w:rPr>
  </w:style>
  <w:style w:type="paragraph" w:styleId="Heading6">
    <w:name w:val="heading 6"/>
    <w:basedOn w:val="Normal"/>
    <w:next w:val="Normal"/>
    <w:pPr>
      <w:keepNext w:val="1"/>
      <w:keepLines w:val="1"/>
      <w:spacing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a" w:default="1">
    <w:name w:val="Normal"/>
    <w:qFormat w:val="1"/>
    <w:rsid w:val="003A62D3"/>
    <w:rPr>
      <w:sz w:val="24"/>
      <w:szCs w:val="24"/>
    </w:rPr>
  </w:style>
  <w:style w:type="paragraph" w:styleId="1">
    <w:name w:val="heading 1"/>
    <w:basedOn w:val="a"/>
    <w:next w:val="a"/>
    <w:link w:val="10"/>
    <w:uiPriority w:val="9"/>
    <w:qFormat w:val="1"/>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paragraph" w:styleId="2">
    <w:name w:val="heading 2"/>
    <w:basedOn w:val="a"/>
    <w:next w:val="a"/>
    <w:link w:val="20"/>
    <w:uiPriority w:val="9"/>
    <w:semiHidden w:val="1"/>
    <w:unhideWhenUsed w:val="1"/>
    <w:qFormat w:val="1"/>
    <w:pPr>
      <w:keepNext w:val="1"/>
      <w:keepLines w:val="1"/>
      <w:spacing w:before="200"/>
      <w:outlineLvl w:val="1"/>
    </w:pPr>
    <w:rPr>
      <w:rFonts w:asciiTheme="majorHAnsi" w:cstheme="majorBidi" w:eastAsiaTheme="majorEastAsia" w:hAnsiTheme="majorHAnsi"/>
      <w:b w:val="1"/>
      <w:bCs w:val="1"/>
      <w:color w:val="4472c4" w:themeColor="accent1"/>
      <w:sz w:val="26"/>
      <w:szCs w:val="26"/>
    </w:rPr>
  </w:style>
  <w:style w:type="paragraph" w:styleId="3">
    <w:name w:val="heading 3"/>
    <w:basedOn w:val="a"/>
    <w:next w:val="a"/>
    <w:link w:val="30"/>
    <w:uiPriority w:val="9"/>
    <w:semiHidden w:val="1"/>
    <w:unhideWhenUsed w:val="1"/>
    <w:qFormat w:val="1"/>
    <w:pPr>
      <w:keepNext w:val="1"/>
      <w:keepLines w:val="1"/>
      <w:spacing w:before="200"/>
      <w:outlineLvl w:val="2"/>
    </w:pPr>
    <w:rPr>
      <w:rFonts w:asciiTheme="majorHAnsi" w:cstheme="majorBidi" w:eastAsiaTheme="majorEastAsia" w:hAnsiTheme="majorHAnsi"/>
      <w:b w:val="1"/>
      <w:bCs w:val="1"/>
      <w:color w:val="4472c4" w:themeColor="accent1"/>
    </w:rPr>
  </w:style>
  <w:style w:type="paragraph" w:styleId="4">
    <w:name w:val="heading 4"/>
    <w:basedOn w:val="a"/>
    <w:next w:val="a"/>
    <w:link w:val="40"/>
    <w:uiPriority w:val="9"/>
    <w:semiHidden w:val="1"/>
    <w:unhideWhenUsed w:val="1"/>
    <w:qFormat w:val="1"/>
    <w:pPr>
      <w:keepNext w:val="1"/>
      <w:keepLines w:val="1"/>
      <w:spacing w:before="200"/>
      <w:outlineLvl w:val="3"/>
    </w:pPr>
    <w:rPr>
      <w:rFonts w:asciiTheme="majorHAnsi" w:cstheme="majorBidi" w:eastAsiaTheme="majorEastAsia" w:hAnsiTheme="majorHAnsi"/>
      <w:b w:val="1"/>
      <w:bCs w:val="1"/>
      <w:i w:val="1"/>
      <w:iCs w:val="1"/>
      <w:color w:val="4472c4" w:themeColor="accent1"/>
    </w:rPr>
  </w:style>
  <w:style w:type="paragraph" w:styleId="5">
    <w:name w:val="heading 5"/>
    <w:basedOn w:val="a"/>
    <w:next w:val="a"/>
    <w:link w:val="50"/>
    <w:uiPriority w:val="9"/>
    <w:semiHidden w:val="1"/>
    <w:unhideWhenUsed w:val="1"/>
    <w:qFormat w:val="1"/>
    <w:pPr>
      <w:keepNext w:val="1"/>
      <w:keepLines w:val="1"/>
      <w:spacing w:before="200"/>
      <w:outlineLvl w:val="4"/>
    </w:pPr>
    <w:rPr>
      <w:rFonts w:asciiTheme="majorHAnsi" w:cstheme="majorBidi" w:eastAsiaTheme="majorEastAsia" w:hAnsiTheme="majorHAnsi"/>
      <w:color w:val="1f3763" w:themeColor="accent1" w:themeShade="00007F"/>
    </w:rPr>
  </w:style>
  <w:style w:type="paragraph" w:styleId="6">
    <w:name w:val="heading 6"/>
    <w:basedOn w:val="a"/>
    <w:next w:val="a"/>
    <w:link w:val="60"/>
    <w:uiPriority w:val="9"/>
    <w:semiHidden w:val="1"/>
    <w:unhideWhenUsed w:val="1"/>
    <w:qFormat w:val="1"/>
    <w:pPr>
      <w:keepNext w:val="1"/>
      <w:keepLines w:val="1"/>
      <w:spacing w:before="200"/>
      <w:outlineLvl w:val="5"/>
    </w:pPr>
    <w:rPr>
      <w:rFonts w:asciiTheme="majorHAnsi" w:cstheme="majorBidi" w:eastAsiaTheme="majorEastAsia" w:hAnsiTheme="majorHAnsi"/>
      <w:i w:val="1"/>
      <w:iCs w:val="1"/>
      <w:color w:val="1f3763" w:themeColor="accent1" w:themeShade="00007F"/>
    </w:rPr>
  </w:style>
  <w:style w:type="paragraph" w:styleId="7">
    <w:name w:val="heading 7"/>
    <w:basedOn w:val="a"/>
    <w:next w:val="a"/>
    <w:link w:val="70"/>
    <w:uiPriority w:val="9"/>
    <w:semiHidden w:val="1"/>
    <w:unhideWhenUsed w:val="1"/>
    <w:qFormat w:val="1"/>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
    <w:next w:val="a"/>
    <w:link w:val="80"/>
    <w:uiPriority w:val="9"/>
    <w:semiHidden w:val="1"/>
    <w:unhideWhenUsed w:val="1"/>
    <w:qFormat w:val="1"/>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9">
    <w:name w:val="heading 9"/>
    <w:basedOn w:val="a"/>
    <w:next w:val="a"/>
    <w:link w:val="90"/>
    <w:uiPriority w:val="9"/>
    <w:semiHidden w:val="1"/>
    <w:unhideWhenUsed w:val="1"/>
    <w:qFormat w:val="1"/>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styleId="a7" w:customStyle="1">
    <w:name w:val="頁尾 字元"/>
    <w:link w:val="a6"/>
  </w:style>
  <w:style w:type="paragraph" w:styleId="a8">
    <w:name w:val="No Spacing"/>
    <w:uiPriority w:val="1"/>
    <w:qFormat w:val="1"/>
  </w:style>
  <w:style w:type="character" w:styleId="10" w:customStyle="1">
    <w:name w:val="標題 1 字元"/>
    <w:basedOn w:val="a0"/>
    <w:link w:val="1"/>
    <w:uiPriority w:val="9"/>
    <w:rPr>
      <w:rFonts w:asciiTheme="majorHAnsi" w:cstheme="majorBidi" w:eastAsiaTheme="majorEastAsia" w:hAnsiTheme="majorHAnsi"/>
      <w:b w:val="1"/>
      <w:bCs w:val="1"/>
      <w:color w:val="2f5496" w:themeColor="accent1" w:themeShade="0000BF"/>
      <w:sz w:val="28"/>
      <w:szCs w:val="28"/>
    </w:rPr>
  </w:style>
  <w:style w:type="character" w:styleId="20" w:customStyle="1">
    <w:name w:val="標題 2 字元"/>
    <w:basedOn w:val="a0"/>
    <w:link w:val="2"/>
    <w:uiPriority w:val="9"/>
    <w:rPr>
      <w:rFonts w:asciiTheme="majorHAnsi" w:cstheme="majorBidi" w:eastAsiaTheme="majorEastAsia" w:hAnsiTheme="majorHAnsi"/>
      <w:b w:val="1"/>
      <w:bCs w:val="1"/>
      <w:color w:val="4472c4" w:themeColor="accent1"/>
      <w:sz w:val="26"/>
      <w:szCs w:val="26"/>
    </w:rPr>
  </w:style>
  <w:style w:type="character" w:styleId="30" w:customStyle="1">
    <w:name w:val="標題 3 字元"/>
    <w:basedOn w:val="a0"/>
    <w:link w:val="3"/>
    <w:uiPriority w:val="9"/>
    <w:rPr>
      <w:rFonts w:asciiTheme="majorHAnsi" w:cstheme="majorBidi" w:eastAsiaTheme="majorEastAsia" w:hAnsiTheme="majorHAnsi"/>
      <w:b w:val="1"/>
      <w:bCs w:val="1"/>
      <w:color w:val="4472c4" w:themeColor="accent1"/>
    </w:rPr>
  </w:style>
  <w:style w:type="character" w:styleId="40" w:customStyle="1">
    <w:name w:val="標題 4 字元"/>
    <w:basedOn w:val="a0"/>
    <w:link w:val="4"/>
    <w:uiPriority w:val="9"/>
    <w:rPr>
      <w:rFonts w:asciiTheme="majorHAnsi" w:cstheme="majorBidi" w:eastAsiaTheme="majorEastAsia" w:hAnsiTheme="majorHAnsi"/>
      <w:b w:val="1"/>
      <w:bCs w:val="1"/>
      <w:i w:val="1"/>
      <w:iCs w:val="1"/>
      <w:color w:val="4472c4" w:themeColor="accent1"/>
    </w:rPr>
  </w:style>
  <w:style w:type="character" w:styleId="50" w:customStyle="1">
    <w:name w:val="標題 5 字元"/>
    <w:basedOn w:val="a0"/>
    <w:link w:val="5"/>
    <w:uiPriority w:val="9"/>
    <w:rPr>
      <w:rFonts w:asciiTheme="majorHAnsi" w:cstheme="majorBidi" w:eastAsiaTheme="majorEastAsia" w:hAnsiTheme="majorHAnsi"/>
      <w:color w:val="1f3763" w:themeColor="accent1" w:themeShade="00007F"/>
    </w:rPr>
  </w:style>
  <w:style w:type="character" w:styleId="60" w:customStyle="1">
    <w:name w:val="標題 6 字元"/>
    <w:basedOn w:val="a0"/>
    <w:link w:val="6"/>
    <w:uiPriority w:val="9"/>
    <w:rPr>
      <w:rFonts w:asciiTheme="majorHAnsi" w:cstheme="majorBidi" w:eastAsiaTheme="majorEastAsia" w:hAnsiTheme="majorHAnsi"/>
      <w:i w:val="1"/>
      <w:iCs w:val="1"/>
      <w:color w:val="1f3763" w:themeColor="accent1" w:themeShade="00007F"/>
    </w:rPr>
  </w:style>
  <w:style w:type="character" w:styleId="70" w:customStyle="1">
    <w:name w:val="標題 7 字元"/>
    <w:basedOn w:val="a0"/>
    <w:link w:val="7"/>
    <w:uiPriority w:val="9"/>
    <w:rPr>
      <w:rFonts w:asciiTheme="majorHAnsi" w:cstheme="majorBidi" w:eastAsiaTheme="majorEastAsia" w:hAnsiTheme="majorHAnsi"/>
      <w:i w:val="1"/>
      <w:iCs w:val="1"/>
      <w:color w:val="404040" w:themeColor="text1" w:themeTint="0000BF"/>
    </w:rPr>
  </w:style>
  <w:style w:type="character" w:styleId="80" w:customStyle="1">
    <w:name w:val="標題 8 字元"/>
    <w:basedOn w:val="a0"/>
    <w:link w:val="8"/>
    <w:uiPriority w:val="9"/>
    <w:rPr>
      <w:rFonts w:asciiTheme="majorHAnsi" w:cstheme="majorBidi" w:eastAsiaTheme="majorEastAsia" w:hAnsiTheme="majorHAnsi"/>
      <w:color w:val="404040" w:themeColor="text1" w:themeTint="0000BF"/>
      <w:sz w:val="20"/>
      <w:szCs w:val="20"/>
    </w:rPr>
  </w:style>
  <w:style w:type="character" w:styleId="90" w:customStyle="1">
    <w:name w:val="標題 9 字元"/>
    <w:basedOn w:val="a0"/>
    <w:link w:val="9"/>
    <w:uiPriority w:val="9"/>
    <w:rPr>
      <w:rFonts w:asciiTheme="majorHAnsi" w:cstheme="majorBidi" w:eastAsiaTheme="majorEastAsia" w:hAnsiTheme="majorHAnsi"/>
      <w:i w:val="1"/>
      <w:iCs w:val="1"/>
      <w:color w:val="404040" w:themeColor="text1" w:themeTint="0000BF"/>
      <w:sz w:val="20"/>
      <w:szCs w:val="20"/>
    </w:rPr>
  </w:style>
  <w:style w:type="paragraph" w:styleId="a9">
    <w:name w:val="Title"/>
    <w:basedOn w:val="a"/>
    <w:next w:val="a"/>
    <w:link w:val="aa"/>
    <w:uiPriority w:val="10"/>
    <w:qFormat w:val="1"/>
    <w:pPr>
      <w:pBdr>
        <w:bottom w:color="4472c4" w:space="4" w:sz="8" w:themeColor="accent1" w:val="single"/>
      </w:pBdr>
      <w:spacing w:after="300"/>
      <w:contextualSpacing w:val="1"/>
    </w:pPr>
    <w:rPr>
      <w:rFonts w:asciiTheme="majorHAnsi" w:cstheme="majorBidi" w:eastAsiaTheme="majorEastAsia" w:hAnsiTheme="majorHAnsi"/>
      <w:color w:val="323e4f" w:themeColor="text2" w:themeShade="0000BF"/>
      <w:spacing w:val="5"/>
      <w:sz w:val="52"/>
      <w:szCs w:val="52"/>
    </w:rPr>
  </w:style>
  <w:style w:type="character" w:styleId="aa" w:customStyle="1">
    <w:name w:val="標題 字元"/>
    <w:basedOn w:val="a0"/>
    <w:link w:val="a9"/>
    <w:uiPriority w:val="10"/>
    <w:rPr>
      <w:rFonts w:asciiTheme="majorHAnsi" w:cstheme="majorBidi" w:eastAsiaTheme="majorEastAsia" w:hAnsiTheme="majorHAnsi"/>
      <w:color w:val="323e4f" w:themeColor="text2" w:themeShade="0000BF"/>
      <w:spacing w:val="5"/>
      <w:sz w:val="52"/>
      <w:szCs w:val="52"/>
    </w:rPr>
  </w:style>
  <w:style w:type="paragraph" w:styleId="ab">
    <w:name w:val="Subtitle"/>
    <w:basedOn w:val="a"/>
    <w:next w:val="a"/>
    <w:link w:val="ac"/>
    <w:uiPriority w:val="11"/>
    <w:qFormat w:val="1"/>
    <w:rPr>
      <w:rFonts w:asciiTheme="majorHAnsi" w:cstheme="majorBidi" w:eastAsiaTheme="majorEastAsia" w:hAnsiTheme="majorHAnsi"/>
      <w:i w:val="1"/>
      <w:iCs w:val="1"/>
      <w:color w:val="4472c4" w:themeColor="accent1"/>
      <w:spacing w:val="15"/>
    </w:rPr>
  </w:style>
  <w:style w:type="character" w:styleId="ac" w:customStyle="1">
    <w:name w:val="副標題 字元"/>
    <w:basedOn w:val="a0"/>
    <w:link w:val="ab"/>
    <w:uiPriority w:val="11"/>
    <w:rPr>
      <w:rFonts w:asciiTheme="majorHAnsi" w:cstheme="majorBidi" w:eastAsiaTheme="majorEastAsia" w:hAnsiTheme="majorHAnsi"/>
      <w:i w:val="1"/>
      <w:iCs w:val="1"/>
      <w:color w:val="4472c4" w:themeColor="accent1"/>
      <w:spacing w:val="15"/>
      <w:sz w:val="24"/>
      <w:szCs w:val="24"/>
    </w:rPr>
  </w:style>
  <w:style w:type="character" w:styleId="ad">
    <w:name w:val="Subtle Emphasis"/>
    <w:basedOn w:val="a0"/>
    <w:uiPriority w:val="19"/>
    <w:qFormat w:val="1"/>
    <w:rPr>
      <w:i w:val="1"/>
      <w:iCs w:val="1"/>
      <w:color w:val="808080" w:themeColor="text1" w:themeTint="00007F"/>
    </w:rPr>
  </w:style>
  <w:style w:type="character" w:styleId="ae">
    <w:name w:val="Emphasis"/>
    <w:basedOn w:val="a0"/>
    <w:uiPriority w:val="20"/>
    <w:qFormat w:val="1"/>
    <w:rPr>
      <w:i w:val="1"/>
      <w:iCs w:val="1"/>
    </w:rPr>
  </w:style>
  <w:style w:type="character" w:styleId="af">
    <w:name w:val="Intense Emphasis"/>
    <w:basedOn w:val="a0"/>
    <w:uiPriority w:val="21"/>
    <w:qFormat w:val="1"/>
    <w:rPr>
      <w:b w:val="1"/>
      <w:bCs w:val="1"/>
      <w:i w:val="1"/>
      <w:iCs w:val="1"/>
      <w:color w:val="4472c4" w:themeColor="accent1"/>
    </w:rPr>
  </w:style>
  <w:style w:type="character" w:styleId="af0">
    <w:name w:val="Strong"/>
    <w:basedOn w:val="a0"/>
    <w:uiPriority w:val="22"/>
    <w:qFormat w:val="1"/>
    <w:rPr>
      <w:b w:val="1"/>
      <w:bCs w:val="1"/>
    </w:rPr>
  </w:style>
  <w:style w:type="paragraph" w:styleId="af1">
    <w:name w:val="Quote"/>
    <w:basedOn w:val="a"/>
    <w:next w:val="a"/>
    <w:link w:val="af2"/>
    <w:uiPriority w:val="29"/>
    <w:qFormat w:val="1"/>
    <w:rPr>
      <w:i w:val="1"/>
      <w:iCs w:val="1"/>
      <w:color w:val="000000" w:themeColor="text1"/>
    </w:rPr>
  </w:style>
  <w:style w:type="character" w:styleId="af2" w:customStyle="1">
    <w:name w:val="引文 字元"/>
    <w:basedOn w:val="a0"/>
    <w:link w:val="af1"/>
    <w:uiPriority w:val="29"/>
    <w:rPr>
      <w:i w:val="1"/>
      <w:iCs w:val="1"/>
      <w:color w:val="000000" w:themeColor="text1"/>
    </w:rPr>
  </w:style>
  <w:style w:type="paragraph" w:styleId="af3">
    <w:name w:val="Intense Quote"/>
    <w:basedOn w:val="a"/>
    <w:next w:val="a"/>
    <w:link w:val="af4"/>
    <w:uiPriority w:val="30"/>
    <w:qFormat w:val="1"/>
    <w:pPr>
      <w:pBdr>
        <w:bottom w:color="4472c4" w:space="4" w:sz="4" w:themeColor="accent1" w:val="single"/>
      </w:pBdr>
      <w:spacing w:after="280" w:before="200"/>
      <w:ind w:left="936" w:right="936"/>
    </w:pPr>
    <w:rPr>
      <w:b w:val="1"/>
      <w:bCs w:val="1"/>
      <w:i w:val="1"/>
      <w:iCs w:val="1"/>
      <w:color w:val="4472c4" w:themeColor="accent1"/>
    </w:rPr>
  </w:style>
  <w:style w:type="character" w:styleId="af4" w:customStyle="1">
    <w:name w:val="鮮明引文 字元"/>
    <w:basedOn w:val="a0"/>
    <w:link w:val="af3"/>
    <w:uiPriority w:val="30"/>
    <w:rPr>
      <w:b w:val="1"/>
      <w:bCs w:val="1"/>
      <w:i w:val="1"/>
      <w:iCs w:val="1"/>
      <w:color w:val="4472c4" w:themeColor="accent1"/>
    </w:rPr>
  </w:style>
  <w:style w:type="character" w:styleId="af5">
    <w:name w:val="Subtle Reference"/>
    <w:basedOn w:val="a0"/>
    <w:uiPriority w:val="31"/>
    <w:qFormat w:val="1"/>
    <w:rPr>
      <w:smallCaps w:val="1"/>
      <w:color w:val="ed7d31" w:themeColor="accent2"/>
      <w:u w:val="single"/>
    </w:rPr>
  </w:style>
  <w:style w:type="character" w:styleId="af6">
    <w:name w:val="Intense Reference"/>
    <w:basedOn w:val="a0"/>
    <w:uiPriority w:val="32"/>
    <w:qFormat w:val="1"/>
    <w:rPr>
      <w:b w:val="1"/>
      <w:bCs w:val="1"/>
      <w:smallCaps w:val="1"/>
      <w:color w:val="ed7d31" w:themeColor="accent2"/>
      <w:spacing w:val="5"/>
      <w:u w:val="single"/>
    </w:rPr>
  </w:style>
  <w:style w:type="character" w:styleId="af7">
    <w:name w:val="Book Title"/>
    <w:basedOn w:val="a0"/>
    <w:uiPriority w:val="33"/>
    <w:qFormat w:val="1"/>
    <w:rPr>
      <w:b w:val="1"/>
      <w:bCs w:val="1"/>
      <w:smallCaps w:val="1"/>
      <w:spacing w:val="5"/>
    </w:rPr>
  </w:style>
  <w:style w:type="paragraph" w:styleId="af8">
    <w:name w:val="List Paragraph"/>
    <w:basedOn w:val="a"/>
    <w:uiPriority w:val="34"/>
    <w:qFormat w:val="1"/>
    <w:pPr>
      <w:ind w:left="720"/>
      <w:contextualSpacing w:val="1"/>
    </w:pPr>
  </w:style>
  <w:style w:type="paragraph" w:styleId="af9">
    <w:name w:val="footnote text"/>
    <w:basedOn w:val="a"/>
    <w:link w:val="afa"/>
    <w:uiPriority w:val="99"/>
    <w:semiHidden w:val="1"/>
    <w:unhideWhenUsed w:val="1"/>
    <w:rPr>
      <w:sz w:val="20"/>
      <w:szCs w:val="20"/>
    </w:rPr>
  </w:style>
  <w:style w:type="character" w:styleId="afa" w:customStyle="1">
    <w:name w:val="註腳文字 字元"/>
    <w:basedOn w:val="a0"/>
    <w:link w:val="af9"/>
    <w:uiPriority w:val="99"/>
    <w:semiHidden w:val="1"/>
    <w:rPr>
      <w:sz w:val="20"/>
      <w:szCs w:val="20"/>
    </w:rPr>
  </w:style>
  <w:style w:type="character" w:styleId="afb">
    <w:name w:val="footnote reference"/>
    <w:basedOn w:val="a0"/>
    <w:uiPriority w:val="99"/>
    <w:semiHidden w:val="1"/>
    <w:unhideWhenUsed w:val="1"/>
    <w:rPr>
      <w:vertAlign w:val="superscript"/>
    </w:rPr>
  </w:style>
  <w:style w:type="paragraph" w:styleId="afc">
    <w:name w:val="endnote text"/>
    <w:basedOn w:val="a"/>
    <w:link w:val="afd"/>
    <w:uiPriority w:val="99"/>
    <w:semiHidden w:val="1"/>
    <w:unhideWhenUsed w:val="1"/>
    <w:rPr>
      <w:sz w:val="20"/>
      <w:szCs w:val="20"/>
    </w:rPr>
  </w:style>
  <w:style w:type="character" w:styleId="afd" w:customStyle="1">
    <w:name w:val="章節附註文字 字元"/>
    <w:basedOn w:val="a0"/>
    <w:link w:val="afc"/>
    <w:uiPriority w:val="99"/>
    <w:semiHidden w:val="1"/>
    <w:rPr>
      <w:sz w:val="20"/>
      <w:szCs w:val="20"/>
    </w:rPr>
  </w:style>
  <w:style w:type="character" w:styleId="afe">
    <w:name w:val="endnote reference"/>
    <w:basedOn w:val="a0"/>
    <w:uiPriority w:val="99"/>
    <w:semiHidden w:val="1"/>
    <w:unhideWhenUsed w:val="1"/>
    <w:rPr>
      <w:vertAlign w:val="superscript"/>
    </w:rPr>
  </w:style>
  <w:style w:type="paragraph" w:styleId="aff">
    <w:name w:val="Plain Text"/>
    <w:basedOn w:val="a"/>
    <w:link w:val="aff0"/>
    <w:uiPriority w:val="99"/>
    <w:semiHidden w:val="1"/>
    <w:unhideWhenUsed w:val="1"/>
    <w:rPr>
      <w:rFonts w:ascii="Courier New" w:cs="Courier New" w:hAnsi="Courier New"/>
      <w:sz w:val="21"/>
      <w:szCs w:val="21"/>
    </w:rPr>
  </w:style>
  <w:style w:type="character" w:styleId="aff0" w:customStyle="1">
    <w:name w:val="純文字 字元"/>
    <w:basedOn w:val="a0"/>
    <w:link w:val="aff"/>
    <w:uiPriority w:val="99"/>
    <w:rPr>
      <w:rFonts w:ascii="Courier New" w:cs="Courier New" w:hAnsi="Courier New"/>
      <w:sz w:val="21"/>
      <w:szCs w:val="21"/>
    </w:rPr>
  </w:style>
  <w:style w:type="paragraph" w:styleId="aff1">
    <w:name w:val="envelope address"/>
    <w:basedOn w:val="a"/>
    <w:uiPriority w:val="99"/>
    <w:unhideWhenUsed w:val="1"/>
    <w:pPr>
      <w:ind w:left="2880"/>
    </w:pPr>
    <w:rPr>
      <w:rFonts w:asciiTheme="majorHAnsi" w:cstheme="majorBidi" w:eastAsiaTheme="majorEastAsia" w:hAnsiTheme="majorHAnsi"/>
    </w:rPr>
  </w:style>
  <w:style w:type="paragraph" w:styleId="aff2">
    <w:name w:val="envelope return"/>
    <w:basedOn w:val="a"/>
    <w:uiPriority w:val="99"/>
    <w:unhideWhenUsed w:val="1"/>
    <w:rPr>
      <w:rFonts w:asciiTheme="majorHAnsi" w:cstheme="majorBidi" w:eastAsiaTheme="majorEastAsia" w:hAnsiTheme="majorHAnsi"/>
      <w:sz w:val="20"/>
    </w:rPr>
  </w:style>
  <w:style w:type="paragraph" w:styleId="aff3">
    <w:name w:val="Balloon Text"/>
    <w:basedOn w:val="a"/>
    <w:link w:val="aff4"/>
    <w:uiPriority w:val="99"/>
    <w:semiHidden w:val="1"/>
    <w:unhideWhenUsed w:val="1"/>
    <w:rsid w:val="00182BE0"/>
    <w:rPr>
      <w:rFonts w:asciiTheme="majorHAnsi" w:cstheme="majorBidi" w:eastAsiaTheme="majorEastAsia" w:hAnsiTheme="majorHAnsi"/>
      <w:sz w:val="18"/>
      <w:szCs w:val="18"/>
    </w:rPr>
  </w:style>
  <w:style w:type="character" w:styleId="aff4" w:customStyle="1">
    <w:name w:val="註解方塊文字 字元"/>
    <w:basedOn w:val="a0"/>
    <w:link w:val="aff3"/>
    <w:uiPriority w:val="99"/>
    <w:semiHidden w:val="1"/>
    <w:rsid w:val="00182BE0"/>
    <w:rPr>
      <w:rFonts w:asciiTheme="majorHAnsi" w:cstheme="majorBidi" w:eastAsiaTheme="majorEastAsia" w:hAnsiTheme="majorHAnsi"/>
      <w:sz w:val="18"/>
      <w:szCs w:val="18"/>
    </w:rPr>
  </w:style>
  <w:style w:type="character" w:styleId="a4" w:customStyle="1">
    <w:name w:val="頁首 字元"/>
    <w:basedOn w:val="a0"/>
    <w:link w:val="a3"/>
    <w:uiPriority w:val="99"/>
    <w:rsid w:val="006304AE"/>
  </w:style>
  <w:style w:type="paragraph" w:styleId="Subtitle">
    <w:name w:val="Subtitle"/>
    <w:basedOn w:val="Normal"/>
    <w:next w:val="Normal"/>
    <w:pPr/>
    <w:rPr>
      <w:rFonts w:ascii="Calibri" w:cs="Calibri" w:eastAsia="Calibri" w:hAnsi="Calibri"/>
      <w:i w:val="1"/>
      <w:color w:val="4472c4"/>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4472c4"/>
      <w:sz w:val="24"/>
      <w:szCs w:val="24"/>
      <w:u w:val="none"/>
      <w:shd w:fill="auto" w:val="clear"/>
      <w:vertAlign w:val="baseline"/>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QSrBIhTZcfKeJZsgRRi04FuX2Q==">CgMxLjAaFAoBMBIPCg0IB0IJEgdHdW5nc3VoGhQKATESDwoNCAdCCRIHR3VuZ3N1aBoUCgEyEg8KDQgHQgkSB0d1bmdzdWgaFAoBMxIPCg0IB0IJEgdHdW5nc3VoGhQKATQSDwoNCAdCCRIHR3VuZ3N1aBoUCgE1Eg8KDQgHQgkSB0d1bmdzdWgaFAoBNhIPCg0IB0IJEgdHdW5nc3VoGhQKATcSDwoNCAdCCRIHR3VuZ3N1aDIIaC5namRneHM4AHIhMVRxTW0wR1VDVXlkbEFyU1RaQXpVXzNXYzMzWGUtaG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2024-05-31T03:43:00Z</dcterms:created>
  <dc:creator>wen</dc:creator>
</cp:coreProperties>
</file>